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FC7B3" w14:textId="7450043B" w:rsidR="00DA340A" w:rsidRPr="000B50A9" w:rsidRDefault="00DA340A" w:rsidP="00DA340A">
      <w:pPr>
        <w:jc w:val="center"/>
        <w:rPr>
          <w:rFonts w:ascii="Apple Chancery" w:hAnsi="Apple Chancery" w:cs="Apple Chancery" w:hint="cs"/>
          <w:sz w:val="68"/>
          <w:szCs w:val="68"/>
        </w:rPr>
      </w:pPr>
      <w:r w:rsidRPr="000B50A9">
        <w:rPr>
          <w:rFonts w:ascii="Apple Chancery" w:hAnsi="Apple Chancery" w:cs="Apple Chancery" w:hint="cs"/>
          <w:sz w:val="68"/>
          <w:szCs w:val="68"/>
        </w:rPr>
        <w:t>Dynamitskipperens Sønner</w:t>
      </w:r>
    </w:p>
    <w:p w14:paraId="236B6272" w14:textId="69AC86C7" w:rsidR="00935790" w:rsidRDefault="00935790"/>
    <w:p w14:paraId="1ABB788E" w14:textId="77777777" w:rsidR="00935790" w:rsidRDefault="00935790"/>
    <w:p w14:paraId="2CCB452C" w14:textId="473E8423" w:rsidR="008E466D" w:rsidRDefault="008E466D"/>
    <w:p w14:paraId="4B3432A9" w14:textId="77777777" w:rsidR="00935790" w:rsidRPr="000B50A9" w:rsidRDefault="00935790" w:rsidP="00935790">
      <w:pPr>
        <w:rPr>
          <w:sz w:val="32"/>
          <w:szCs w:val="32"/>
        </w:rPr>
      </w:pPr>
      <w:r w:rsidRPr="000B50A9">
        <w:rPr>
          <w:sz w:val="32"/>
          <w:szCs w:val="32"/>
        </w:rPr>
        <w:t xml:space="preserve">Dynamitskipperens sønner er flasket op med skipperviser, som blev serveret med modermælken sammen med skipper-pilsnerne. De mestrer kulturen omkring musikken og får publikum “rundt på gulvet” i </w:t>
      </w:r>
      <w:proofErr w:type="spellStart"/>
      <w:r w:rsidRPr="000B50A9">
        <w:rPr>
          <w:sz w:val="32"/>
          <w:szCs w:val="32"/>
        </w:rPr>
        <w:t>bogstaveligste</w:t>
      </w:r>
      <w:proofErr w:type="spellEnd"/>
      <w:r w:rsidRPr="000B50A9">
        <w:rPr>
          <w:sz w:val="32"/>
          <w:szCs w:val="32"/>
        </w:rPr>
        <w:t xml:space="preserve"> forstand.</w:t>
      </w:r>
    </w:p>
    <w:p w14:paraId="2C88640C" w14:textId="77777777" w:rsidR="00935790" w:rsidRPr="000B50A9" w:rsidRDefault="00935790" w:rsidP="00935790">
      <w:pPr>
        <w:rPr>
          <w:sz w:val="32"/>
          <w:szCs w:val="32"/>
        </w:rPr>
      </w:pPr>
    </w:p>
    <w:p w14:paraId="44601851" w14:textId="250CA785" w:rsidR="00935790" w:rsidRPr="000B50A9" w:rsidRDefault="00935790" w:rsidP="00935790">
      <w:pPr>
        <w:rPr>
          <w:sz w:val="32"/>
          <w:szCs w:val="32"/>
        </w:rPr>
      </w:pPr>
      <w:r w:rsidRPr="000B50A9">
        <w:rPr>
          <w:sz w:val="32"/>
          <w:szCs w:val="32"/>
        </w:rPr>
        <w:t xml:space="preserve">Repertoiret er de klassiske skipperviser spillet på en autentisk måde. Oplev hits som “Fra Halifax til Spanien”, “Alle sømænd er glade for piger”, “Solskin ombord” og mange </w:t>
      </w:r>
      <w:proofErr w:type="spellStart"/>
      <w:r w:rsidRPr="000B50A9">
        <w:rPr>
          <w:sz w:val="32"/>
          <w:szCs w:val="32"/>
        </w:rPr>
        <w:t>mange</w:t>
      </w:r>
      <w:proofErr w:type="spellEnd"/>
      <w:r w:rsidRPr="000B50A9">
        <w:rPr>
          <w:sz w:val="32"/>
          <w:szCs w:val="32"/>
        </w:rPr>
        <w:t xml:space="preserve"> </w:t>
      </w:r>
      <w:proofErr w:type="spellStart"/>
      <w:r w:rsidRPr="000B50A9">
        <w:rPr>
          <w:sz w:val="32"/>
          <w:szCs w:val="32"/>
        </w:rPr>
        <w:t>mange</w:t>
      </w:r>
      <w:proofErr w:type="spellEnd"/>
      <w:r w:rsidRPr="000B50A9">
        <w:rPr>
          <w:sz w:val="32"/>
          <w:szCs w:val="32"/>
        </w:rPr>
        <w:t xml:space="preserve"> flere…</w:t>
      </w:r>
    </w:p>
    <w:p w14:paraId="71835B2D" w14:textId="574DC096" w:rsidR="00935790" w:rsidRPr="000B50A9" w:rsidRDefault="00935790" w:rsidP="00935790">
      <w:pPr>
        <w:rPr>
          <w:sz w:val="32"/>
          <w:szCs w:val="32"/>
        </w:rPr>
      </w:pPr>
    </w:p>
    <w:p w14:paraId="1779587A" w14:textId="77777777" w:rsidR="00935790" w:rsidRPr="000B50A9" w:rsidRDefault="00935790" w:rsidP="00935790">
      <w:pPr>
        <w:rPr>
          <w:sz w:val="32"/>
          <w:szCs w:val="32"/>
        </w:rPr>
      </w:pPr>
      <w:r w:rsidRPr="000B50A9">
        <w:rPr>
          <w:sz w:val="32"/>
          <w:szCs w:val="32"/>
        </w:rPr>
        <w:t xml:space="preserve">Dynamitskipperen er den pensionerede kaptajn Peter </w:t>
      </w:r>
      <w:proofErr w:type="spellStart"/>
      <w:r w:rsidRPr="000B50A9">
        <w:rPr>
          <w:sz w:val="32"/>
          <w:szCs w:val="32"/>
        </w:rPr>
        <w:t>Haaber</w:t>
      </w:r>
      <w:proofErr w:type="spellEnd"/>
      <w:r w:rsidRPr="000B50A9">
        <w:rPr>
          <w:sz w:val="32"/>
          <w:szCs w:val="32"/>
        </w:rPr>
        <w:t xml:space="preserve">, der er far til Anders </w:t>
      </w:r>
      <w:proofErr w:type="spellStart"/>
      <w:r w:rsidRPr="000B50A9">
        <w:rPr>
          <w:sz w:val="32"/>
          <w:szCs w:val="32"/>
        </w:rPr>
        <w:t>Haaber</w:t>
      </w:r>
      <w:proofErr w:type="spellEnd"/>
      <w:r w:rsidRPr="000B50A9">
        <w:rPr>
          <w:sz w:val="32"/>
          <w:szCs w:val="32"/>
        </w:rPr>
        <w:t xml:space="preserve"> fra orkesteret. Han har besejlet verdenshavene med sin sprængfarlige last og sørget for, at sønnerne fik den nødvendige opdragelse med de gamle traditionsrige skipperviser.</w:t>
      </w:r>
    </w:p>
    <w:p w14:paraId="2543F78B" w14:textId="77777777" w:rsidR="00935790" w:rsidRPr="000B50A9" w:rsidRDefault="00935790" w:rsidP="00935790">
      <w:pPr>
        <w:rPr>
          <w:sz w:val="32"/>
          <w:szCs w:val="32"/>
        </w:rPr>
      </w:pPr>
    </w:p>
    <w:p w14:paraId="2ECF7CB2" w14:textId="3B434AB3" w:rsidR="00935790" w:rsidRPr="000B50A9" w:rsidRDefault="00935790" w:rsidP="00935790">
      <w:pPr>
        <w:rPr>
          <w:sz w:val="32"/>
          <w:szCs w:val="32"/>
        </w:rPr>
      </w:pPr>
      <w:r w:rsidRPr="000B50A9">
        <w:rPr>
          <w:sz w:val="32"/>
          <w:szCs w:val="32"/>
        </w:rPr>
        <w:t xml:space="preserve">De er alle professionelle musikere, </w:t>
      </w:r>
      <w:r w:rsidRPr="000B50A9">
        <w:rPr>
          <w:sz w:val="32"/>
          <w:szCs w:val="32"/>
        </w:rPr>
        <w:t xml:space="preserve">som mestrer de gode skipper instrumenter som harmonika, guitar, mandolin, banjo, rumsterstang og ikke mindst klarinetten og </w:t>
      </w:r>
      <w:r w:rsidRPr="000B50A9">
        <w:rPr>
          <w:sz w:val="32"/>
          <w:szCs w:val="32"/>
        </w:rPr>
        <w:t>som har kærligheden dybt ankret i denne særlige gren af folkemusikken</w:t>
      </w:r>
      <w:r w:rsidR="000B50A9">
        <w:rPr>
          <w:sz w:val="32"/>
          <w:szCs w:val="32"/>
        </w:rPr>
        <w:t>.</w:t>
      </w:r>
    </w:p>
    <w:sectPr w:rsidR="00935790" w:rsidRPr="000B50A9" w:rsidSect="00F56E4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66D"/>
    <w:rsid w:val="000B50A9"/>
    <w:rsid w:val="002876E4"/>
    <w:rsid w:val="0084178F"/>
    <w:rsid w:val="008E466D"/>
    <w:rsid w:val="00935790"/>
    <w:rsid w:val="00DA340A"/>
    <w:rsid w:val="00F5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EE65EE"/>
  <w14:defaultImageDpi w14:val="300"/>
  <w15:docId w15:val="{15151955-3ECB-BF43-A9DE-51B18DBF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131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Haaber</dc:creator>
  <cp:keywords/>
  <dc:description/>
  <cp:lastModifiedBy>Theis Juul Langlands</cp:lastModifiedBy>
  <cp:revision>4</cp:revision>
  <dcterms:created xsi:type="dcterms:W3CDTF">2020-02-03T17:13:00Z</dcterms:created>
  <dcterms:modified xsi:type="dcterms:W3CDTF">2022-01-21T13:18:00Z</dcterms:modified>
</cp:coreProperties>
</file>