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DFF" w:rsidRPr="00090394" w:rsidRDefault="00ED62EC" w:rsidP="0009039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JOINDER </w:t>
      </w:r>
      <w:r w:rsidR="006E71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APP </w:t>
      </w:r>
    </w:p>
    <w:p w:rsidR="00434E95" w:rsidRPr="00090394" w:rsidRDefault="00E54092" w:rsidP="00090394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90394">
        <w:rPr>
          <w:rFonts w:ascii="Times New Roman" w:hAnsi="Times New Roman" w:cs="Times New Roman"/>
          <w:i/>
          <w:sz w:val="24"/>
          <w:szCs w:val="24"/>
          <w:lang w:val="en-US"/>
        </w:rPr>
        <w:t>Is technology actually</w:t>
      </w:r>
      <w:r w:rsidR="00186529" w:rsidRPr="000903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connec</w:t>
      </w:r>
      <w:r w:rsidRPr="00090394">
        <w:rPr>
          <w:rFonts w:ascii="Times New Roman" w:hAnsi="Times New Roman" w:cs="Times New Roman"/>
          <w:i/>
          <w:sz w:val="24"/>
          <w:szCs w:val="24"/>
          <w:lang w:val="en-US"/>
        </w:rPr>
        <w:t>ting people or isolating them from their</w:t>
      </w:r>
      <w:r w:rsidR="005A6F16" w:rsidRPr="000903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social nature</w:t>
      </w:r>
      <w:r w:rsidR="00186529" w:rsidRPr="00090394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</w:p>
    <w:p w:rsidR="00DA6F43" w:rsidRPr="00090394" w:rsidRDefault="000A6609" w:rsidP="00090394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If s</w:t>
      </w:r>
      <w:r w:rsidR="00012377" w:rsidRPr="00090394">
        <w:rPr>
          <w:rFonts w:ascii="Times New Roman" w:hAnsi="Times New Roman" w:cs="Times New Roman"/>
          <w:i/>
          <w:sz w:val="24"/>
          <w:szCs w:val="24"/>
          <w:lang w:val="en-US"/>
        </w:rPr>
        <w:t>ociological research indicates that the natural maximum size of a group of humans, where people can intimately interact, is approximately 150 members”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 w</w:t>
      </w:r>
      <w:r w:rsidR="00C228E8" w:rsidRPr="00090394">
        <w:rPr>
          <w:rFonts w:ascii="Times New Roman" w:hAnsi="Times New Roman" w:cs="Times New Roman"/>
          <w:i/>
          <w:sz w:val="24"/>
          <w:szCs w:val="24"/>
          <w:lang w:val="en-US"/>
        </w:rPr>
        <w:t>hy developing bigger</w:t>
      </w:r>
      <w:r w:rsidR="00504B3D" w:rsidRPr="000903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social networks instead o</w:t>
      </w:r>
      <w:r w:rsidR="00A8645D" w:rsidRPr="0009039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C228E8" w:rsidRPr="000903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network where “our group” can create</w:t>
      </w:r>
      <w:r w:rsidR="00504B3D" w:rsidRPr="000903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real time interactions?</w:t>
      </w:r>
    </w:p>
    <w:p w:rsidR="003100F5" w:rsidRPr="00FA3D14" w:rsidRDefault="00ED62EC" w:rsidP="0009039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 w:eastAsia="en-CA"/>
        </w:rPr>
        <w:t>Joinder</w:t>
      </w:r>
      <w:proofErr w:type="spellEnd"/>
      <w:r w:rsidR="003E60CE" w:rsidRPr="00090394">
        <w:rPr>
          <w:rFonts w:ascii="Times New Roman" w:eastAsia="Times New Roman" w:hAnsi="Times New Roman"/>
          <w:b/>
          <w:sz w:val="24"/>
          <w:szCs w:val="24"/>
          <w:lang w:val="en-US" w:eastAsia="en-CA"/>
        </w:rPr>
        <w:t xml:space="preserve"> </w:t>
      </w:r>
      <w:r w:rsidR="00741518" w:rsidRPr="00090394">
        <w:rPr>
          <w:rFonts w:ascii="Times New Roman" w:eastAsia="Times New Roman" w:hAnsi="Times New Roman"/>
          <w:b/>
          <w:sz w:val="24"/>
          <w:szCs w:val="24"/>
          <w:lang w:val="en-US" w:eastAsia="en-CA"/>
        </w:rPr>
        <w:t>Description:</w:t>
      </w:r>
      <w:r w:rsidR="00741518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</w:t>
      </w:r>
      <w:r w:rsidR="003100F5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</w:t>
      </w:r>
      <w:r w:rsidR="003E60CE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A Mobile Application that is going to co</w:t>
      </w:r>
      <w:r w:rsidR="00FA3D14">
        <w:rPr>
          <w:rFonts w:ascii="Times New Roman" w:eastAsia="Times New Roman" w:hAnsi="Times New Roman"/>
          <w:sz w:val="24"/>
          <w:szCs w:val="24"/>
          <w:lang w:val="en-CA" w:eastAsia="en-CA"/>
        </w:rPr>
        <w:t>nnect friends/</w:t>
      </w:r>
      <w:r w:rsidR="00FA3D14" w:rsidRPr="00FA3D14">
        <w:rPr>
          <w:rFonts w:ascii="Times New Roman" w:eastAsia="Times New Roman" w:hAnsi="Times New Roman"/>
          <w:sz w:val="24"/>
          <w:szCs w:val="24"/>
          <w:lang w:val="en-CA" w:eastAsia="en-CA"/>
        </w:rPr>
        <w:t>friends of friends, with a common goal</w:t>
      </w:r>
      <w:r w:rsidR="00FA3D14">
        <w:rPr>
          <w:rFonts w:ascii="Times New Roman" w:eastAsia="Times New Roman" w:hAnsi="Times New Roman"/>
          <w:sz w:val="24"/>
          <w:szCs w:val="24"/>
          <w:lang w:val="en-CA" w:eastAsia="en-CA"/>
        </w:rPr>
        <w:t>,</w:t>
      </w:r>
      <w:r w:rsidR="00FA3D14" w:rsidRPr="00FA3D1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in real time</w:t>
      </w:r>
      <w:r w:rsidR="00FA3D1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and</w:t>
      </w:r>
      <w:r w:rsidR="00FA3D14" w:rsidRPr="00FA3D1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in an innovative way, improving the use of time</w:t>
      </w:r>
      <w:r w:rsidR="00335ACB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(</w:t>
      </w:r>
      <w:r w:rsidR="000A336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waiting rooms, </w:t>
      </w:r>
      <w:r w:rsidR="006E3540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free time, </w:t>
      </w:r>
      <w:r w:rsidR="000A3364">
        <w:rPr>
          <w:rFonts w:ascii="Times New Roman" w:eastAsia="Times New Roman" w:hAnsi="Times New Roman"/>
          <w:sz w:val="24"/>
          <w:szCs w:val="24"/>
          <w:lang w:val="en-CA" w:eastAsia="en-CA"/>
        </w:rPr>
        <w:t>activities, sports...)</w:t>
      </w:r>
      <w:r w:rsidR="00FA3D14" w:rsidRPr="00FA3D1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and using technology to create actual real interaction in specific situations.</w:t>
      </w:r>
    </w:p>
    <w:p w:rsidR="00FA3D14" w:rsidRPr="00FA3D14" w:rsidRDefault="00ED62EC" w:rsidP="00FA3D1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b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>Joinder</w:t>
      </w:r>
      <w:proofErr w:type="spellEnd"/>
      <w:r w:rsidR="0051684E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 xml:space="preserve"> Concept</w:t>
      </w:r>
      <w:r w:rsidR="005B7542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>:</w:t>
      </w:r>
    </w:p>
    <w:p w:rsidR="008A0203" w:rsidRPr="00090394" w:rsidRDefault="009B2DCC" w:rsidP="00090394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ascii="Times New Roman" w:eastAsia="Times New Roman" w:hAnsi="Times New Roman"/>
          <w:sz w:val="24"/>
          <w:szCs w:val="24"/>
          <w:lang w:val="en-US" w:eastAsia="en-CA"/>
        </w:rPr>
      </w:pPr>
      <w:r w:rsidRPr="00090394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>Necessity: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</w:t>
      </w:r>
      <w:r w:rsidR="008A0203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</w:t>
      </w:r>
      <w:r w:rsidR="008A0203" w:rsidRPr="00090394">
        <w:rPr>
          <w:rFonts w:ascii="Times New Roman" w:eastAsia="Times New Roman" w:hAnsi="Times New Roman"/>
          <w:sz w:val="24"/>
          <w:szCs w:val="24"/>
          <w:lang w:val="en-US" w:eastAsia="en-CA"/>
        </w:rPr>
        <w:t xml:space="preserve">Have you ever </w:t>
      </w:r>
      <w:r w:rsidR="00DC516A" w:rsidRPr="00090394">
        <w:rPr>
          <w:rFonts w:ascii="Times New Roman" w:eastAsia="Times New Roman" w:hAnsi="Times New Roman"/>
          <w:sz w:val="24"/>
          <w:szCs w:val="24"/>
          <w:lang w:val="en-US" w:eastAsia="en-CA"/>
        </w:rPr>
        <w:t xml:space="preserve">lived the following situation: you want to do something, </w:t>
      </w:r>
      <w:r w:rsidR="008A0203" w:rsidRPr="00090394">
        <w:rPr>
          <w:rFonts w:ascii="Times New Roman" w:eastAsia="Times New Roman" w:hAnsi="Times New Roman"/>
          <w:sz w:val="24"/>
          <w:szCs w:val="24"/>
          <w:lang w:val="en-US" w:eastAsia="en-CA"/>
        </w:rPr>
        <w:t xml:space="preserve">you call </w:t>
      </w:r>
      <w:r w:rsidR="00DC516A" w:rsidRPr="00090394">
        <w:rPr>
          <w:rFonts w:ascii="Times New Roman" w:eastAsia="Times New Roman" w:hAnsi="Times New Roman"/>
          <w:sz w:val="24"/>
          <w:szCs w:val="24"/>
          <w:lang w:val="en-US" w:eastAsia="en-CA"/>
        </w:rPr>
        <w:t xml:space="preserve">and invite </w:t>
      </w:r>
      <w:r w:rsidR="008A0203" w:rsidRPr="00090394">
        <w:rPr>
          <w:rFonts w:ascii="Times New Roman" w:eastAsia="Times New Roman" w:hAnsi="Times New Roman"/>
          <w:sz w:val="24"/>
          <w:szCs w:val="24"/>
          <w:lang w:val="en-US" w:eastAsia="en-CA"/>
        </w:rPr>
        <w:t>your friend</w:t>
      </w:r>
      <w:r w:rsidR="00DC516A" w:rsidRPr="00090394">
        <w:rPr>
          <w:rFonts w:ascii="Times New Roman" w:eastAsia="Times New Roman" w:hAnsi="Times New Roman"/>
          <w:sz w:val="24"/>
          <w:szCs w:val="24"/>
          <w:lang w:val="en-US" w:eastAsia="en-CA"/>
        </w:rPr>
        <w:t>s, all of them say no, and you end up doing nothing</w:t>
      </w:r>
      <w:r w:rsidR="008A0203" w:rsidRPr="00090394">
        <w:rPr>
          <w:rFonts w:ascii="Times New Roman" w:eastAsia="Times New Roman" w:hAnsi="Times New Roman"/>
          <w:sz w:val="24"/>
          <w:szCs w:val="24"/>
          <w:lang w:val="en-US" w:eastAsia="en-CA"/>
        </w:rPr>
        <w:t>?</w:t>
      </w:r>
    </w:p>
    <w:p w:rsidR="008A0203" w:rsidRPr="00090394" w:rsidRDefault="00DC516A" w:rsidP="00090394">
      <w:pPr>
        <w:pStyle w:val="ListParagraph"/>
        <w:spacing w:line="360" w:lineRule="auto"/>
        <w:ind w:left="851"/>
        <w:rPr>
          <w:rFonts w:ascii="Times New Roman" w:hAnsi="Times New Roman"/>
          <w:sz w:val="24"/>
          <w:szCs w:val="24"/>
          <w:lang w:val="en-US" w:eastAsia="en-CA"/>
        </w:rPr>
      </w:pPr>
      <w:r w:rsidRPr="00090394">
        <w:rPr>
          <w:rFonts w:ascii="Times New Roman" w:hAnsi="Times New Roman"/>
          <w:sz w:val="24"/>
          <w:szCs w:val="24"/>
          <w:lang w:val="en-US" w:eastAsia="en-CA"/>
        </w:rPr>
        <w:t xml:space="preserve">Or </w:t>
      </w:r>
      <w:r w:rsidR="00EC3801" w:rsidRPr="00090394">
        <w:rPr>
          <w:rFonts w:ascii="Times New Roman" w:hAnsi="Times New Roman"/>
          <w:sz w:val="24"/>
          <w:szCs w:val="24"/>
          <w:lang w:val="en-US" w:eastAsia="en-CA"/>
        </w:rPr>
        <w:t>this</w:t>
      </w:r>
      <w:r w:rsidRPr="00090394">
        <w:rPr>
          <w:rFonts w:ascii="Times New Roman" w:hAnsi="Times New Roman"/>
          <w:sz w:val="24"/>
          <w:szCs w:val="24"/>
          <w:lang w:val="en-US" w:eastAsia="en-CA"/>
        </w:rPr>
        <w:t xml:space="preserve"> situation</w:t>
      </w:r>
      <w:r w:rsidR="00EC3801" w:rsidRPr="00090394">
        <w:rPr>
          <w:rFonts w:ascii="Times New Roman" w:hAnsi="Times New Roman"/>
          <w:sz w:val="24"/>
          <w:szCs w:val="24"/>
          <w:lang w:val="en-US" w:eastAsia="en-CA"/>
        </w:rPr>
        <w:t>:</w:t>
      </w:r>
      <w:r w:rsidRPr="00090394">
        <w:rPr>
          <w:rFonts w:ascii="Times New Roman" w:hAnsi="Times New Roman"/>
          <w:sz w:val="24"/>
          <w:szCs w:val="24"/>
          <w:lang w:val="en-US" w:eastAsia="en-CA"/>
        </w:rPr>
        <w:t xml:space="preserve"> you tell a friend that you did something very </w:t>
      </w:r>
      <w:r w:rsidR="00EC3801" w:rsidRPr="00090394">
        <w:rPr>
          <w:rFonts w:ascii="Times New Roman" w:hAnsi="Times New Roman"/>
          <w:sz w:val="24"/>
          <w:szCs w:val="24"/>
          <w:lang w:val="en-US" w:eastAsia="en-CA"/>
        </w:rPr>
        <w:t xml:space="preserve">nice a few days </w:t>
      </w:r>
      <w:r w:rsidRPr="00090394">
        <w:rPr>
          <w:rFonts w:ascii="Times New Roman" w:hAnsi="Times New Roman"/>
          <w:sz w:val="24"/>
          <w:szCs w:val="24"/>
          <w:lang w:val="en-US" w:eastAsia="en-CA"/>
        </w:rPr>
        <w:t xml:space="preserve">before, and that person tells you something like: Why </w:t>
      </w:r>
      <w:r w:rsidR="00EC3801" w:rsidRPr="00090394">
        <w:rPr>
          <w:rFonts w:ascii="Times New Roman" w:hAnsi="Times New Roman"/>
          <w:sz w:val="24"/>
          <w:szCs w:val="24"/>
          <w:lang w:val="en-US" w:eastAsia="en-CA"/>
        </w:rPr>
        <w:t>didn’t</w:t>
      </w:r>
      <w:r w:rsidRPr="00090394">
        <w:rPr>
          <w:rFonts w:ascii="Times New Roman" w:hAnsi="Times New Roman"/>
          <w:sz w:val="24"/>
          <w:szCs w:val="24"/>
          <w:lang w:val="en-US" w:eastAsia="en-CA"/>
        </w:rPr>
        <w:t xml:space="preserve"> you invite me? I would have done it with you, I love that activity.</w:t>
      </w:r>
    </w:p>
    <w:p w:rsidR="00DA6F43" w:rsidRPr="00180BDB" w:rsidRDefault="009B2DCC" w:rsidP="00090394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ascii="Times New Roman" w:eastAsia="Times New Roman" w:hAnsi="Times New Roman"/>
          <w:sz w:val="24"/>
          <w:szCs w:val="24"/>
          <w:lang w:val="en-US" w:eastAsia="en-CA"/>
        </w:rPr>
      </w:pPr>
      <w:r w:rsidRPr="00090394">
        <w:rPr>
          <w:rFonts w:ascii="Times New Roman" w:eastAsia="Times New Roman" w:hAnsi="Times New Roman"/>
          <w:b/>
          <w:sz w:val="24"/>
          <w:szCs w:val="24"/>
          <w:lang w:val="en-US" w:eastAsia="en-CA"/>
        </w:rPr>
        <w:t xml:space="preserve">Opportunity: </w:t>
      </w:r>
      <w:r w:rsidR="00761E5E" w:rsidRPr="00090394">
        <w:rPr>
          <w:rFonts w:ascii="Times New Roman" w:eastAsia="Times New Roman" w:hAnsi="Times New Roman"/>
          <w:b/>
          <w:sz w:val="24"/>
          <w:szCs w:val="24"/>
          <w:lang w:val="en-US" w:eastAsia="en-CA"/>
        </w:rPr>
        <w:t xml:space="preserve"> </w:t>
      </w:r>
      <w:r w:rsidR="004403D9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If People like to talk, ask for a favour, interact, share, enjoy a moment, practice sports, go to a show, teach, help…</w:t>
      </w:r>
      <w:r w:rsidR="004403D9" w:rsidRPr="00090394">
        <w:rPr>
          <w:rFonts w:ascii="Times New Roman" w:hAnsi="Times New Roman"/>
          <w:sz w:val="24"/>
          <w:szCs w:val="24"/>
          <w:lang w:val="en-US" w:eastAsia="en-CA"/>
        </w:rPr>
        <w:t xml:space="preserve">, why there isn’t a way to </w:t>
      </w:r>
      <w:r w:rsidR="004403D9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know if there is a friend (or a friend of a friend) available, near to them, with the same objective, at the same time and with the same interest?</w:t>
      </w:r>
      <w:r w:rsidR="004403D9" w:rsidRPr="00090394">
        <w:rPr>
          <w:rFonts w:ascii="Times New Roman" w:eastAsia="Times New Roman" w:hAnsi="Times New Roman"/>
          <w:sz w:val="24"/>
          <w:szCs w:val="24"/>
          <w:lang w:val="en-US" w:eastAsia="en-CA"/>
        </w:rPr>
        <w:t xml:space="preserve"> </w:t>
      </w:r>
    </w:p>
    <w:p w:rsidR="00E009BA" w:rsidRPr="00090394" w:rsidRDefault="00FD6C5F" w:rsidP="00090394">
      <w:pPr>
        <w:pStyle w:val="ListParagraph"/>
        <w:spacing w:line="360" w:lineRule="auto"/>
        <w:ind w:left="851"/>
        <w:rPr>
          <w:rFonts w:ascii="Times New Roman" w:eastAsia="Times New Roman" w:hAnsi="Times New Roman"/>
          <w:sz w:val="24"/>
          <w:szCs w:val="24"/>
          <w:lang w:val="en-CA" w:eastAsia="en-CA"/>
        </w:rPr>
      </w:pPr>
      <w:r w:rsidRPr="00090394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>Cases Examples</w:t>
      </w:r>
      <w:r w:rsidR="00E009BA" w:rsidRPr="00090394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>:</w:t>
      </w:r>
      <w:r w:rsidR="00E009BA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</w:t>
      </w:r>
    </w:p>
    <w:p w:rsidR="00E009BA" w:rsidRPr="00090394" w:rsidRDefault="00733A14" w:rsidP="00090394">
      <w:pPr>
        <w:pStyle w:val="ListParagraph"/>
        <w:numPr>
          <w:ilvl w:val="0"/>
          <w:numId w:val="6"/>
        </w:numPr>
        <w:spacing w:line="360" w:lineRule="auto"/>
        <w:ind w:left="1134" w:hanging="283"/>
        <w:rPr>
          <w:rFonts w:ascii="Times New Roman" w:eastAsia="Times New Roman" w:hAnsi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If someone wants to </w:t>
      </w:r>
      <w:r w:rsidR="00E009BA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go on a ride </w:t>
      </w:r>
      <w:r w:rsidR="000A6609">
        <w:rPr>
          <w:rFonts w:ascii="Times New Roman" w:eastAsia="Times New Roman" w:hAnsi="Times New Roman"/>
          <w:sz w:val="24"/>
          <w:szCs w:val="24"/>
          <w:lang w:val="en-CA" w:eastAsia="en-CA"/>
        </w:rPr>
        <w:t>on his bike</w:t>
      </w:r>
      <w:r w:rsidR="00E009BA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, but he doesn’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t have someone to join him, </w:t>
      </w:r>
      <w:r w:rsidR="00E009BA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he 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could use </w:t>
      </w:r>
      <w:proofErr w:type="spellStart"/>
      <w:r w:rsidR="005C5581">
        <w:rPr>
          <w:rFonts w:ascii="Times New Roman" w:eastAsia="Times New Roman" w:hAnsi="Times New Roman"/>
          <w:sz w:val="24"/>
          <w:szCs w:val="24"/>
          <w:lang w:val="en-CA" w:eastAsia="en-CA"/>
        </w:rPr>
        <w:t>Joinder</w:t>
      </w:r>
      <w:proofErr w:type="spellEnd"/>
      <w:r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to find someone (s</w:t>
      </w:r>
      <w:r w:rsidR="00E009BA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pecific </w:t>
      </w:r>
      <w:proofErr w:type="gramStart"/>
      <w:r w:rsidR="00E009BA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agreement )</w:t>
      </w:r>
      <w:proofErr w:type="gramEnd"/>
      <w:r w:rsidR="00E009BA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who is going to do the same </w:t>
      </w:r>
      <w:r w:rsidR="000A6609">
        <w:rPr>
          <w:rFonts w:ascii="Times New Roman" w:eastAsia="Times New Roman" w:hAnsi="Times New Roman"/>
          <w:sz w:val="24"/>
          <w:szCs w:val="24"/>
          <w:lang w:val="en-CA" w:eastAsia="en-CA"/>
        </w:rPr>
        <w:t>in the exact same moment</w:t>
      </w:r>
      <w:r w:rsidR="00E009BA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.</w:t>
      </w:r>
    </w:p>
    <w:p w:rsidR="00F70566" w:rsidRPr="00090394" w:rsidRDefault="00F70566" w:rsidP="00090394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ascii="Times New Roman" w:eastAsia="Times New Roman" w:hAnsi="Times New Roman"/>
          <w:sz w:val="24"/>
          <w:szCs w:val="24"/>
          <w:lang w:val="en-CA" w:eastAsia="en-CA"/>
        </w:rPr>
      </w:pPr>
      <w:r w:rsidRPr="00090394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>Requirements: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GPS, location data base, situations and goals, status, personal info, conditions/filters, chat, photos, ratings, </w:t>
      </w:r>
      <w:r w:rsidR="00966C15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groups, favorites, videos, categories/activities,</w:t>
      </w:r>
      <w:r w:rsidR="00926778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others …</w:t>
      </w:r>
    </w:p>
    <w:p w:rsidR="009B2DCC" w:rsidRPr="0027457E" w:rsidRDefault="00F70566" w:rsidP="00090394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090394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>Competitive Advantages: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 Real </w:t>
      </w:r>
      <w:r w:rsidR="000A6609">
        <w:rPr>
          <w:rFonts w:ascii="Times New Roman" w:eastAsia="Times New Roman" w:hAnsi="Times New Roman"/>
          <w:sz w:val="24"/>
          <w:szCs w:val="24"/>
          <w:lang w:val="en-CA" w:eastAsia="en-CA"/>
        </w:rPr>
        <w:t>exchange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, different approach, variety of situations, improves u</w:t>
      </w:r>
      <w:r w:rsidR="00067687">
        <w:rPr>
          <w:rFonts w:ascii="Times New Roman" w:eastAsia="Times New Roman" w:hAnsi="Times New Roman"/>
          <w:sz w:val="24"/>
          <w:szCs w:val="24"/>
          <w:lang w:val="en-CA" w:eastAsia="en-CA"/>
        </w:rPr>
        <w:t>se of time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(metro, wai</w:t>
      </w:r>
      <w:r w:rsidR="00067687">
        <w:rPr>
          <w:rFonts w:ascii="Times New Roman" w:eastAsia="Times New Roman" w:hAnsi="Times New Roman"/>
          <w:sz w:val="24"/>
          <w:szCs w:val="24"/>
          <w:lang w:val="en-CA" w:eastAsia="en-CA"/>
        </w:rPr>
        <w:t>ting rooms and lines…),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real time, Lock in lock out, complementary</w:t>
      </w:r>
      <w:r w:rsidRPr="00090394">
        <w:rPr>
          <w:rFonts w:ascii="Times New Roman" w:hAnsi="Times New Roman"/>
          <w:sz w:val="24"/>
          <w:szCs w:val="24"/>
          <w:lang w:val="en-CA"/>
        </w:rPr>
        <w:t xml:space="preserve"> services around the moment,</w:t>
      </w:r>
      <w:r w:rsidR="00160F8D">
        <w:rPr>
          <w:rFonts w:ascii="Times New Roman" w:hAnsi="Times New Roman"/>
          <w:sz w:val="24"/>
          <w:szCs w:val="24"/>
          <w:lang w:val="en-CA"/>
        </w:rPr>
        <w:t xml:space="preserve"> </w:t>
      </w:r>
      <w:r w:rsidRPr="00090394">
        <w:rPr>
          <w:rFonts w:ascii="Times New Roman" w:hAnsi="Times New Roman"/>
          <w:sz w:val="24"/>
          <w:szCs w:val="24"/>
          <w:lang w:val="en-CA"/>
        </w:rPr>
        <w:t>use marketing in the right moment</w:t>
      </w:r>
      <w:r w:rsidR="00160F8D">
        <w:rPr>
          <w:rFonts w:ascii="Times New Roman" w:hAnsi="Times New Roman"/>
          <w:sz w:val="24"/>
          <w:szCs w:val="24"/>
          <w:lang w:val="en-CA"/>
        </w:rPr>
        <w:t>, pos</w:t>
      </w:r>
      <w:r w:rsidR="00067687">
        <w:rPr>
          <w:rFonts w:ascii="Times New Roman" w:hAnsi="Times New Roman"/>
          <w:sz w:val="24"/>
          <w:szCs w:val="24"/>
          <w:lang w:val="en-CA"/>
        </w:rPr>
        <w:t>itive impact, corporative opportunities, with known people.</w:t>
      </w:r>
    </w:p>
    <w:p w:rsidR="00063DFF" w:rsidRPr="00090394" w:rsidRDefault="00063DFF" w:rsidP="0009039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b/>
          <w:sz w:val="24"/>
          <w:szCs w:val="24"/>
          <w:lang w:val="en-CA" w:eastAsia="en-CA"/>
        </w:rPr>
      </w:pPr>
      <w:r w:rsidRPr="00090394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>Industry Overview (Competition)</w:t>
      </w:r>
    </w:p>
    <w:p w:rsidR="00063DFF" w:rsidRPr="00090394" w:rsidRDefault="00F971AA" w:rsidP="00090394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ascii="Times New Roman" w:eastAsia="Times New Roman" w:hAnsi="Times New Roman"/>
          <w:sz w:val="24"/>
          <w:szCs w:val="24"/>
          <w:lang w:val="en-CA" w:eastAsia="en-CA"/>
        </w:rPr>
      </w:pPr>
      <w:r w:rsidRPr="00090394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>P</w:t>
      </w:r>
      <w:r w:rsidR="0072038E" w:rsidRPr="00090394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>roducts:</w:t>
      </w:r>
      <w:r w:rsidR="0072038E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</w:t>
      </w:r>
      <w:r w:rsidR="00063DFF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Ma</w:t>
      </w:r>
      <w:r w:rsidR="0072038E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ny applic</w:t>
      </w:r>
      <w:r w:rsidR="00154BAD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ations connect people, </w:t>
      </w:r>
      <w:r w:rsidR="00063DFF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but there isn’t an app that connects </w:t>
      </w:r>
      <w:r w:rsidR="00806932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known </w:t>
      </w:r>
      <w:r w:rsidR="00063DFF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people with a very specific objective, in real time, on daily activities.</w:t>
      </w:r>
    </w:p>
    <w:p w:rsidR="0051551F" w:rsidRPr="00B40FF7" w:rsidRDefault="00063DFF" w:rsidP="00B40FF7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ascii="Times New Roman" w:eastAsia="Times New Roman" w:hAnsi="Times New Roman"/>
          <w:sz w:val="24"/>
          <w:szCs w:val="24"/>
          <w:lang w:val="en-CA" w:eastAsia="en-CA"/>
        </w:rPr>
      </w:pPr>
      <w:r w:rsidRPr="00090394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>Companies</w:t>
      </w:r>
      <w:r w:rsidR="0072038E" w:rsidRPr="00090394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>: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</w:t>
      </w:r>
      <w:r w:rsidR="00864AA6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social networks, dating </w:t>
      </w:r>
      <w:r w:rsidR="00EA318D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and other apps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</w:t>
      </w:r>
      <w:r w:rsidR="00864AA6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(meet up, </w:t>
      </w:r>
      <w:r w:rsidR="00A47A14">
        <w:rPr>
          <w:rFonts w:ascii="Times New Roman" w:eastAsia="Times New Roman" w:hAnsi="Times New Roman"/>
          <w:sz w:val="24"/>
          <w:szCs w:val="24"/>
          <w:lang w:val="en-CA" w:eastAsia="en-CA"/>
        </w:rPr>
        <w:t>foursquare</w:t>
      </w:r>
      <w:r w:rsidR="00EA318D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)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do something similar</w:t>
      </w:r>
      <w:r w:rsidR="00EA318D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, but with a very different approach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(se</w:t>
      </w:r>
      <w:r w:rsidR="0051551F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x, date, 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make fr</w:t>
      </w:r>
      <w:r w:rsidR="001A781C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iends, 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bu</w:t>
      </w:r>
      <w:r w:rsidR="001B3E07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sin</w:t>
      </w:r>
      <w:r w:rsidR="00EF08D1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ess contacts or just </w:t>
      </w:r>
      <w:r w:rsidR="001C6B8B">
        <w:rPr>
          <w:rFonts w:ascii="Times New Roman" w:eastAsia="Times New Roman" w:hAnsi="Times New Roman"/>
          <w:sz w:val="24"/>
          <w:szCs w:val="24"/>
          <w:lang w:val="en-CA" w:eastAsia="en-CA"/>
        </w:rPr>
        <w:t>share</w:t>
      </w:r>
      <w:r w:rsidR="00EA318D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).</w:t>
      </w:r>
    </w:p>
    <w:p w:rsidR="00063DFF" w:rsidRPr="00090394" w:rsidRDefault="00063DFF" w:rsidP="00090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  <w:lang w:val="en-CA"/>
        </w:rPr>
      </w:pPr>
      <w:r w:rsidRPr="00090394">
        <w:rPr>
          <w:rFonts w:ascii="Times New Roman" w:hAnsi="Times New Roman"/>
          <w:b/>
          <w:sz w:val="24"/>
          <w:szCs w:val="24"/>
          <w:lang w:val="en-CA"/>
        </w:rPr>
        <w:t>Marketing</w:t>
      </w:r>
      <w:r w:rsidR="00283A1D">
        <w:rPr>
          <w:rFonts w:ascii="Times New Roman" w:hAnsi="Times New Roman"/>
          <w:b/>
          <w:sz w:val="24"/>
          <w:szCs w:val="24"/>
          <w:lang w:val="en-CA"/>
        </w:rPr>
        <w:t xml:space="preserve"> </w:t>
      </w:r>
      <w:r w:rsidR="00283A1D" w:rsidRPr="00283A1D">
        <w:rPr>
          <w:rFonts w:ascii="Times New Roman" w:hAnsi="Times New Roman"/>
          <w:b/>
          <w:sz w:val="24"/>
          <w:szCs w:val="24"/>
          <w:lang w:val="en-US"/>
        </w:rPr>
        <w:t xml:space="preserve">– Life before and after </w:t>
      </w:r>
      <w:proofErr w:type="spellStart"/>
      <w:r w:rsidR="005C5581">
        <w:rPr>
          <w:rFonts w:ascii="Times New Roman" w:hAnsi="Times New Roman"/>
          <w:b/>
          <w:sz w:val="24"/>
          <w:szCs w:val="24"/>
          <w:lang w:val="en-US"/>
        </w:rPr>
        <w:t>Joinder</w:t>
      </w:r>
      <w:proofErr w:type="spellEnd"/>
    </w:p>
    <w:p w:rsidR="0051551F" w:rsidRPr="00090394" w:rsidRDefault="0051551F" w:rsidP="00090394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ascii="Times New Roman" w:eastAsia="Times New Roman" w:hAnsi="Times New Roman"/>
          <w:sz w:val="24"/>
          <w:szCs w:val="24"/>
          <w:lang w:val="en-CA" w:eastAsia="en-CA"/>
        </w:rPr>
      </w:pPr>
      <w:r w:rsidRPr="00090394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lastRenderedPageBreak/>
        <w:t>Message: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Have you ever wanted to do something in a sp</w:t>
      </w:r>
      <w:r w:rsidR="00B40FF7">
        <w:rPr>
          <w:rFonts w:ascii="Times New Roman" w:eastAsia="Times New Roman" w:hAnsi="Times New Roman"/>
          <w:sz w:val="24"/>
          <w:szCs w:val="24"/>
          <w:lang w:val="en-CA" w:eastAsia="en-CA"/>
        </w:rPr>
        <w:t>ecific moment, but you couldn’t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find someone to join you</w:t>
      </w:r>
      <w:proofErr w:type="gramStart"/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?</w:t>
      </w:r>
      <w:r w:rsidR="009C4E61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.</w:t>
      </w:r>
      <w:proofErr w:type="gramEnd"/>
      <w:r w:rsidR="009C4E61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</w:t>
      </w:r>
      <w:r w:rsidR="000016B3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</w:t>
      </w:r>
      <w:proofErr w:type="spellStart"/>
      <w:r w:rsidR="005C5581">
        <w:rPr>
          <w:rFonts w:ascii="Times New Roman" w:eastAsia="Times New Roman" w:hAnsi="Times New Roman"/>
          <w:sz w:val="24"/>
          <w:szCs w:val="24"/>
          <w:lang w:val="en-CA" w:eastAsia="en-CA"/>
        </w:rPr>
        <w:t>Joinder</w:t>
      </w:r>
      <w:proofErr w:type="spellEnd"/>
      <w:r w:rsidR="00A42886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will help find a “friend”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who wants to do the same</w:t>
      </w:r>
      <w:r w:rsidR="00A42886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activity at the same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moment.</w:t>
      </w:r>
    </w:p>
    <w:p w:rsidR="0051551F" w:rsidRPr="0067297E" w:rsidRDefault="0051551F" w:rsidP="0067297E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ascii="Times New Roman" w:eastAsia="Times New Roman" w:hAnsi="Times New Roman"/>
          <w:sz w:val="24"/>
          <w:szCs w:val="24"/>
          <w:lang w:val="en-CA" w:eastAsia="en-CA"/>
        </w:rPr>
      </w:pPr>
      <w:r w:rsidRPr="00090394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>Strategy: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</w:t>
      </w:r>
      <w:r w:rsidR="0067297E">
        <w:rPr>
          <w:rFonts w:ascii="Times New Roman" w:eastAsia="Times New Roman" w:hAnsi="Times New Roman"/>
          <w:sz w:val="24"/>
          <w:szCs w:val="24"/>
          <w:lang w:val="en-CA" w:eastAsia="en-CA"/>
        </w:rPr>
        <w:t>Social Media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, SEO, SEM, videos, blog, websites links, mailing, magazines, trade shows, stories.</w:t>
      </w:r>
      <w:r w:rsidR="00F547A9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Marketing campaigns using the products, goals, activities or needs they are creating.</w:t>
      </w:r>
    </w:p>
    <w:p w:rsidR="0051551F" w:rsidRPr="00090394" w:rsidRDefault="00063DFF" w:rsidP="00090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  <w:lang w:val="en-CA"/>
        </w:rPr>
      </w:pPr>
      <w:r w:rsidRPr="00090394">
        <w:rPr>
          <w:rFonts w:ascii="Times New Roman" w:hAnsi="Times New Roman"/>
          <w:b/>
          <w:sz w:val="24"/>
          <w:szCs w:val="24"/>
          <w:lang w:val="en-CA"/>
        </w:rPr>
        <w:t>Target Market</w:t>
      </w:r>
    </w:p>
    <w:p w:rsidR="0051551F" w:rsidRPr="00090394" w:rsidRDefault="0051551F" w:rsidP="00090394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ascii="Times New Roman" w:eastAsia="Times New Roman" w:hAnsi="Times New Roman"/>
          <w:b/>
          <w:sz w:val="24"/>
          <w:szCs w:val="24"/>
          <w:lang w:val="en-CA" w:eastAsia="en-CA"/>
        </w:rPr>
      </w:pPr>
      <w:r w:rsidRPr="00090394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 xml:space="preserve">Market: 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people with smartphones between 18 and 54</w:t>
      </w:r>
      <w:r w:rsidR="00180BDB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, </w:t>
      </w:r>
      <w:r w:rsidR="00180BDB">
        <w:rPr>
          <w:rFonts w:ascii="Times New Roman" w:hAnsi="Times New Roman"/>
          <w:sz w:val="24"/>
          <w:szCs w:val="24"/>
          <w:lang w:val="en-CA"/>
        </w:rPr>
        <w:t xml:space="preserve">other </w:t>
      </w:r>
      <w:r w:rsidR="00180BDB" w:rsidRPr="00090394">
        <w:rPr>
          <w:rFonts w:ascii="Times New Roman" w:hAnsi="Times New Roman"/>
          <w:sz w:val="24"/>
          <w:szCs w:val="24"/>
          <w:lang w:val="en-CA"/>
        </w:rPr>
        <w:t>customers (commercial establishments, public places (malls, airports …)</w:t>
      </w:r>
      <w:r w:rsidR="00A02FBE">
        <w:rPr>
          <w:rFonts w:ascii="Times New Roman" w:hAnsi="Times New Roman"/>
          <w:sz w:val="24"/>
          <w:szCs w:val="24"/>
          <w:lang w:val="en-CA"/>
        </w:rPr>
        <w:t xml:space="preserve">, </w:t>
      </w:r>
      <w:r w:rsidR="009D192A">
        <w:rPr>
          <w:rFonts w:ascii="Times New Roman" w:hAnsi="Times New Roman"/>
          <w:sz w:val="24"/>
          <w:szCs w:val="24"/>
          <w:lang w:val="en-CA"/>
        </w:rPr>
        <w:t xml:space="preserve">and </w:t>
      </w:r>
      <w:r w:rsidR="00A02FBE">
        <w:rPr>
          <w:rFonts w:ascii="Times New Roman" w:hAnsi="Times New Roman"/>
          <w:sz w:val="24"/>
          <w:szCs w:val="24"/>
          <w:lang w:val="en-CA"/>
        </w:rPr>
        <w:t>specific companies and brands</w:t>
      </w:r>
      <w:r w:rsidR="00180BDB" w:rsidRPr="00090394">
        <w:rPr>
          <w:rFonts w:ascii="Times New Roman" w:hAnsi="Times New Roman"/>
          <w:sz w:val="24"/>
          <w:szCs w:val="24"/>
          <w:lang w:val="en-CA"/>
        </w:rPr>
        <w:t>.</w:t>
      </w:r>
    </w:p>
    <w:p w:rsidR="0051551F" w:rsidRPr="00090394" w:rsidRDefault="0051551F" w:rsidP="00090394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ascii="Times New Roman" w:eastAsia="Times New Roman" w:hAnsi="Times New Roman"/>
          <w:b/>
          <w:sz w:val="24"/>
          <w:szCs w:val="24"/>
          <w:lang w:val="en-CA" w:eastAsia="en-CA"/>
        </w:rPr>
      </w:pPr>
      <w:r w:rsidRPr="00090394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 xml:space="preserve">Market size: </w:t>
      </w:r>
      <w:r w:rsidR="005C5581">
        <w:rPr>
          <w:rFonts w:ascii="Times New Roman" w:eastAsia="Times New Roman" w:hAnsi="Times New Roman"/>
          <w:sz w:val="24"/>
          <w:szCs w:val="24"/>
          <w:lang w:val="en-CA" w:eastAsia="en-CA"/>
        </w:rPr>
        <w:t>Facebook has 1.3</w:t>
      </w:r>
      <w:r w:rsidR="00C67ED9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billion 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users. </w:t>
      </w:r>
      <w:r w:rsidR="000C2241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Our </w:t>
      </w:r>
      <w:r w:rsidR="00B51C71">
        <w:rPr>
          <w:rFonts w:ascii="Times New Roman" w:eastAsia="Times New Roman" w:hAnsi="Times New Roman"/>
          <w:sz w:val="24"/>
          <w:szCs w:val="24"/>
          <w:lang w:val="en-CA" w:eastAsia="en-CA"/>
        </w:rPr>
        <w:t>Goal: Between 10 and 2</w:t>
      </w:r>
      <w:r w:rsidR="005C5581">
        <w:rPr>
          <w:rFonts w:ascii="Times New Roman" w:eastAsia="Times New Roman" w:hAnsi="Times New Roman"/>
          <w:sz w:val="24"/>
          <w:szCs w:val="24"/>
          <w:lang w:val="en-CA" w:eastAsia="en-CA"/>
        </w:rPr>
        <w:t>0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million users.</w:t>
      </w:r>
    </w:p>
    <w:p w:rsidR="00180BDB" w:rsidRPr="002B3E5B" w:rsidRDefault="00E56BB9" w:rsidP="00180BDB">
      <w:pPr>
        <w:pStyle w:val="ListParagraph"/>
        <w:spacing w:line="360" w:lineRule="auto"/>
        <w:ind w:left="851"/>
        <w:rPr>
          <w:rFonts w:ascii="Times New Roman" w:eastAsia="Times New Roman" w:hAnsi="Times New Roman"/>
          <w:sz w:val="24"/>
          <w:szCs w:val="24"/>
          <w:lang w:val="en-US" w:eastAsia="en-CA"/>
        </w:rPr>
      </w:pPr>
      <w:r w:rsidRPr="00090394">
        <w:rPr>
          <w:rFonts w:ascii="Times New Roman" w:eastAsia="Times New Roman" w:hAnsi="Times New Roman"/>
          <w:b/>
          <w:sz w:val="24"/>
          <w:szCs w:val="24"/>
          <w:lang w:val="en-CA" w:eastAsia="en-CA"/>
        </w:rPr>
        <w:t>How to achieve it: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</w:t>
      </w:r>
      <w:r w:rsidR="00137C45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On average, a person on Facebook has 230 friends. If we assume that 50% of them are in common, we could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find a natural network </w:t>
      </w:r>
      <w:r w:rsidR="00137C45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(230 * 115) of 26.450 people that in some way are “bonded”</w:t>
      </w:r>
      <w:r w:rsidR="000C2241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.</w:t>
      </w:r>
      <w:r w:rsidR="00137C45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</w:t>
      </w:r>
      <w:r w:rsidR="00A369D3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And if t</w:t>
      </w:r>
      <w:r w:rsidR="00137C45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>he probability to be accepted by a friend of a friend on Facebook</w:t>
      </w:r>
      <w:r w:rsidR="00A369D3"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is higher than 65%, there is a huge chance of achieving it.</w:t>
      </w:r>
      <w:r w:rsidRPr="0009039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</w:t>
      </w:r>
      <w:r w:rsidR="002B3E5B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My first </w:t>
      </w:r>
      <w:r w:rsidR="00F53731">
        <w:rPr>
          <w:rFonts w:ascii="Times New Roman" w:eastAsia="Times New Roman" w:hAnsi="Times New Roman"/>
          <w:sz w:val="24"/>
          <w:szCs w:val="24"/>
          <w:lang w:val="en-CA" w:eastAsia="en-CA"/>
        </w:rPr>
        <w:t>customers are going to be all our</w:t>
      </w:r>
      <w:r w:rsidR="002B3E5B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friends</w:t>
      </w:r>
      <w:proofErr w:type="gramStart"/>
      <w:r w:rsidR="002B3E5B">
        <w:rPr>
          <w:rFonts w:ascii="Times New Roman" w:eastAsia="Times New Roman" w:hAnsi="Times New Roman"/>
          <w:sz w:val="24"/>
          <w:szCs w:val="24"/>
          <w:lang w:val="en-US" w:eastAsia="en-CA"/>
        </w:rPr>
        <w:t>!.</w:t>
      </w:r>
      <w:proofErr w:type="gramEnd"/>
    </w:p>
    <w:p w:rsidR="00063DFF" w:rsidRPr="00090394" w:rsidRDefault="003217F1" w:rsidP="00090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  <w:lang w:val="en-CA"/>
        </w:rPr>
      </w:pPr>
      <w:r w:rsidRPr="00090394">
        <w:rPr>
          <w:rFonts w:ascii="Times New Roman" w:hAnsi="Times New Roman"/>
          <w:b/>
          <w:sz w:val="24"/>
          <w:szCs w:val="24"/>
          <w:lang w:val="en-CA"/>
        </w:rPr>
        <w:t>Revenue Model</w:t>
      </w:r>
    </w:p>
    <w:p w:rsidR="003217F1" w:rsidRPr="00E24631" w:rsidRDefault="006F7230" w:rsidP="00E24631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/>
          <w:sz w:val="24"/>
          <w:szCs w:val="24"/>
          <w:lang w:val="en-CA"/>
        </w:rPr>
      </w:pPr>
      <w:r>
        <w:rPr>
          <w:rFonts w:ascii="Times New Roman" w:hAnsi="Times New Roman"/>
          <w:b/>
          <w:sz w:val="24"/>
          <w:szCs w:val="24"/>
          <w:lang w:val="en-CA"/>
        </w:rPr>
        <w:t>Channels</w:t>
      </w:r>
      <w:r w:rsidR="003217F1" w:rsidRPr="00090394">
        <w:rPr>
          <w:rFonts w:ascii="Times New Roman" w:hAnsi="Times New Roman"/>
          <w:b/>
          <w:sz w:val="24"/>
          <w:szCs w:val="24"/>
          <w:lang w:val="en-CA"/>
        </w:rPr>
        <w:t>:</w:t>
      </w:r>
      <w:r w:rsidR="003217F1" w:rsidRPr="00090394">
        <w:rPr>
          <w:rFonts w:ascii="Times New Roman" w:hAnsi="Times New Roman"/>
          <w:sz w:val="24"/>
          <w:szCs w:val="24"/>
          <w:lang w:val="en-CA"/>
        </w:rPr>
        <w:t xml:space="preserve"> Ap</w:t>
      </w:r>
      <w:r w:rsidR="004F0992">
        <w:rPr>
          <w:rFonts w:ascii="Times New Roman" w:hAnsi="Times New Roman"/>
          <w:sz w:val="24"/>
          <w:szCs w:val="24"/>
          <w:lang w:val="en-CA"/>
        </w:rPr>
        <w:t>ps stores, social media</w:t>
      </w:r>
      <w:r w:rsidR="003217F1" w:rsidRPr="00090394">
        <w:rPr>
          <w:rFonts w:ascii="Times New Roman" w:hAnsi="Times New Roman"/>
          <w:sz w:val="24"/>
          <w:szCs w:val="24"/>
          <w:lang w:val="en-CA"/>
        </w:rPr>
        <w:t>,</w:t>
      </w:r>
      <w:r w:rsidR="004F0992">
        <w:rPr>
          <w:rFonts w:ascii="Times New Roman" w:hAnsi="Times New Roman"/>
          <w:sz w:val="24"/>
          <w:szCs w:val="24"/>
          <w:lang w:val="en-CA"/>
        </w:rPr>
        <w:t xml:space="preserve"> digital ads,</w:t>
      </w:r>
      <w:r w:rsidR="003217F1" w:rsidRPr="00090394">
        <w:rPr>
          <w:rFonts w:ascii="Times New Roman" w:hAnsi="Times New Roman"/>
          <w:sz w:val="24"/>
          <w:szCs w:val="24"/>
          <w:lang w:val="en-CA"/>
        </w:rPr>
        <w:t xml:space="preserve"> advertising in other apps, </w:t>
      </w:r>
      <w:r w:rsidR="001C5CA6" w:rsidRPr="00090394">
        <w:rPr>
          <w:rFonts w:ascii="Times New Roman" w:hAnsi="Times New Roman"/>
          <w:sz w:val="24"/>
          <w:szCs w:val="24"/>
          <w:lang w:val="en-CA"/>
        </w:rPr>
        <w:t>expert’s</w:t>
      </w:r>
      <w:r w:rsidR="00E24631">
        <w:rPr>
          <w:rFonts w:ascii="Times New Roman" w:hAnsi="Times New Roman"/>
          <w:sz w:val="24"/>
          <w:szCs w:val="24"/>
          <w:lang w:val="en-CA"/>
        </w:rPr>
        <w:t xml:space="preserve"> publication</w:t>
      </w:r>
      <w:r w:rsidR="00F53731">
        <w:rPr>
          <w:rFonts w:ascii="Times New Roman" w:hAnsi="Times New Roman"/>
          <w:sz w:val="24"/>
          <w:szCs w:val="24"/>
          <w:lang w:val="en-CA"/>
        </w:rPr>
        <w:t>s, website</w:t>
      </w:r>
      <w:r w:rsidR="004F0992">
        <w:rPr>
          <w:rFonts w:ascii="Times New Roman" w:hAnsi="Times New Roman"/>
          <w:sz w:val="24"/>
          <w:szCs w:val="24"/>
          <w:lang w:val="en-CA"/>
        </w:rPr>
        <w:t>, events</w:t>
      </w:r>
      <w:r w:rsidR="003217F1" w:rsidRPr="00E24631">
        <w:rPr>
          <w:rFonts w:ascii="Times New Roman" w:hAnsi="Times New Roman"/>
          <w:sz w:val="24"/>
          <w:szCs w:val="24"/>
          <w:lang w:val="en-CA"/>
        </w:rPr>
        <w:t>, public places (coffee shops, airports…</w:t>
      </w:r>
      <w:r w:rsidR="00F53731">
        <w:rPr>
          <w:rFonts w:ascii="Times New Roman" w:hAnsi="Times New Roman"/>
          <w:sz w:val="24"/>
          <w:szCs w:val="24"/>
          <w:lang w:val="en-CA"/>
        </w:rPr>
        <w:t>), communities, market research, coupons, ecommerce.</w:t>
      </w:r>
    </w:p>
    <w:p w:rsidR="003217F1" w:rsidRPr="00090394" w:rsidRDefault="003217F1" w:rsidP="00090394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/>
          <w:sz w:val="24"/>
          <w:szCs w:val="24"/>
          <w:lang w:val="en-CA"/>
        </w:rPr>
      </w:pPr>
      <w:r w:rsidRPr="00090394">
        <w:rPr>
          <w:rFonts w:ascii="Times New Roman" w:hAnsi="Times New Roman"/>
          <w:b/>
          <w:sz w:val="24"/>
          <w:szCs w:val="24"/>
          <w:lang w:val="en-CA"/>
        </w:rPr>
        <w:t>Revenue types:</w:t>
      </w:r>
      <w:r w:rsidR="00F53731">
        <w:rPr>
          <w:rFonts w:ascii="Times New Roman" w:hAnsi="Times New Roman"/>
          <w:sz w:val="24"/>
          <w:szCs w:val="24"/>
          <w:lang w:val="en-CA"/>
        </w:rPr>
        <w:t xml:space="preserve"> Free App</w:t>
      </w:r>
      <w:r w:rsidRPr="00090394">
        <w:rPr>
          <w:rFonts w:ascii="Times New Roman" w:hAnsi="Times New Roman"/>
          <w:sz w:val="24"/>
          <w:szCs w:val="24"/>
          <w:lang w:val="en-CA"/>
        </w:rPr>
        <w:t>, In-app purchases, Ad Network, partnerships (with public</w:t>
      </w:r>
      <w:r w:rsidR="00CC617B">
        <w:rPr>
          <w:rFonts w:ascii="Times New Roman" w:hAnsi="Times New Roman"/>
          <w:sz w:val="24"/>
          <w:szCs w:val="24"/>
          <w:lang w:val="en-CA"/>
        </w:rPr>
        <w:t>/private places, brands, events</w:t>
      </w:r>
      <w:r w:rsidRPr="00090394">
        <w:rPr>
          <w:rFonts w:ascii="Times New Roman" w:hAnsi="Times New Roman"/>
          <w:sz w:val="24"/>
          <w:szCs w:val="24"/>
          <w:lang w:val="en-CA"/>
        </w:rPr>
        <w:t>), sponsorships, Website, YouTube channel, Facebook</w:t>
      </w:r>
      <w:r w:rsidR="00D6062D" w:rsidRPr="00090394">
        <w:rPr>
          <w:rFonts w:ascii="Times New Roman" w:hAnsi="Times New Roman"/>
          <w:sz w:val="24"/>
          <w:szCs w:val="24"/>
          <w:lang w:val="en-CA"/>
        </w:rPr>
        <w:t xml:space="preserve"> Page, Market Research Database, events for brands, product</w:t>
      </w:r>
      <w:r w:rsidR="00F53731">
        <w:rPr>
          <w:rFonts w:ascii="Times New Roman" w:hAnsi="Times New Roman"/>
          <w:sz w:val="24"/>
          <w:szCs w:val="24"/>
          <w:lang w:val="en-CA"/>
        </w:rPr>
        <w:t>s,</w:t>
      </w:r>
      <w:r w:rsidR="00D6062D" w:rsidRPr="00090394">
        <w:rPr>
          <w:rFonts w:ascii="Times New Roman" w:hAnsi="Times New Roman"/>
          <w:sz w:val="24"/>
          <w:szCs w:val="24"/>
          <w:lang w:val="en-CA"/>
        </w:rPr>
        <w:t xml:space="preserve"> events…</w:t>
      </w:r>
    </w:p>
    <w:p w:rsidR="00063DFF" w:rsidRDefault="003217F1" w:rsidP="0027457E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090394">
        <w:rPr>
          <w:rFonts w:ascii="Times New Roman" w:hAnsi="Times New Roman"/>
          <w:b/>
          <w:sz w:val="24"/>
          <w:szCs w:val="24"/>
          <w:lang w:val="en-US"/>
        </w:rPr>
        <w:t>Projections</w:t>
      </w:r>
      <w:r w:rsidRPr="00090394">
        <w:rPr>
          <w:rFonts w:ascii="Times New Roman" w:hAnsi="Times New Roman"/>
          <w:b/>
          <w:sz w:val="24"/>
          <w:szCs w:val="24"/>
          <w:lang w:val="en-CA"/>
        </w:rPr>
        <w:t>:</w:t>
      </w:r>
      <w:r w:rsidR="00B273D2">
        <w:rPr>
          <w:rFonts w:ascii="Times New Roman" w:hAnsi="Times New Roman"/>
          <w:sz w:val="24"/>
          <w:szCs w:val="24"/>
          <w:lang w:val="en-CA"/>
        </w:rPr>
        <w:t xml:space="preserve"> 1</w:t>
      </w:r>
      <w:r w:rsidR="00D53A98" w:rsidRPr="00090394">
        <w:rPr>
          <w:rFonts w:ascii="Times New Roman" w:hAnsi="Times New Roman"/>
          <w:sz w:val="24"/>
          <w:szCs w:val="24"/>
          <w:lang w:val="en-CA"/>
        </w:rPr>
        <w:t xml:space="preserve">00.000 </w:t>
      </w:r>
      <w:r w:rsidR="00E22556">
        <w:rPr>
          <w:rFonts w:ascii="Times New Roman" w:hAnsi="Times New Roman"/>
          <w:sz w:val="24"/>
          <w:szCs w:val="24"/>
          <w:lang w:val="en-CA"/>
        </w:rPr>
        <w:t>users on the first year, 1.000.000 on the second</w:t>
      </w:r>
      <w:r w:rsidRPr="00090394">
        <w:rPr>
          <w:rFonts w:ascii="Times New Roman" w:hAnsi="Times New Roman"/>
          <w:sz w:val="24"/>
          <w:szCs w:val="24"/>
          <w:lang w:val="en-CA"/>
        </w:rPr>
        <w:t xml:space="preserve"> year, an</w:t>
      </w:r>
      <w:r w:rsidR="002F4EC4">
        <w:rPr>
          <w:rFonts w:ascii="Times New Roman" w:hAnsi="Times New Roman"/>
          <w:sz w:val="24"/>
          <w:szCs w:val="24"/>
          <w:lang w:val="en-CA"/>
        </w:rPr>
        <w:t>d 5</w:t>
      </w:r>
      <w:r w:rsidR="00D54C89" w:rsidRPr="00090394">
        <w:rPr>
          <w:rFonts w:ascii="Times New Roman" w:hAnsi="Times New Roman"/>
          <w:sz w:val="24"/>
          <w:szCs w:val="24"/>
          <w:lang w:val="en-CA"/>
        </w:rPr>
        <w:t>.000.000 at the end of the 3</w:t>
      </w:r>
      <w:r w:rsidR="00E22556">
        <w:rPr>
          <w:rFonts w:ascii="Times New Roman" w:hAnsi="Times New Roman"/>
          <w:sz w:val="24"/>
          <w:szCs w:val="24"/>
          <w:lang w:val="en-CA"/>
        </w:rPr>
        <w:t>th year. Conversion rate: 1% - 2</w:t>
      </w:r>
      <w:proofErr w:type="gramStart"/>
      <w:r w:rsidRPr="00090394">
        <w:rPr>
          <w:rFonts w:ascii="Times New Roman" w:hAnsi="Times New Roman"/>
          <w:sz w:val="24"/>
          <w:szCs w:val="24"/>
          <w:lang w:val="en-CA"/>
        </w:rPr>
        <w:t>%</w:t>
      </w:r>
      <w:r w:rsidRPr="0009039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22556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="00E22556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BC0ECE" w:rsidRDefault="00BC0ECE" w:rsidP="0027457E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Cost:</w:t>
      </w:r>
      <w:r>
        <w:rPr>
          <w:rFonts w:ascii="Times New Roman" w:hAnsi="Times New Roman"/>
          <w:sz w:val="24"/>
          <w:szCs w:val="24"/>
          <w:lang w:val="en-US"/>
        </w:rPr>
        <w:t xml:space="preserve"> 50.000</w:t>
      </w:r>
      <w:r w:rsidR="00DD1CCC">
        <w:rPr>
          <w:rFonts w:ascii="Times New Roman" w:hAnsi="Times New Roman"/>
          <w:sz w:val="24"/>
          <w:szCs w:val="24"/>
          <w:lang w:val="en-US"/>
        </w:rPr>
        <w:t xml:space="preserve"> dollars</w:t>
      </w:r>
      <w:r>
        <w:rPr>
          <w:rFonts w:ascii="Times New Roman" w:hAnsi="Times New Roman"/>
          <w:sz w:val="24"/>
          <w:szCs w:val="24"/>
          <w:lang w:val="en-US"/>
        </w:rPr>
        <w:t xml:space="preserve"> to create the launch the first phase (beta version and launching).</w:t>
      </w:r>
    </w:p>
    <w:p w:rsidR="00914D16" w:rsidRPr="0027457E" w:rsidRDefault="00063DFF" w:rsidP="00090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  <w:lang w:val="en-CA"/>
        </w:rPr>
      </w:pPr>
      <w:r w:rsidRPr="00090394">
        <w:rPr>
          <w:rFonts w:ascii="Times New Roman" w:hAnsi="Times New Roman"/>
          <w:b/>
          <w:sz w:val="24"/>
          <w:szCs w:val="24"/>
          <w:lang w:val="en-CA"/>
        </w:rPr>
        <w:t>Risks:</w:t>
      </w:r>
      <w:r w:rsidR="00914D16" w:rsidRPr="00090394">
        <w:rPr>
          <w:rFonts w:ascii="Times New Roman" w:hAnsi="Times New Roman"/>
          <w:b/>
          <w:sz w:val="24"/>
          <w:szCs w:val="24"/>
          <w:lang w:val="en-CA"/>
        </w:rPr>
        <w:t xml:space="preserve"> </w:t>
      </w:r>
      <w:r w:rsidR="00914D16" w:rsidRPr="00090394">
        <w:rPr>
          <w:rFonts w:ascii="Times New Roman" w:hAnsi="Times New Roman"/>
          <w:sz w:val="24"/>
          <w:szCs w:val="24"/>
          <w:lang w:val="en-CA"/>
        </w:rPr>
        <w:t>easy to</w:t>
      </w:r>
      <w:r w:rsidR="00914D16" w:rsidRPr="00090394">
        <w:rPr>
          <w:rFonts w:ascii="Times New Roman" w:hAnsi="Times New Roman"/>
          <w:b/>
          <w:sz w:val="24"/>
          <w:szCs w:val="24"/>
          <w:lang w:val="en-CA"/>
        </w:rPr>
        <w:t xml:space="preserve"> </w:t>
      </w:r>
      <w:r w:rsidR="00BD21C0" w:rsidRPr="00090394">
        <w:rPr>
          <w:rFonts w:ascii="Times New Roman" w:hAnsi="Times New Roman"/>
          <w:sz w:val="24"/>
          <w:szCs w:val="24"/>
          <w:lang w:val="en-CA"/>
        </w:rPr>
        <w:t>copy</w:t>
      </w:r>
      <w:r w:rsidR="002E5DE3">
        <w:rPr>
          <w:rFonts w:ascii="Times New Roman" w:hAnsi="Times New Roman"/>
          <w:sz w:val="24"/>
          <w:szCs w:val="24"/>
          <w:lang w:val="en-CA"/>
        </w:rPr>
        <w:t>, “free” product</w:t>
      </w:r>
      <w:r w:rsidR="00914D16" w:rsidRPr="00090394">
        <w:rPr>
          <w:rFonts w:ascii="Times New Roman" w:hAnsi="Times New Roman"/>
          <w:sz w:val="24"/>
          <w:szCs w:val="24"/>
          <w:lang w:val="en-CA"/>
        </w:rPr>
        <w:t>, wrong perception (dating app), scarcity of resources,</w:t>
      </w:r>
      <w:r w:rsidR="000B7E74">
        <w:rPr>
          <w:rFonts w:ascii="Times New Roman" w:hAnsi="Times New Roman"/>
          <w:sz w:val="24"/>
          <w:szCs w:val="24"/>
          <w:lang w:val="en-CA"/>
        </w:rPr>
        <w:t xml:space="preserve"> development bugs</w:t>
      </w:r>
      <w:r w:rsidR="00914D16" w:rsidRPr="00090394">
        <w:rPr>
          <w:rFonts w:ascii="Times New Roman" w:hAnsi="Times New Roman"/>
          <w:sz w:val="24"/>
          <w:szCs w:val="24"/>
          <w:lang w:val="en-CA"/>
        </w:rPr>
        <w:t>, design and usability</w:t>
      </w:r>
      <w:r w:rsidR="001F42E7" w:rsidRPr="00090394">
        <w:rPr>
          <w:rFonts w:ascii="Times New Roman" w:hAnsi="Times New Roman"/>
          <w:sz w:val="24"/>
          <w:szCs w:val="24"/>
          <w:lang w:val="en-CA"/>
        </w:rPr>
        <w:t xml:space="preserve"> errors</w:t>
      </w:r>
      <w:r w:rsidR="00914D16" w:rsidRPr="00090394">
        <w:rPr>
          <w:rFonts w:ascii="Times New Roman" w:hAnsi="Times New Roman"/>
          <w:sz w:val="24"/>
          <w:szCs w:val="24"/>
          <w:lang w:val="en-CA"/>
        </w:rPr>
        <w:t>, rapid growth without income, security, big competitors.</w:t>
      </w:r>
    </w:p>
    <w:p w:rsidR="00B17454" w:rsidRPr="002B2C11" w:rsidRDefault="00063DFF" w:rsidP="001103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  <w:lang w:val="en-CA"/>
        </w:rPr>
      </w:pPr>
      <w:r w:rsidRPr="00090394">
        <w:rPr>
          <w:rFonts w:ascii="Times New Roman" w:hAnsi="Times New Roman"/>
          <w:b/>
          <w:sz w:val="24"/>
          <w:szCs w:val="24"/>
          <w:lang w:val="en-CA"/>
        </w:rPr>
        <w:t xml:space="preserve">Success Criteria: </w:t>
      </w:r>
      <w:r w:rsidR="00E22556">
        <w:rPr>
          <w:rFonts w:ascii="Times New Roman" w:hAnsi="Times New Roman"/>
          <w:sz w:val="24"/>
          <w:szCs w:val="24"/>
          <w:lang w:val="en-US"/>
        </w:rPr>
        <w:t>Conversion rate greater than 1</w:t>
      </w:r>
      <w:r w:rsidR="00C40383" w:rsidRPr="001103FF">
        <w:rPr>
          <w:rFonts w:ascii="Times New Roman" w:hAnsi="Times New Roman"/>
          <w:sz w:val="24"/>
          <w:szCs w:val="24"/>
          <w:lang w:val="en-US"/>
        </w:rPr>
        <w:t>%</w:t>
      </w:r>
      <w:r w:rsidR="00972B28">
        <w:rPr>
          <w:rFonts w:ascii="Times New Roman" w:hAnsi="Times New Roman"/>
          <w:sz w:val="24"/>
          <w:szCs w:val="24"/>
          <w:lang w:val="en-US"/>
        </w:rPr>
        <w:t xml:space="preserve"> and advertising revenue model</w:t>
      </w:r>
      <w:r w:rsidR="001103FF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1103FF" w:rsidRPr="001103FF">
        <w:rPr>
          <w:rFonts w:ascii="Times New Roman" w:hAnsi="Times New Roman"/>
          <w:sz w:val="24"/>
          <w:szCs w:val="24"/>
          <w:lang w:val="en-US"/>
        </w:rPr>
        <w:t xml:space="preserve">development </w:t>
      </w:r>
      <w:r w:rsidR="00C816CA" w:rsidRPr="001103FF">
        <w:rPr>
          <w:rFonts w:ascii="Times New Roman" w:hAnsi="Times New Roman"/>
          <w:sz w:val="24"/>
          <w:szCs w:val="24"/>
          <w:lang w:val="en-US"/>
        </w:rPr>
        <w:t xml:space="preserve">of the product (bugs, usability, </w:t>
      </w:r>
      <w:proofErr w:type="gramStart"/>
      <w:r w:rsidR="00C816CA" w:rsidRPr="001103FF">
        <w:rPr>
          <w:rFonts w:ascii="Times New Roman" w:hAnsi="Times New Roman"/>
          <w:sz w:val="24"/>
          <w:szCs w:val="24"/>
          <w:lang w:val="en-US"/>
        </w:rPr>
        <w:t>n</w:t>
      </w:r>
      <w:r w:rsidR="001378BC" w:rsidRPr="001103FF">
        <w:rPr>
          <w:rFonts w:ascii="Times New Roman" w:hAnsi="Times New Roman"/>
          <w:sz w:val="24"/>
          <w:szCs w:val="24"/>
          <w:lang w:val="en-US"/>
        </w:rPr>
        <w:t>o</w:t>
      </w:r>
      <w:proofErr w:type="gramEnd"/>
      <w:r w:rsidR="001378BC" w:rsidRPr="001103F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816CA" w:rsidRPr="001103FF">
        <w:rPr>
          <w:rFonts w:ascii="Times New Roman" w:hAnsi="Times New Roman"/>
          <w:sz w:val="24"/>
          <w:szCs w:val="24"/>
          <w:lang w:val="en-US"/>
        </w:rPr>
        <w:t>s</w:t>
      </w:r>
      <w:r w:rsidRPr="001103FF">
        <w:rPr>
          <w:rFonts w:ascii="Times New Roman" w:hAnsi="Times New Roman"/>
          <w:sz w:val="24"/>
          <w:szCs w:val="24"/>
          <w:lang w:val="en-US"/>
        </w:rPr>
        <w:t>ecurity</w:t>
      </w:r>
      <w:r w:rsidR="001378BC" w:rsidRPr="001103FF">
        <w:rPr>
          <w:rFonts w:ascii="Times New Roman" w:hAnsi="Times New Roman"/>
          <w:sz w:val="24"/>
          <w:szCs w:val="24"/>
          <w:lang w:val="en-US"/>
        </w:rPr>
        <w:t xml:space="preserve"> issues</w:t>
      </w:r>
      <w:r w:rsidR="00C816CA" w:rsidRPr="001103FF">
        <w:rPr>
          <w:rFonts w:ascii="Times New Roman" w:hAnsi="Times New Roman"/>
          <w:sz w:val="24"/>
          <w:szCs w:val="24"/>
          <w:lang w:val="en-US"/>
        </w:rPr>
        <w:t>)</w:t>
      </w:r>
      <w:r w:rsidR="001103FF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B258DD">
        <w:rPr>
          <w:rFonts w:ascii="Times New Roman" w:hAnsi="Times New Roman"/>
          <w:sz w:val="24"/>
          <w:szCs w:val="24"/>
          <w:lang w:val="en-US"/>
        </w:rPr>
        <w:t>sponsors.</w:t>
      </w:r>
    </w:p>
    <w:p w:rsidR="002B2C11" w:rsidRDefault="002B2C11" w:rsidP="002B2C1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2B2C11">
        <w:rPr>
          <w:rFonts w:ascii="Times New Roman" w:hAnsi="Times New Roman"/>
          <w:sz w:val="24"/>
          <w:szCs w:val="24"/>
          <w:lang w:val="es-ES"/>
        </w:rPr>
        <w:t>Derechos Reservados</w:t>
      </w:r>
      <w:r>
        <w:rPr>
          <w:rFonts w:ascii="Times New Roman" w:hAnsi="Times New Roman"/>
          <w:sz w:val="24"/>
          <w:szCs w:val="24"/>
        </w:rPr>
        <w:t>: Santiago Lalinde García</w:t>
      </w:r>
    </w:p>
    <w:p w:rsidR="002B2C11" w:rsidRPr="002B2C11" w:rsidRDefault="002B2C11" w:rsidP="002B2C1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Confidencial – No difundir sin autorización.</w:t>
      </w:r>
    </w:p>
    <w:sectPr w:rsidR="002B2C11" w:rsidRPr="002B2C11" w:rsidSect="00063D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3399D"/>
    <w:multiLevelType w:val="hybridMultilevel"/>
    <w:tmpl w:val="38DA8C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36635"/>
    <w:multiLevelType w:val="hybridMultilevel"/>
    <w:tmpl w:val="8B8E3CD4"/>
    <w:lvl w:ilvl="0" w:tplc="10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">
    <w:nsid w:val="4AF270C6"/>
    <w:multiLevelType w:val="hybridMultilevel"/>
    <w:tmpl w:val="53A429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F33514"/>
    <w:multiLevelType w:val="multilevel"/>
    <w:tmpl w:val="904E9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4F07960"/>
    <w:multiLevelType w:val="hybridMultilevel"/>
    <w:tmpl w:val="586445AA"/>
    <w:lvl w:ilvl="0" w:tplc="240A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74FC3745"/>
    <w:multiLevelType w:val="hybridMultilevel"/>
    <w:tmpl w:val="FF949CA0"/>
    <w:lvl w:ilvl="0" w:tplc="1009000D">
      <w:start w:val="1"/>
      <w:numFmt w:val="bullet"/>
      <w:lvlText w:val=""/>
      <w:lvlJc w:val="left"/>
      <w:pPr>
        <w:ind w:left="226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D67E3"/>
    <w:rsid w:val="000016B3"/>
    <w:rsid w:val="0000317E"/>
    <w:rsid w:val="00012377"/>
    <w:rsid w:val="00063DFF"/>
    <w:rsid w:val="00067687"/>
    <w:rsid w:val="00090394"/>
    <w:rsid w:val="000A3364"/>
    <w:rsid w:val="000A6609"/>
    <w:rsid w:val="000B7E74"/>
    <w:rsid w:val="000C139F"/>
    <w:rsid w:val="000C2241"/>
    <w:rsid w:val="000F2490"/>
    <w:rsid w:val="001103FF"/>
    <w:rsid w:val="001378BC"/>
    <w:rsid w:val="00137C45"/>
    <w:rsid w:val="00154BAD"/>
    <w:rsid w:val="00160F8D"/>
    <w:rsid w:val="001678C9"/>
    <w:rsid w:val="001742D5"/>
    <w:rsid w:val="00180BDB"/>
    <w:rsid w:val="00185D95"/>
    <w:rsid w:val="00186529"/>
    <w:rsid w:val="00195CA3"/>
    <w:rsid w:val="001A07EC"/>
    <w:rsid w:val="001A781C"/>
    <w:rsid w:val="001B3E07"/>
    <w:rsid w:val="001C3431"/>
    <w:rsid w:val="001C5CA6"/>
    <w:rsid w:val="001C6B8B"/>
    <w:rsid w:val="001F42E7"/>
    <w:rsid w:val="00220AE0"/>
    <w:rsid w:val="00237D3B"/>
    <w:rsid w:val="002453F9"/>
    <w:rsid w:val="0027457E"/>
    <w:rsid w:val="00283A1D"/>
    <w:rsid w:val="002A15B6"/>
    <w:rsid w:val="002A68C2"/>
    <w:rsid w:val="002B2C11"/>
    <w:rsid w:val="002B3E5B"/>
    <w:rsid w:val="002C0AD1"/>
    <w:rsid w:val="002E5DE3"/>
    <w:rsid w:val="002F4EC4"/>
    <w:rsid w:val="003100F5"/>
    <w:rsid w:val="0031768D"/>
    <w:rsid w:val="003217F1"/>
    <w:rsid w:val="00334889"/>
    <w:rsid w:val="00335ACB"/>
    <w:rsid w:val="00364DA2"/>
    <w:rsid w:val="003A21B5"/>
    <w:rsid w:val="003A5D91"/>
    <w:rsid w:val="003B255B"/>
    <w:rsid w:val="003D1AD0"/>
    <w:rsid w:val="003E60CE"/>
    <w:rsid w:val="00412DEB"/>
    <w:rsid w:val="00434E95"/>
    <w:rsid w:val="004403D9"/>
    <w:rsid w:val="00450A1E"/>
    <w:rsid w:val="00460F76"/>
    <w:rsid w:val="00462242"/>
    <w:rsid w:val="00464719"/>
    <w:rsid w:val="004744C1"/>
    <w:rsid w:val="00476FF2"/>
    <w:rsid w:val="004B3358"/>
    <w:rsid w:val="004B4D40"/>
    <w:rsid w:val="004C060D"/>
    <w:rsid w:val="004C199F"/>
    <w:rsid w:val="004F0992"/>
    <w:rsid w:val="004F136A"/>
    <w:rsid w:val="00504B3D"/>
    <w:rsid w:val="005064D1"/>
    <w:rsid w:val="0051551F"/>
    <w:rsid w:val="0051684E"/>
    <w:rsid w:val="00522B30"/>
    <w:rsid w:val="00560F17"/>
    <w:rsid w:val="00573BCA"/>
    <w:rsid w:val="005773AD"/>
    <w:rsid w:val="00593C38"/>
    <w:rsid w:val="005A6F16"/>
    <w:rsid w:val="005B7542"/>
    <w:rsid w:val="005C5581"/>
    <w:rsid w:val="005D431F"/>
    <w:rsid w:val="005E5463"/>
    <w:rsid w:val="00621224"/>
    <w:rsid w:val="0063143F"/>
    <w:rsid w:val="00671221"/>
    <w:rsid w:val="0067297E"/>
    <w:rsid w:val="006A203D"/>
    <w:rsid w:val="006D056B"/>
    <w:rsid w:val="006E3540"/>
    <w:rsid w:val="006E7102"/>
    <w:rsid w:val="006F152B"/>
    <w:rsid w:val="006F4659"/>
    <w:rsid w:val="006F7230"/>
    <w:rsid w:val="00700C57"/>
    <w:rsid w:val="007054C3"/>
    <w:rsid w:val="007113A7"/>
    <w:rsid w:val="00720342"/>
    <w:rsid w:val="0072038E"/>
    <w:rsid w:val="00733A14"/>
    <w:rsid w:val="00741518"/>
    <w:rsid w:val="00761E5E"/>
    <w:rsid w:val="00766CEF"/>
    <w:rsid w:val="00791594"/>
    <w:rsid w:val="007952D9"/>
    <w:rsid w:val="007B2A86"/>
    <w:rsid w:val="007D09F5"/>
    <w:rsid w:val="007D7F98"/>
    <w:rsid w:val="008013AB"/>
    <w:rsid w:val="00806932"/>
    <w:rsid w:val="008128B0"/>
    <w:rsid w:val="00863D97"/>
    <w:rsid w:val="00864AA6"/>
    <w:rsid w:val="0086723A"/>
    <w:rsid w:val="008A0203"/>
    <w:rsid w:val="008A45F1"/>
    <w:rsid w:val="008F108D"/>
    <w:rsid w:val="00911777"/>
    <w:rsid w:val="00914D16"/>
    <w:rsid w:val="00926778"/>
    <w:rsid w:val="00933205"/>
    <w:rsid w:val="00966C15"/>
    <w:rsid w:val="00972B28"/>
    <w:rsid w:val="009841AE"/>
    <w:rsid w:val="009B2DCC"/>
    <w:rsid w:val="009C1CA0"/>
    <w:rsid w:val="009C4E61"/>
    <w:rsid w:val="009D192A"/>
    <w:rsid w:val="009E7E3D"/>
    <w:rsid w:val="009F284E"/>
    <w:rsid w:val="00A02FBE"/>
    <w:rsid w:val="00A11EE7"/>
    <w:rsid w:val="00A16260"/>
    <w:rsid w:val="00A36894"/>
    <w:rsid w:val="00A369D3"/>
    <w:rsid w:val="00A42886"/>
    <w:rsid w:val="00A47A14"/>
    <w:rsid w:val="00A84C83"/>
    <w:rsid w:val="00A85549"/>
    <w:rsid w:val="00A86037"/>
    <w:rsid w:val="00A8645D"/>
    <w:rsid w:val="00A946D4"/>
    <w:rsid w:val="00AB4D66"/>
    <w:rsid w:val="00AD3C09"/>
    <w:rsid w:val="00AD5021"/>
    <w:rsid w:val="00AD67E3"/>
    <w:rsid w:val="00AE5D72"/>
    <w:rsid w:val="00AF11A9"/>
    <w:rsid w:val="00AF37A5"/>
    <w:rsid w:val="00B17454"/>
    <w:rsid w:val="00B258DD"/>
    <w:rsid w:val="00B25FF3"/>
    <w:rsid w:val="00B273D2"/>
    <w:rsid w:val="00B40FF7"/>
    <w:rsid w:val="00B51C71"/>
    <w:rsid w:val="00B62D4C"/>
    <w:rsid w:val="00B73FCA"/>
    <w:rsid w:val="00B90B7A"/>
    <w:rsid w:val="00BB0377"/>
    <w:rsid w:val="00BC0ECE"/>
    <w:rsid w:val="00BD21C0"/>
    <w:rsid w:val="00C10D20"/>
    <w:rsid w:val="00C228E8"/>
    <w:rsid w:val="00C235BF"/>
    <w:rsid w:val="00C40383"/>
    <w:rsid w:val="00C44429"/>
    <w:rsid w:val="00C50F45"/>
    <w:rsid w:val="00C67ED9"/>
    <w:rsid w:val="00C723F0"/>
    <w:rsid w:val="00C816CA"/>
    <w:rsid w:val="00C94529"/>
    <w:rsid w:val="00CC617B"/>
    <w:rsid w:val="00CE1F5D"/>
    <w:rsid w:val="00CE6DC6"/>
    <w:rsid w:val="00D325D8"/>
    <w:rsid w:val="00D53A98"/>
    <w:rsid w:val="00D54C89"/>
    <w:rsid w:val="00D6062D"/>
    <w:rsid w:val="00DA6F43"/>
    <w:rsid w:val="00DC516A"/>
    <w:rsid w:val="00DD1CCC"/>
    <w:rsid w:val="00DE77A4"/>
    <w:rsid w:val="00DF0BF2"/>
    <w:rsid w:val="00DF4370"/>
    <w:rsid w:val="00E009BA"/>
    <w:rsid w:val="00E1682A"/>
    <w:rsid w:val="00E22556"/>
    <w:rsid w:val="00E24631"/>
    <w:rsid w:val="00E54092"/>
    <w:rsid w:val="00E56B9B"/>
    <w:rsid w:val="00E56BB9"/>
    <w:rsid w:val="00E72FE8"/>
    <w:rsid w:val="00E77A98"/>
    <w:rsid w:val="00E83549"/>
    <w:rsid w:val="00E944E4"/>
    <w:rsid w:val="00EA318D"/>
    <w:rsid w:val="00EA6AFB"/>
    <w:rsid w:val="00EC0DB8"/>
    <w:rsid w:val="00EC3801"/>
    <w:rsid w:val="00EC3E0C"/>
    <w:rsid w:val="00ED62EC"/>
    <w:rsid w:val="00EF08D1"/>
    <w:rsid w:val="00EF21A7"/>
    <w:rsid w:val="00EF2BEF"/>
    <w:rsid w:val="00F53731"/>
    <w:rsid w:val="00F547A9"/>
    <w:rsid w:val="00F70566"/>
    <w:rsid w:val="00F9096B"/>
    <w:rsid w:val="00F96475"/>
    <w:rsid w:val="00F971AA"/>
    <w:rsid w:val="00FA3D14"/>
    <w:rsid w:val="00FD6C5F"/>
    <w:rsid w:val="00FE04B4"/>
    <w:rsid w:val="00FF0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DFF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245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yperlink">
    <w:name w:val="Hyperlink"/>
    <w:basedOn w:val="DefaultParagraphFont"/>
    <w:uiPriority w:val="99"/>
    <w:unhideWhenUsed/>
    <w:rsid w:val="00A11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722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Santiago Lalinde</cp:lastModifiedBy>
  <cp:revision>209</cp:revision>
  <dcterms:created xsi:type="dcterms:W3CDTF">2013-10-16T20:20:00Z</dcterms:created>
  <dcterms:modified xsi:type="dcterms:W3CDTF">2014-09-03T02:03:00Z</dcterms:modified>
</cp:coreProperties>
</file>