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3009" w14:textId="77777777" w:rsidR="00A969C9" w:rsidRDefault="00A969C9" w:rsidP="00B83A47"/>
    <w:p w14:paraId="05DC2C4E" w14:textId="77777777" w:rsidR="00A969C9" w:rsidRDefault="00A969C9" w:rsidP="00B83A47"/>
    <w:p w14:paraId="0A583D90" w14:textId="64F6CCA7" w:rsidR="00A969C9" w:rsidRDefault="00A969C9" w:rsidP="00B83A47">
      <w:r w:rsidRPr="00A969C9">
        <w:rPr>
          <w:highlight w:val="yellow"/>
        </w:rPr>
        <w:t>Connection setup</w:t>
      </w:r>
    </w:p>
    <w:p w14:paraId="7C04136A" w14:textId="042D2F96" w:rsidR="009B4285" w:rsidRPr="00B83A47" w:rsidRDefault="00B83A47" w:rsidP="00B83A47">
      <w:r w:rsidRPr="00B83A47">
        <w:drawing>
          <wp:inline distT="0" distB="0" distL="0" distR="0" wp14:anchorId="3E3DF9AC" wp14:editId="5F6A6457">
            <wp:extent cx="5731510" cy="3705225"/>
            <wp:effectExtent l="0" t="0" r="2540" b="9525"/>
            <wp:docPr id="552446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466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285" w:rsidRPr="00B8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47"/>
    <w:rsid w:val="000B46F8"/>
    <w:rsid w:val="00661102"/>
    <w:rsid w:val="009B4285"/>
    <w:rsid w:val="009B6E4D"/>
    <w:rsid w:val="00A969C9"/>
    <w:rsid w:val="00B8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4E57"/>
  <w15:chartTrackingRefBased/>
  <w15:docId w15:val="{A5E99FD3-4C04-4AC7-86E6-EAFAA0D5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Navathej Annam</dc:creator>
  <cp:keywords/>
  <dc:description/>
  <cp:lastModifiedBy>Navathej Annam</cp:lastModifiedBy>
  <cp:revision>1</cp:revision>
  <dcterms:created xsi:type="dcterms:W3CDTF">2024-03-19T07:43:00Z</dcterms:created>
  <dcterms:modified xsi:type="dcterms:W3CDTF">2024-03-19T08:46:00Z</dcterms:modified>
</cp:coreProperties>
</file>