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1EF55" w14:textId="77777777" w:rsidR="0068315E" w:rsidRPr="0068315E" w:rsidRDefault="0068315E" w:rsidP="00683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315E">
        <w:rPr>
          <w:rFonts w:ascii="Times New Roman" w:eastAsia="Times New Roman" w:hAnsi="Times New Roman" w:cs="Times New Roman"/>
          <w:b/>
          <w:bCs/>
          <w:kern w:val="0"/>
          <w:sz w:val="27"/>
          <w:szCs w:val="27"/>
          <w14:ligatures w14:val="none"/>
        </w:rPr>
        <w:t>University Course Management System: A Story</w:t>
      </w:r>
    </w:p>
    <w:p w14:paraId="14078B24" w14:textId="0CD79C36" w:rsidR="0068315E" w:rsidRPr="0068315E" w:rsidRDefault="0068315E" w:rsidP="0068315E">
      <w:pPr>
        <w:spacing w:before="100" w:beforeAutospacing="1" w:after="100" w:afterAutospacing="1" w:line="240" w:lineRule="auto"/>
        <w:rPr>
          <w:rFonts w:ascii="Times New Roman" w:eastAsia="Times New Roman" w:hAnsi="Times New Roman" w:cs="Times New Roman"/>
          <w:kern w:val="0"/>
          <w14:ligatures w14:val="none"/>
        </w:rPr>
      </w:pPr>
      <w:r w:rsidRPr="0068315E">
        <w:rPr>
          <w:rFonts w:ascii="Times New Roman" w:eastAsia="Times New Roman" w:hAnsi="Times New Roman" w:cs="Times New Roman"/>
          <w:kern w:val="0"/>
          <w14:ligatures w14:val="none"/>
        </w:rPr>
        <w:t>At Elmwood University, the administration faced challenges managing its ever-growing student body, course offerings, and academic records. To streamline operations and ensure data integrity, they decided to develop a robust database management system.</w:t>
      </w:r>
      <w:r w:rsidR="00D4354C">
        <w:rPr>
          <w:rFonts w:ascii="Times New Roman" w:eastAsia="Times New Roman" w:hAnsi="Times New Roman" w:cs="Times New Roman"/>
          <w:kern w:val="0"/>
          <w14:ligatures w14:val="none"/>
        </w:rPr>
        <w:t xml:space="preserve">  The database has been created with the appropriate structure, but the data is getting bad very quickly!  You have been hired </w:t>
      </w:r>
      <w:r w:rsidR="005479D9">
        <w:rPr>
          <w:rFonts w:ascii="Times New Roman" w:eastAsia="Times New Roman" w:hAnsi="Times New Roman" w:cs="Times New Roman"/>
          <w:kern w:val="0"/>
          <w14:ligatures w14:val="none"/>
        </w:rPr>
        <w:t xml:space="preserve">as a consultant for $$$$$$$ </w:t>
      </w:r>
      <w:r w:rsidR="00D4354C">
        <w:rPr>
          <w:rFonts w:ascii="Times New Roman" w:eastAsia="Times New Roman" w:hAnsi="Times New Roman" w:cs="Times New Roman"/>
          <w:kern w:val="0"/>
          <w14:ligatures w14:val="none"/>
        </w:rPr>
        <w:t xml:space="preserve">to add constraints </w:t>
      </w:r>
      <w:r w:rsidR="005479D9">
        <w:rPr>
          <w:rFonts w:ascii="Times New Roman" w:eastAsia="Times New Roman" w:hAnsi="Times New Roman" w:cs="Times New Roman"/>
          <w:kern w:val="0"/>
          <w14:ligatures w14:val="none"/>
        </w:rPr>
        <w:t>to the database.</w:t>
      </w:r>
    </w:p>
    <w:p w14:paraId="1FAAC174" w14:textId="77777777" w:rsidR="0068315E" w:rsidRPr="0068315E" w:rsidRDefault="0068315E" w:rsidP="0068315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315E">
        <w:rPr>
          <w:rFonts w:ascii="Times New Roman" w:eastAsia="Times New Roman" w:hAnsi="Times New Roman" w:cs="Times New Roman"/>
          <w:b/>
          <w:bCs/>
          <w:kern w:val="0"/>
          <w14:ligatures w14:val="none"/>
        </w:rPr>
        <w:t>The Student Table</w:t>
      </w:r>
    </w:p>
    <w:p w14:paraId="74CC3084" w14:textId="65406F2D" w:rsidR="0068315E" w:rsidRPr="0068315E" w:rsidRDefault="0068315E" w:rsidP="0068315E">
      <w:pPr>
        <w:spacing w:before="100" w:beforeAutospacing="1" w:after="100" w:afterAutospacing="1" w:line="240" w:lineRule="auto"/>
        <w:rPr>
          <w:rFonts w:ascii="Times New Roman" w:eastAsia="Times New Roman" w:hAnsi="Times New Roman" w:cs="Times New Roman"/>
          <w:kern w:val="0"/>
          <w14:ligatures w14:val="none"/>
        </w:rPr>
      </w:pPr>
      <w:r w:rsidRPr="0068315E">
        <w:rPr>
          <w:rFonts w:ascii="Times New Roman" w:eastAsia="Times New Roman" w:hAnsi="Times New Roman" w:cs="Times New Roman"/>
          <w:kern w:val="0"/>
          <w14:ligatures w14:val="none"/>
        </w:rPr>
        <w:t xml:space="preserve">The first step in this endeavor was to organize the student records. Every student at Elmwood University was given a unique </w:t>
      </w:r>
      <w:r>
        <w:rPr>
          <w:rFonts w:ascii="Times New Roman" w:eastAsia="Times New Roman" w:hAnsi="Times New Roman" w:cs="Times New Roman"/>
          <w:kern w:val="0"/>
          <w14:ligatures w14:val="none"/>
        </w:rPr>
        <w:t>s</w:t>
      </w:r>
      <w:r w:rsidRPr="0068315E">
        <w:rPr>
          <w:rFonts w:ascii="Times New Roman" w:eastAsia="Times New Roman" w:hAnsi="Times New Roman" w:cs="Times New Roman"/>
          <w:kern w:val="0"/>
          <w14:ligatures w14:val="none"/>
        </w:rPr>
        <w:t>tudent</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ID, a number that distinguished them from their peers. The administration also wanted to make sure that each student had their email addresses stored uniquely in the database to avoid any confusion in communication. Along with these details, each student's name and date of birth were also recorded.</w:t>
      </w:r>
    </w:p>
    <w:p w14:paraId="3D61573A" w14:textId="77777777" w:rsidR="0068315E" w:rsidRPr="0068315E" w:rsidRDefault="0068315E" w:rsidP="0068315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315E">
        <w:rPr>
          <w:rFonts w:ascii="Times New Roman" w:eastAsia="Times New Roman" w:hAnsi="Times New Roman" w:cs="Times New Roman"/>
          <w:b/>
          <w:bCs/>
          <w:kern w:val="0"/>
          <w14:ligatures w14:val="none"/>
        </w:rPr>
        <w:t>The Course Table</w:t>
      </w:r>
    </w:p>
    <w:p w14:paraId="5A5C1EF1" w14:textId="7EDEC018" w:rsidR="0068315E" w:rsidRPr="0068315E" w:rsidRDefault="0068315E" w:rsidP="0068315E">
      <w:pPr>
        <w:spacing w:before="100" w:beforeAutospacing="1" w:after="100" w:afterAutospacing="1" w:line="240" w:lineRule="auto"/>
        <w:rPr>
          <w:rFonts w:ascii="Times New Roman" w:eastAsia="Times New Roman" w:hAnsi="Times New Roman" w:cs="Times New Roman"/>
          <w:kern w:val="0"/>
          <w14:ligatures w14:val="none"/>
        </w:rPr>
      </w:pPr>
      <w:r w:rsidRPr="0068315E">
        <w:rPr>
          <w:rFonts w:ascii="Times New Roman" w:eastAsia="Times New Roman" w:hAnsi="Times New Roman" w:cs="Times New Roman"/>
          <w:kern w:val="0"/>
          <w14:ligatures w14:val="none"/>
        </w:rPr>
        <w:t xml:space="preserve">Next, the focus shifted to the courses offered by the university. Each course needed </w:t>
      </w:r>
      <w:r>
        <w:rPr>
          <w:rFonts w:ascii="Times New Roman" w:eastAsia="Times New Roman" w:hAnsi="Times New Roman" w:cs="Times New Roman"/>
          <w:kern w:val="0"/>
          <w14:ligatures w14:val="none"/>
        </w:rPr>
        <w:t>c</w:t>
      </w:r>
      <w:r w:rsidRPr="0068315E">
        <w:rPr>
          <w:rFonts w:ascii="Times New Roman" w:eastAsia="Times New Roman" w:hAnsi="Times New Roman" w:cs="Times New Roman"/>
          <w:kern w:val="0"/>
          <w14:ligatures w14:val="none"/>
        </w:rPr>
        <w:t>ourse</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 xml:space="preserve">ID, a name, and a specified number of credits. The administration was adamant that the credits for any course should be </w:t>
      </w:r>
      <w:r>
        <w:rPr>
          <w:rFonts w:ascii="Times New Roman" w:eastAsia="Times New Roman" w:hAnsi="Times New Roman" w:cs="Times New Roman"/>
          <w:kern w:val="0"/>
          <w14:ligatures w14:val="none"/>
        </w:rPr>
        <w:t>between 0 and 5</w:t>
      </w:r>
      <w:r w:rsidRPr="0068315E">
        <w:rPr>
          <w:rFonts w:ascii="Times New Roman" w:eastAsia="Times New Roman" w:hAnsi="Times New Roman" w:cs="Times New Roman"/>
          <w:kern w:val="0"/>
          <w14:ligatures w14:val="none"/>
        </w:rPr>
        <w:t>, reflecting the academic value of the course.</w:t>
      </w:r>
    </w:p>
    <w:p w14:paraId="0D3CB8C4" w14:textId="77777777" w:rsidR="0068315E" w:rsidRPr="0068315E" w:rsidRDefault="0068315E" w:rsidP="0068315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315E">
        <w:rPr>
          <w:rFonts w:ascii="Times New Roman" w:eastAsia="Times New Roman" w:hAnsi="Times New Roman" w:cs="Times New Roman"/>
          <w:b/>
          <w:bCs/>
          <w:kern w:val="0"/>
          <w14:ligatures w14:val="none"/>
        </w:rPr>
        <w:t>The Enrollment Table</w:t>
      </w:r>
    </w:p>
    <w:p w14:paraId="381BACD5" w14:textId="7F4D5813" w:rsidR="0068315E" w:rsidRPr="0068315E" w:rsidRDefault="0068315E" w:rsidP="0068315E">
      <w:pPr>
        <w:spacing w:before="100" w:beforeAutospacing="1" w:after="100" w:afterAutospacing="1" w:line="240" w:lineRule="auto"/>
        <w:rPr>
          <w:rFonts w:ascii="Times New Roman" w:eastAsia="Times New Roman" w:hAnsi="Times New Roman" w:cs="Times New Roman"/>
          <w:kern w:val="0"/>
          <w14:ligatures w14:val="none"/>
        </w:rPr>
      </w:pPr>
      <w:r w:rsidRPr="0068315E">
        <w:rPr>
          <w:rFonts w:ascii="Times New Roman" w:eastAsia="Times New Roman" w:hAnsi="Times New Roman" w:cs="Times New Roman"/>
          <w:kern w:val="0"/>
          <w14:ligatures w14:val="none"/>
        </w:rPr>
        <w:t xml:space="preserve">With students and courses now neatly organized, it was essential to record the enrollments—detailing which students were taking which courses. Each enrollment was given a unique </w:t>
      </w:r>
      <w:r>
        <w:rPr>
          <w:rFonts w:ascii="Times New Roman" w:eastAsia="Times New Roman" w:hAnsi="Times New Roman" w:cs="Times New Roman"/>
          <w:kern w:val="0"/>
          <w14:ligatures w14:val="none"/>
        </w:rPr>
        <w:t>e</w:t>
      </w:r>
      <w:r w:rsidRPr="0068315E">
        <w:rPr>
          <w:rFonts w:ascii="Times New Roman" w:eastAsia="Times New Roman" w:hAnsi="Times New Roman" w:cs="Times New Roman"/>
          <w:kern w:val="0"/>
          <w14:ligatures w14:val="none"/>
        </w:rPr>
        <w:t>nrollment</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 xml:space="preserve">ID. The Enrollment table needed to </w:t>
      </w:r>
      <w:r>
        <w:rPr>
          <w:rFonts w:ascii="Times New Roman" w:eastAsia="Times New Roman" w:hAnsi="Times New Roman" w:cs="Times New Roman"/>
          <w:kern w:val="0"/>
          <w14:ligatures w14:val="none"/>
        </w:rPr>
        <w:t>utilize</w:t>
      </w:r>
      <w:r w:rsidRPr="0068315E">
        <w:rPr>
          <w:rFonts w:ascii="Times New Roman" w:eastAsia="Times New Roman" w:hAnsi="Times New Roman" w:cs="Times New Roman"/>
          <w:kern w:val="0"/>
          <w14:ligatures w14:val="none"/>
        </w:rPr>
        <w:t xml:space="preserve"> both the Student and Course tables to </w:t>
      </w:r>
      <w:r>
        <w:rPr>
          <w:rFonts w:ascii="Times New Roman" w:eastAsia="Times New Roman" w:hAnsi="Times New Roman" w:cs="Times New Roman"/>
          <w:kern w:val="0"/>
          <w14:ligatures w14:val="none"/>
        </w:rPr>
        <w:t xml:space="preserve">ensure that there were no phantom enrollments.  Additionally, the grades should only fall in the values </w:t>
      </w:r>
      <w:r w:rsidRPr="0068315E">
        <w:rPr>
          <w:rFonts w:ascii="Times New Roman" w:eastAsia="Times New Roman" w:hAnsi="Times New Roman" w:cs="Times New Roman"/>
          <w:kern w:val="0"/>
          <w14:ligatures w14:val="none"/>
        </w:rPr>
        <w:t xml:space="preserve">'A', 'B', 'C', 'D', </w:t>
      </w:r>
      <w:r>
        <w:rPr>
          <w:rFonts w:ascii="Times New Roman" w:eastAsia="Times New Roman" w:hAnsi="Times New Roman" w:cs="Times New Roman"/>
          <w:kern w:val="0"/>
          <w14:ligatures w14:val="none"/>
        </w:rPr>
        <w:t xml:space="preserve">or </w:t>
      </w:r>
      <w:r w:rsidRPr="0068315E">
        <w:rPr>
          <w:rFonts w:ascii="Times New Roman" w:eastAsia="Times New Roman" w:hAnsi="Times New Roman" w:cs="Times New Roman"/>
          <w:kern w:val="0"/>
          <w14:ligatures w14:val="none"/>
        </w:rPr>
        <w:t>'F'</w:t>
      </w:r>
      <w:r>
        <w:rPr>
          <w:rFonts w:ascii="Times New Roman" w:eastAsia="Times New Roman" w:hAnsi="Times New Roman" w:cs="Times New Roman"/>
          <w:kern w:val="0"/>
          <w14:ligatures w14:val="none"/>
        </w:rPr>
        <w:t>.</w:t>
      </w:r>
    </w:p>
    <w:p w14:paraId="108B7B1F" w14:textId="77777777" w:rsidR="0068315E" w:rsidRPr="0068315E" w:rsidRDefault="0068315E" w:rsidP="0068315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315E">
        <w:rPr>
          <w:rFonts w:ascii="Times New Roman" w:eastAsia="Times New Roman" w:hAnsi="Times New Roman" w:cs="Times New Roman"/>
          <w:b/>
          <w:bCs/>
          <w:kern w:val="0"/>
          <w14:ligatures w14:val="none"/>
        </w:rPr>
        <w:t>The Instructor Table</w:t>
      </w:r>
    </w:p>
    <w:p w14:paraId="51FF0F3B" w14:textId="08D2C8CA" w:rsidR="0068315E" w:rsidRPr="0068315E" w:rsidRDefault="0068315E" w:rsidP="0068315E">
      <w:pPr>
        <w:spacing w:before="100" w:beforeAutospacing="1" w:after="100" w:afterAutospacing="1" w:line="240" w:lineRule="auto"/>
        <w:rPr>
          <w:rFonts w:ascii="Times New Roman" w:eastAsia="Times New Roman" w:hAnsi="Times New Roman" w:cs="Times New Roman"/>
          <w:kern w:val="0"/>
          <w14:ligatures w14:val="none"/>
        </w:rPr>
      </w:pPr>
      <w:r w:rsidRPr="0068315E">
        <w:rPr>
          <w:rFonts w:ascii="Times New Roman" w:eastAsia="Times New Roman" w:hAnsi="Times New Roman" w:cs="Times New Roman"/>
          <w:kern w:val="0"/>
          <w14:ligatures w14:val="none"/>
        </w:rPr>
        <w:t xml:space="preserve">The university also needed to keep track of its faculty. Each instructor was assigned a unique </w:t>
      </w:r>
      <w:r>
        <w:rPr>
          <w:rFonts w:ascii="Times New Roman" w:eastAsia="Times New Roman" w:hAnsi="Times New Roman" w:cs="Times New Roman"/>
          <w:kern w:val="0"/>
          <w14:ligatures w14:val="none"/>
        </w:rPr>
        <w:t>i</w:t>
      </w:r>
      <w:r w:rsidRPr="0068315E">
        <w:rPr>
          <w:rFonts w:ascii="Times New Roman" w:eastAsia="Times New Roman" w:hAnsi="Times New Roman" w:cs="Times New Roman"/>
          <w:kern w:val="0"/>
          <w14:ligatures w14:val="none"/>
        </w:rPr>
        <w:t>nstructor</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ID, and their names, email addresses, and departments were recorded. As with students, each instructor's email had to be unique to prevent any mix-ups.</w:t>
      </w:r>
    </w:p>
    <w:p w14:paraId="45F4DE12" w14:textId="77777777" w:rsidR="0068315E" w:rsidRPr="0068315E" w:rsidRDefault="0068315E" w:rsidP="0068315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315E">
        <w:rPr>
          <w:rFonts w:ascii="Times New Roman" w:eastAsia="Times New Roman" w:hAnsi="Times New Roman" w:cs="Times New Roman"/>
          <w:b/>
          <w:bCs/>
          <w:kern w:val="0"/>
          <w14:ligatures w14:val="none"/>
        </w:rPr>
        <w:t>The CourseInstructor Table</w:t>
      </w:r>
    </w:p>
    <w:p w14:paraId="15DCA2F9" w14:textId="0002D004" w:rsidR="0068315E" w:rsidRPr="0068315E" w:rsidRDefault="0068315E" w:rsidP="0068315E">
      <w:pPr>
        <w:spacing w:before="100" w:beforeAutospacing="1" w:after="100" w:afterAutospacing="1" w:line="240" w:lineRule="auto"/>
        <w:rPr>
          <w:rFonts w:ascii="Times New Roman" w:eastAsia="Times New Roman" w:hAnsi="Times New Roman" w:cs="Times New Roman"/>
          <w:kern w:val="0"/>
          <w14:ligatures w14:val="none"/>
        </w:rPr>
      </w:pPr>
      <w:r w:rsidRPr="0068315E">
        <w:rPr>
          <w:rFonts w:ascii="Times New Roman" w:eastAsia="Times New Roman" w:hAnsi="Times New Roman" w:cs="Times New Roman"/>
          <w:kern w:val="0"/>
          <w14:ligatures w14:val="none"/>
        </w:rPr>
        <w:t xml:space="preserve">Finally, the university needed to document which instructors were teaching which courses. The CourseInstructor table was created for this purpose. It linked the </w:t>
      </w:r>
      <w:r>
        <w:rPr>
          <w:rFonts w:ascii="Times New Roman" w:eastAsia="Times New Roman" w:hAnsi="Times New Roman" w:cs="Times New Roman"/>
          <w:kern w:val="0"/>
          <w14:ligatures w14:val="none"/>
        </w:rPr>
        <w:t>c</w:t>
      </w:r>
      <w:r w:rsidRPr="0068315E">
        <w:rPr>
          <w:rFonts w:ascii="Times New Roman" w:eastAsia="Times New Roman" w:hAnsi="Times New Roman" w:cs="Times New Roman"/>
          <w:kern w:val="0"/>
          <w14:ligatures w14:val="none"/>
        </w:rPr>
        <w:t>ourse</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 xml:space="preserve">ID from the Course table and the </w:t>
      </w:r>
      <w:r>
        <w:rPr>
          <w:rFonts w:ascii="Times New Roman" w:eastAsia="Times New Roman" w:hAnsi="Times New Roman" w:cs="Times New Roman"/>
          <w:kern w:val="0"/>
          <w14:ligatures w14:val="none"/>
        </w:rPr>
        <w:t>i</w:t>
      </w:r>
      <w:r w:rsidRPr="0068315E">
        <w:rPr>
          <w:rFonts w:ascii="Times New Roman" w:eastAsia="Times New Roman" w:hAnsi="Times New Roman" w:cs="Times New Roman"/>
          <w:kern w:val="0"/>
          <w14:ligatures w14:val="none"/>
        </w:rPr>
        <w:t>nstructor</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ID from the Instructor table, ensuring that each instructor could be assigned to multiple courses and each course could have multiple instructors.</w:t>
      </w:r>
      <w:r>
        <w:rPr>
          <w:rFonts w:ascii="Times New Roman" w:eastAsia="Times New Roman" w:hAnsi="Times New Roman" w:cs="Times New Roman"/>
          <w:kern w:val="0"/>
          <w14:ligatures w14:val="none"/>
        </w:rPr>
        <w:t xml:space="preserve">  </w:t>
      </w:r>
      <w:r w:rsidRPr="0068315E">
        <w:rPr>
          <w:rFonts w:ascii="Times New Roman" w:eastAsia="Times New Roman" w:hAnsi="Times New Roman" w:cs="Times New Roman"/>
          <w:kern w:val="0"/>
          <w14:ligatures w14:val="none"/>
        </w:rPr>
        <w:t xml:space="preserve">To prevent </w:t>
      </w:r>
      <w:r>
        <w:rPr>
          <w:rFonts w:ascii="Times New Roman" w:eastAsia="Times New Roman" w:hAnsi="Times New Roman" w:cs="Times New Roman"/>
          <w:kern w:val="0"/>
          <w14:ligatures w14:val="none"/>
        </w:rPr>
        <w:t>instructors from getting more credit than they deserve</w:t>
      </w:r>
      <w:r w:rsidRPr="0068315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the university wants to make sure that the combination of instructor ID and course ID is unique.</w:t>
      </w:r>
    </w:p>
    <w:p w14:paraId="358202A9" w14:textId="77777777" w:rsidR="001E49D0" w:rsidRDefault="001E49D0"/>
    <w:sectPr w:rsidR="001E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E"/>
    <w:rsid w:val="001E49D0"/>
    <w:rsid w:val="005479D9"/>
    <w:rsid w:val="0068315E"/>
    <w:rsid w:val="00A64ACB"/>
    <w:rsid w:val="00D4354C"/>
    <w:rsid w:val="00D51C1D"/>
    <w:rsid w:val="00E5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BD14"/>
  <w15:chartTrackingRefBased/>
  <w15:docId w15:val="{0DBCB8E9-888B-4130-A9DE-F1FE4AC3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3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3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3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3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15E"/>
    <w:rPr>
      <w:rFonts w:eastAsiaTheme="majorEastAsia" w:cstheme="majorBidi"/>
      <w:color w:val="272727" w:themeColor="text1" w:themeTint="D8"/>
    </w:rPr>
  </w:style>
  <w:style w:type="paragraph" w:styleId="Title">
    <w:name w:val="Title"/>
    <w:basedOn w:val="Normal"/>
    <w:next w:val="Normal"/>
    <w:link w:val="TitleChar"/>
    <w:uiPriority w:val="10"/>
    <w:qFormat/>
    <w:rsid w:val="0068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15E"/>
    <w:pPr>
      <w:spacing w:before="160"/>
      <w:jc w:val="center"/>
    </w:pPr>
    <w:rPr>
      <w:i/>
      <w:iCs/>
      <w:color w:val="404040" w:themeColor="text1" w:themeTint="BF"/>
    </w:rPr>
  </w:style>
  <w:style w:type="character" w:customStyle="1" w:styleId="QuoteChar">
    <w:name w:val="Quote Char"/>
    <w:basedOn w:val="DefaultParagraphFont"/>
    <w:link w:val="Quote"/>
    <w:uiPriority w:val="29"/>
    <w:rsid w:val="0068315E"/>
    <w:rPr>
      <w:i/>
      <w:iCs/>
      <w:color w:val="404040" w:themeColor="text1" w:themeTint="BF"/>
    </w:rPr>
  </w:style>
  <w:style w:type="paragraph" w:styleId="ListParagraph">
    <w:name w:val="List Paragraph"/>
    <w:basedOn w:val="Normal"/>
    <w:uiPriority w:val="34"/>
    <w:qFormat/>
    <w:rsid w:val="0068315E"/>
    <w:pPr>
      <w:ind w:left="720"/>
      <w:contextualSpacing/>
    </w:pPr>
  </w:style>
  <w:style w:type="character" w:styleId="IntenseEmphasis">
    <w:name w:val="Intense Emphasis"/>
    <w:basedOn w:val="DefaultParagraphFont"/>
    <w:uiPriority w:val="21"/>
    <w:qFormat/>
    <w:rsid w:val="0068315E"/>
    <w:rPr>
      <w:i/>
      <w:iCs/>
      <w:color w:val="0F4761" w:themeColor="accent1" w:themeShade="BF"/>
    </w:rPr>
  </w:style>
  <w:style w:type="paragraph" w:styleId="IntenseQuote">
    <w:name w:val="Intense Quote"/>
    <w:basedOn w:val="Normal"/>
    <w:next w:val="Normal"/>
    <w:link w:val="IntenseQuoteChar"/>
    <w:uiPriority w:val="30"/>
    <w:qFormat/>
    <w:rsid w:val="0068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15E"/>
    <w:rPr>
      <w:i/>
      <w:iCs/>
      <w:color w:val="0F4761" w:themeColor="accent1" w:themeShade="BF"/>
    </w:rPr>
  </w:style>
  <w:style w:type="character" w:styleId="IntenseReference">
    <w:name w:val="Intense Reference"/>
    <w:basedOn w:val="DefaultParagraphFont"/>
    <w:uiPriority w:val="32"/>
    <w:qFormat/>
    <w:rsid w:val="0068315E"/>
    <w:rPr>
      <w:b/>
      <w:bCs/>
      <w:smallCaps/>
      <w:color w:val="0F4761" w:themeColor="accent1" w:themeShade="BF"/>
      <w:spacing w:val="5"/>
    </w:rPr>
  </w:style>
  <w:style w:type="paragraph" w:styleId="NormalWeb">
    <w:name w:val="Normal (Web)"/>
    <w:basedOn w:val="Normal"/>
    <w:uiPriority w:val="99"/>
    <w:semiHidden/>
    <w:unhideWhenUsed/>
    <w:rsid w:val="0068315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4786">
      <w:bodyDiv w:val="1"/>
      <w:marLeft w:val="0"/>
      <w:marRight w:val="0"/>
      <w:marTop w:val="0"/>
      <w:marBottom w:val="0"/>
      <w:divBdr>
        <w:top w:val="none" w:sz="0" w:space="0" w:color="auto"/>
        <w:left w:val="none" w:sz="0" w:space="0" w:color="auto"/>
        <w:bottom w:val="none" w:sz="0" w:space="0" w:color="auto"/>
        <w:right w:val="none" w:sz="0" w:space="0" w:color="auto"/>
      </w:divBdr>
    </w:div>
    <w:div w:id="885609115">
      <w:bodyDiv w:val="1"/>
      <w:marLeft w:val="0"/>
      <w:marRight w:val="0"/>
      <w:marTop w:val="0"/>
      <w:marBottom w:val="0"/>
      <w:divBdr>
        <w:top w:val="none" w:sz="0" w:space="0" w:color="auto"/>
        <w:left w:val="none" w:sz="0" w:space="0" w:color="auto"/>
        <w:bottom w:val="none" w:sz="0" w:space="0" w:color="auto"/>
        <w:right w:val="none" w:sz="0" w:space="0" w:color="auto"/>
      </w:divBdr>
    </w:div>
    <w:div w:id="1307855071">
      <w:bodyDiv w:val="1"/>
      <w:marLeft w:val="0"/>
      <w:marRight w:val="0"/>
      <w:marTop w:val="0"/>
      <w:marBottom w:val="0"/>
      <w:divBdr>
        <w:top w:val="none" w:sz="0" w:space="0" w:color="auto"/>
        <w:left w:val="none" w:sz="0" w:space="0" w:color="auto"/>
        <w:bottom w:val="none" w:sz="0" w:space="0" w:color="auto"/>
        <w:right w:val="none" w:sz="0" w:space="0" w:color="auto"/>
      </w:divBdr>
    </w:div>
    <w:div w:id="1868595032">
      <w:bodyDiv w:val="1"/>
      <w:marLeft w:val="0"/>
      <w:marRight w:val="0"/>
      <w:marTop w:val="0"/>
      <w:marBottom w:val="0"/>
      <w:divBdr>
        <w:top w:val="none" w:sz="0" w:space="0" w:color="auto"/>
        <w:left w:val="none" w:sz="0" w:space="0" w:color="auto"/>
        <w:bottom w:val="none" w:sz="0" w:space="0" w:color="auto"/>
        <w:right w:val="none" w:sz="0" w:space="0" w:color="auto"/>
      </w:divBdr>
    </w:div>
    <w:div w:id="19760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10FF89-369C-4191-85E1-425F66993F35}"/>
</file>

<file path=customXml/itemProps2.xml><?xml version="1.0" encoding="utf-8"?>
<ds:datastoreItem xmlns:ds="http://schemas.openxmlformats.org/officeDocument/2006/customXml" ds:itemID="{AF6E121F-CF25-41FD-90C5-C794585663C0}"/>
</file>

<file path=customXml/itemProps3.xml><?xml version="1.0" encoding="utf-8"?>
<ds:datastoreItem xmlns:ds="http://schemas.openxmlformats.org/officeDocument/2006/customXml" ds:itemID="{8169475B-A5EA-41BE-A5E9-AA48E223D21D}"/>
</file>

<file path=docProps/app.xml><?xml version="1.0" encoding="utf-8"?>
<Properties xmlns="http://schemas.openxmlformats.org/officeDocument/2006/extended-properties" xmlns:vt="http://schemas.openxmlformats.org/officeDocument/2006/docPropsVTypes">
  <Template>Normal</Template>
  <TotalTime>9</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Shafer, Ethan H MAJ</dc:creator>
  <cp:keywords/>
  <dc:description/>
  <cp:lastModifiedBy>Shafer, Ethan H MAJ</cp:lastModifiedBy>
  <cp:revision>4</cp:revision>
  <dcterms:created xsi:type="dcterms:W3CDTF">2024-07-16T03:03:00Z</dcterms:created>
  <dcterms:modified xsi:type="dcterms:W3CDTF">2024-07-16T03:12:00Z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ies>
</file>