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F9F1" w14:textId="0A6F294C" w:rsidR="00D32E27" w:rsidRDefault="00FE0C5C">
      <w:r>
        <w:t>Abstract</w:t>
      </w:r>
    </w:p>
    <w:p w14:paraId="5F426F9D" w14:textId="77777777" w:rsidR="00FE0C5C" w:rsidRDefault="00FE0C5C"/>
    <w:p w14:paraId="0559EEB5" w14:textId="6D1257B6" w:rsidR="00FE0C5C" w:rsidRDefault="00FE0C5C">
      <w:r>
        <w:t xml:space="preserve">Introduction </w:t>
      </w:r>
    </w:p>
    <w:p w14:paraId="099A7A4C" w14:textId="77777777" w:rsidR="00FE0C5C" w:rsidRDefault="00FE0C5C"/>
    <w:p w14:paraId="21265338" w14:textId="2E6B510D" w:rsidR="00FE0C5C" w:rsidRDefault="00FE0C5C">
      <w:r>
        <w:t>Related Work</w:t>
      </w:r>
    </w:p>
    <w:p w14:paraId="3AE33D21" w14:textId="35AFCF89" w:rsidR="00FE0C5C" w:rsidRDefault="00EB4D8A" w:rsidP="00EB4D8A">
      <w:pPr>
        <w:pStyle w:val="ListParagraph"/>
        <w:numPr>
          <w:ilvl w:val="0"/>
          <w:numId w:val="3"/>
        </w:numPr>
      </w:pPr>
      <w:r>
        <w:t xml:space="preserve">Mention prior work </w:t>
      </w:r>
    </w:p>
    <w:p w14:paraId="382EB71B" w14:textId="77777777" w:rsidR="00FE0C5C" w:rsidRDefault="00FE0C5C" w:rsidP="00FE0C5C">
      <w:r>
        <w:t>Generation of Node Network</w:t>
      </w:r>
    </w:p>
    <w:p w14:paraId="763FA2BF" w14:textId="58CB196A" w:rsidR="00FE0C5C" w:rsidRDefault="00FE0C5C" w:rsidP="00FE0C5C">
      <w:pPr>
        <w:pStyle w:val="ListParagraph"/>
        <w:numPr>
          <w:ilvl w:val="0"/>
          <w:numId w:val="2"/>
        </w:numPr>
      </w:pPr>
      <w:r>
        <w:t>SAT Workflow</w:t>
      </w:r>
    </w:p>
    <w:p w14:paraId="13332842" w14:textId="6309C21F" w:rsidR="00FE0C5C" w:rsidRDefault="00FE0C5C" w:rsidP="00FE0C5C">
      <w:pPr>
        <w:pStyle w:val="ListParagraph"/>
        <w:numPr>
          <w:ilvl w:val="0"/>
          <w:numId w:val="2"/>
        </w:numPr>
      </w:pPr>
      <w:r>
        <w:t>Creation of Vegetation</w:t>
      </w:r>
      <w:r w:rsidR="00D2683B">
        <w:t xml:space="preserve"> Overlay</w:t>
      </w:r>
      <w:r>
        <w:t xml:space="preserve"> </w:t>
      </w:r>
    </w:p>
    <w:p w14:paraId="1ED59774" w14:textId="2AE9743A" w:rsidR="00FE0C5C" w:rsidRDefault="00FE0C5C" w:rsidP="00FE0C5C">
      <w:pPr>
        <w:pStyle w:val="ListParagraph"/>
        <w:numPr>
          <w:ilvl w:val="0"/>
          <w:numId w:val="2"/>
        </w:numPr>
      </w:pPr>
      <w:r>
        <w:t>Calculation of Audio Detection</w:t>
      </w:r>
    </w:p>
    <w:p w14:paraId="46B63FA2" w14:textId="201093D8" w:rsidR="00FE0C5C" w:rsidRDefault="00FE0C5C" w:rsidP="00EB4D8A">
      <w:pPr>
        <w:pStyle w:val="ListParagraph"/>
        <w:numPr>
          <w:ilvl w:val="0"/>
          <w:numId w:val="2"/>
        </w:numPr>
      </w:pPr>
      <w:r>
        <w:t>Calculation of Visual Detection</w:t>
      </w:r>
    </w:p>
    <w:p w14:paraId="147925E3" w14:textId="4C12F2A2" w:rsidR="00FE0C5C" w:rsidRDefault="00FE0C5C">
      <w:r>
        <w:t>Optimization</w:t>
      </w:r>
    </w:p>
    <w:p w14:paraId="40415639" w14:textId="753D352D" w:rsidR="00FE0C5C" w:rsidRDefault="00FE0C5C" w:rsidP="00FE0C5C">
      <w:pPr>
        <w:pStyle w:val="ListParagraph"/>
        <w:numPr>
          <w:ilvl w:val="0"/>
          <w:numId w:val="2"/>
        </w:numPr>
      </w:pPr>
      <w:r>
        <w:t xml:space="preserve">Outline the Math for optimization </w:t>
      </w:r>
    </w:p>
    <w:p w14:paraId="23E8E1A1" w14:textId="128031C7" w:rsidR="00FE0C5C" w:rsidRDefault="00FE0C5C" w:rsidP="00EB4D8A">
      <w:pPr>
        <w:pStyle w:val="ListParagraph"/>
        <w:numPr>
          <w:ilvl w:val="0"/>
          <w:numId w:val="2"/>
        </w:numPr>
      </w:pPr>
      <w:r>
        <w:t>Outline the reasons for the</w:t>
      </w:r>
      <w:r w:rsidR="00EB4D8A">
        <w:t xml:space="preserve"> constraints</w:t>
      </w:r>
    </w:p>
    <w:p w14:paraId="445E0E08" w14:textId="17BCEF76" w:rsidR="00EB4D8A" w:rsidRDefault="00EB4D8A" w:rsidP="00EB4D8A">
      <w:pPr>
        <w:pStyle w:val="ListParagraph"/>
        <w:numPr>
          <w:ilvl w:val="0"/>
          <w:numId w:val="2"/>
        </w:numPr>
      </w:pPr>
      <w:r>
        <w:t>Mention GUROBI</w:t>
      </w:r>
    </w:p>
    <w:p w14:paraId="428073E8" w14:textId="22224EDA" w:rsidR="00FE0C5C" w:rsidRDefault="00FE0C5C" w:rsidP="00FE0C5C">
      <w:r>
        <w:t>Results</w:t>
      </w:r>
    </w:p>
    <w:p w14:paraId="7CBFAFE2" w14:textId="61797E87" w:rsidR="00EB4D8A" w:rsidRDefault="00EB4D8A" w:rsidP="00EB4D8A">
      <w:pPr>
        <w:pStyle w:val="ListParagraph"/>
        <w:numPr>
          <w:ilvl w:val="0"/>
          <w:numId w:val="2"/>
        </w:numPr>
      </w:pPr>
      <w:r>
        <w:t xml:space="preserve">Results for small scale </w:t>
      </w:r>
    </w:p>
    <w:p w14:paraId="1EA87E57" w14:textId="022594F4" w:rsidR="00EB4D8A" w:rsidRDefault="00EB4D8A" w:rsidP="00EB4D8A">
      <w:pPr>
        <w:pStyle w:val="ListParagraph"/>
        <w:numPr>
          <w:ilvl w:val="0"/>
          <w:numId w:val="2"/>
        </w:numPr>
      </w:pPr>
      <w:r>
        <w:t xml:space="preserve">Results for multiple enemies </w:t>
      </w:r>
      <w:r w:rsidR="00926100">
        <w:t>at WP</w:t>
      </w:r>
    </w:p>
    <w:p w14:paraId="58DBAFAD" w14:textId="107060E6" w:rsidR="00EB4D8A" w:rsidRDefault="00EB4D8A" w:rsidP="00EB4D8A">
      <w:pPr>
        <w:pStyle w:val="ListParagraph"/>
        <w:numPr>
          <w:ilvl w:val="0"/>
          <w:numId w:val="2"/>
        </w:numPr>
      </w:pPr>
      <w:r>
        <w:t>Fort Irwin Terrain</w:t>
      </w:r>
    </w:p>
    <w:p w14:paraId="7CC06AFA" w14:textId="33AEA0EE" w:rsidR="00FE0C5C" w:rsidRDefault="00EB4D8A" w:rsidP="00EB4D8A">
      <w:pPr>
        <w:pStyle w:val="ListParagraph"/>
        <w:numPr>
          <w:ilvl w:val="0"/>
          <w:numId w:val="2"/>
        </w:numPr>
      </w:pPr>
      <w:r>
        <w:t>Mention Limitations</w:t>
      </w:r>
    </w:p>
    <w:p w14:paraId="1B4A5764" w14:textId="5E1188E8" w:rsidR="00FE0C5C" w:rsidRDefault="00FE0C5C">
      <w:r>
        <w:t xml:space="preserve">Conclusions and Future Work </w:t>
      </w:r>
    </w:p>
    <w:p w14:paraId="4E101312" w14:textId="524FFFC6" w:rsidR="00FE0C5C" w:rsidRDefault="00FE0C5C" w:rsidP="00FE0C5C">
      <w:pPr>
        <w:pStyle w:val="ListParagraph"/>
        <w:numPr>
          <w:ilvl w:val="0"/>
          <w:numId w:val="1"/>
        </w:numPr>
      </w:pPr>
      <w:r>
        <w:t xml:space="preserve">Summary </w:t>
      </w:r>
    </w:p>
    <w:p w14:paraId="4E959CB4" w14:textId="50C7230E" w:rsidR="00FE0C5C" w:rsidRDefault="00FE0C5C" w:rsidP="00FE0C5C">
      <w:pPr>
        <w:pStyle w:val="ListParagraph"/>
        <w:numPr>
          <w:ilvl w:val="0"/>
          <w:numId w:val="1"/>
        </w:numPr>
      </w:pPr>
      <w:r>
        <w:t>Future Work</w:t>
      </w:r>
    </w:p>
    <w:p w14:paraId="3798E54D" w14:textId="77777777" w:rsidR="00FE0C5C" w:rsidRDefault="00FE0C5C" w:rsidP="00FE0C5C"/>
    <w:p w14:paraId="44ED2603" w14:textId="0B910DFE" w:rsidR="00FE0C5C" w:rsidRDefault="00FE0C5C" w:rsidP="00FE0C5C">
      <w:r>
        <w:t>Acknowledgements</w:t>
      </w:r>
    </w:p>
    <w:p w14:paraId="127340B8" w14:textId="77777777" w:rsidR="00FE0C5C" w:rsidRDefault="00FE0C5C"/>
    <w:p w14:paraId="0F167D5C" w14:textId="77777777" w:rsidR="00717932" w:rsidRDefault="00717932"/>
    <w:p w14:paraId="19A0094A" w14:textId="77777777" w:rsidR="00717932" w:rsidRDefault="00717932"/>
    <w:p w14:paraId="71F70B20" w14:textId="755D2E14" w:rsidR="004C0E8B" w:rsidRDefault="003867ED" w:rsidP="003F5A95">
      <w:r>
        <w:t xml:space="preserve"> </w:t>
      </w:r>
    </w:p>
    <w:sectPr w:rsidR="004C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24A09"/>
    <w:multiLevelType w:val="hybridMultilevel"/>
    <w:tmpl w:val="01F4450A"/>
    <w:lvl w:ilvl="0" w:tplc="7E4CAB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72ED4"/>
    <w:multiLevelType w:val="hybridMultilevel"/>
    <w:tmpl w:val="81E6CFC8"/>
    <w:lvl w:ilvl="0" w:tplc="CDBC46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42FA2"/>
    <w:multiLevelType w:val="hybridMultilevel"/>
    <w:tmpl w:val="ACA4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00C7B"/>
    <w:multiLevelType w:val="hybridMultilevel"/>
    <w:tmpl w:val="4B72ACDE"/>
    <w:lvl w:ilvl="0" w:tplc="8D8A90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890754">
    <w:abstractNumId w:val="1"/>
  </w:num>
  <w:num w:numId="2" w16cid:durableId="1737849288">
    <w:abstractNumId w:val="0"/>
  </w:num>
  <w:num w:numId="3" w16cid:durableId="332732845">
    <w:abstractNumId w:val="3"/>
  </w:num>
  <w:num w:numId="4" w16cid:durableId="473715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5C"/>
    <w:rsid w:val="000B2BD5"/>
    <w:rsid w:val="000D24B6"/>
    <w:rsid w:val="000D6D87"/>
    <w:rsid w:val="00307F44"/>
    <w:rsid w:val="0032055E"/>
    <w:rsid w:val="003468A0"/>
    <w:rsid w:val="0037236D"/>
    <w:rsid w:val="003867ED"/>
    <w:rsid w:val="003A06EA"/>
    <w:rsid w:val="003F5A95"/>
    <w:rsid w:val="00424E64"/>
    <w:rsid w:val="004C0E8B"/>
    <w:rsid w:val="005C4152"/>
    <w:rsid w:val="005C63F0"/>
    <w:rsid w:val="00656F14"/>
    <w:rsid w:val="006841B0"/>
    <w:rsid w:val="00717932"/>
    <w:rsid w:val="00756C6F"/>
    <w:rsid w:val="007738FF"/>
    <w:rsid w:val="007F4AED"/>
    <w:rsid w:val="00814230"/>
    <w:rsid w:val="00827E41"/>
    <w:rsid w:val="00926100"/>
    <w:rsid w:val="00AC7E22"/>
    <w:rsid w:val="00C923B1"/>
    <w:rsid w:val="00D06692"/>
    <w:rsid w:val="00D2683B"/>
    <w:rsid w:val="00D32E27"/>
    <w:rsid w:val="00E33363"/>
    <w:rsid w:val="00E53B23"/>
    <w:rsid w:val="00E90799"/>
    <w:rsid w:val="00E97D7B"/>
    <w:rsid w:val="00EB4D8A"/>
    <w:rsid w:val="00EC604D"/>
    <w:rsid w:val="00F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EB15"/>
  <w15:chartTrackingRefBased/>
  <w15:docId w15:val="{9F4074B7-FD3D-4471-9D87-4796FBF4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277D6C08D4945A884BDDBCC2EB5C6" ma:contentTypeVersion="18" ma:contentTypeDescription="Create a new document." ma:contentTypeScope="" ma:versionID="7828bdba69cde9a384a026a6214a7d34">
  <xsd:schema xmlns:xsd="http://www.w3.org/2001/XMLSchema" xmlns:xs="http://www.w3.org/2001/XMLSchema" xmlns:p="http://schemas.microsoft.com/office/2006/metadata/properties" xmlns:ns3="cd35c36f-97ef-44f1-9161-def427468713" xmlns:ns4="43f02c4d-a7f2-4f51-8765-ac5a24b05f0b" targetNamespace="http://schemas.microsoft.com/office/2006/metadata/properties" ma:root="true" ma:fieldsID="653922672f557ee5d10a5a65011fdf0c" ns3:_="" ns4:_="">
    <xsd:import namespace="cd35c36f-97ef-44f1-9161-def427468713"/>
    <xsd:import namespace="43f02c4d-a7f2-4f51-8765-ac5a24b05f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5c36f-97ef-44f1-9161-def4274687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02c4d-a7f2-4f51-8765-ac5a24b05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35c36f-97ef-44f1-9161-def427468713" xsi:nil="true"/>
  </documentManagement>
</p:properties>
</file>

<file path=customXml/itemProps1.xml><?xml version="1.0" encoding="utf-8"?>
<ds:datastoreItem xmlns:ds="http://schemas.openxmlformats.org/officeDocument/2006/customXml" ds:itemID="{FE8CF217-C6DE-496A-9281-54F514766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5c36f-97ef-44f1-9161-def427468713"/>
    <ds:schemaRef ds:uri="43f02c4d-a7f2-4f51-8765-ac5a24b05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6A2015-75FE-4509-B72C-CEA5B00E4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E2FB3-51FC-4EF4-831B-33C4F394C090}">
  <ds:schemaRefs>
    <ds:schemaRef ds:uri="http://schemas.microsoft.com/office/2006/metadata/properties"/>
    <ds:schemaRef ds:uri="http://schemas.microsoft.com/office/infopath/2007/PartnerControls"/>
    <ds:schemaRef ds:uri="cd35c36f-97ef-44f1-9161-def4274687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 Jacob E CDT 2025</dc:creator>
  <cp:keywords/>
  <dc:description/>
  <cp:lastModifiedBy>Hyatt, Jacob E CDT 2025</cp:lastModifiedBy>
  <cp:revision>25</cp:revision>
  <dcterms:created xsi:type="dcterms:W3CDTF">2024-11-22T01:30:00Z</dcterms:created>
  <dcterms:modified xsi:type="dcterms:W3CDTF">2024-11-26T01:55:00Z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0x0101007C4277D6C08D4945A884BDDBCC2EB5C6</vt:lpwstr>
  </property>
</Properties>
</file>