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7F" w:rsidRDefault="00FE5D9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</w:t>
      </w: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REPORT</w:t>
      </w:r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on</w:t>
      </w:r>
      <w:proofErr w:type="gramEnd"/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D1F7F" w:rsidRDefault="00FE5D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CYCLONE PREDICTION USING MACHINE LEARNING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Submitted in partial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for the award of the degree of</w:t>
      </w:r>
    </w:p>
    <w:p w:rsidR="002D1F7F" w:rsidRDefault="002D1F7F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BACHELOR OF ENGINEERING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INFORMATION TECHNOLOGY</w:t>
      </w:r>
    </w:p>
    <w:p w:rsidR="002D1F7F" w:rsidRDefault="002D1F7F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Submitted By</w:t>
      </w:r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Y.DEEPALI (1601-13-737-003)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K.THEJA SHREE (1601-13-737-0026)</w:t>
      </w:r>
    </w:p>
    <w:p w:rsidR="002D1F7F" w:rsidRDefault="002D1F7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Under the Guidance of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Mrs. T. PRATHIMA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:rsidR="002D1F7F" w:rsidRDefault="00FE5D9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IT, CBIT</w:t>
      </w:r>
    </w:p>
    <w:p w:rsidR="002D1F7F" w:rsidRDefault="002D1F7F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D1F7F" w:rsidRDefault="002D1F7F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</w:rPr>
      </w:pPr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</w:rPr>
      </w:pPr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3936" w:dyaOrig="3961">
          <v:rect id="rectole0000000000" o:spid="_x0000_i1025" style="width:196.15pt;height:198.6pt" o:ole="" o:preferrelative="t" stroked="f">
            <v:imagedata r:id="rId4" o:title=""/>
          </v:rect>
          <o:OLEObject Type="Embed" ProgID="StaticMetafile" ShapeID="rectole0000000000" DrawAspect="Content" ObjectID="_1554401677" r:id="rId5"/>
        </w:object>
      </w:r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D1F7F" w:rsidRDefault="002D1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 OF INFORMATION TECHNOLOGY</w:t>
      </w: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CHAITANYA BHARATHI   INSTITUTE OF TECHNOLOGY</w:t>
      </w: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(Autonomous; Accredited by NBA (AICTE), ISO Certified 9001:2008)</w:t>
      </w: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Website: </w:t>
      </w:r>
      <w:hyperlink r:id="rId6">
        <w:r>
          <w:rPr>
            <w:rFonts w:ascii="Times New Roman" w:eastAsia="Times New Roman" w:hAnsi="Times New Roman" w:cs="Times New Roman"/>
            <w:b/>
            <w:color w:val="333333"/>
            <w:sz w:val="20"/>
            <w:u w:val="single"/>
          </w:rPr>
          <w:t>www.cbit.ac.in</w:t>
        </w:r>
      </w:hyperlink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, </w:t>
      </w:r>
      <w:hyperlink r:id="rId7">
        <w:r>
          <w:rPr>
            <w:rFonts w:ascii="Times New Roman" w:eastAsia="Times New Roman" w:hAnsi="Times New Roman" w:cs="Times New Roman"/>
            <w:b/>
            <w:color w:val="333333"/>
            <w:sz w:val="20"/>
            <w:u w:val="single"/>
          </w:rPr>
          <w:t>www.cbitworld.com</w:t>
        </w:r>
      </w:hyperlink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GANDIPET – 500075</w:t>
      </w:r>
    </w:p>
    <w:p w:rsidR="002D1F7F" w:rsidRDefault="00FE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2016 -2017</w:t>
      </w:r>
    </w:p>
    <w:sectPr w:rsidR="002D1F7F" w:rsidSect="001B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2D1F7F"/>
    <w:rsid w:val="00140C3B"/>
    <w:rsid w:val="0016456E"/>
    <w:rsid w:val="001B4612"/>
    <w:rsid w:val="00231DB1"/>
    <w:rsid w:val="002D1F7F"/>
    <w:rsid w:val="00527AF5"/>
    <w:rsid w:val="005D4BC3"/>
    <w:rsid w:val="00675B62"/>
    <w:rsid w:val="006945EA"/>
    <w:rsid w:val="00965AD8"/>
    <w:rsid w:val="00A26AF2"/>
    <w:rsid w:val="00E44F5C"/>
    <w:rsid w:val="00F860E2"/>
    <w:rsid w:val="00FE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bitworl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bit.ac.in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2017-04-18T17:29:00Z</dcterms:created>
  <dcterms:modified xsi:type="dcterms:W3CDTF">2017-04-22T15:58:00Z</dcterms:modified>
</cp:coreProperties>
</file>