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CMSC320 - Introduction to Data Science (Section 0201)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00"/>
        <w:jc w:val="right"/>
        <w:rPr/>
      </w:pPr>
      <w:r w:rsidDel="00000000" w:rsidR="00000000" w:rsidRPr="00000000">
        <w:rPr>
          <w:rtl w:val="0"/>
        </w:rPr>
        <w:t xml:space="preserve">Assignment 1 Instructions</w:t>
      </w:r>
    </w:p>
    <w:p w:rsidR="00000000" w:rsidDel="00000000" w:rsidP="00000000" w:rsidRDefault="00000000" w:rsidRPr="00000000" w14:paraId="00000003">
      <w:pPr>
        <w:jc w:val="righ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Due Date: Feb 20, 2024 by 11:59 pm</w:t>
      </w:r>
    </w:p>
    <w:p w:rsidR="00000000" w:rsidDel="00000000" w:rsidP="00000000" w:rsidRDefault="00000000" w:rsidRPr="00000000" w14:paraId="00000004">
      <w:pPr>
        <w:spacing w:before="193" w:lineRule="auto"/>
        <w:ind w:left="100" w:right="0" w:firstLine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Spring 2024 – Dr. Fardina Alam</w:t>
      </w:r>
    </w:p>
    <w:p w:rsidR="00000000" w:rsidDel="00000000" w:rsidP="00000000" w:rsidRDefault="00000000" w:rsidRPr="00000000" w14:paraId="00000005">
      <w:pPr>
        <w:spacing w:before="193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-- -- -- -- -- -- -- -- -- -- -- -- -- -- -- -- -- -- -- -- -- -- -- -- -- -- -- -- -- -- -- -- -- -- -- -- -- -- 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** This is the first assignment of the course, consisting of tasks related to GitHub, Pandas, and SQL. I suggest </w:t>
      </w:r>
      <w:r w:rsidDel="00000000" w:rsidR="00000000" w:rsidRPr="00000000">
        <w:rPr>
          <w:b w:val="1"/>
          <w:color w:val="0000ff"/>
          <w:rtl w:val="0"/>
        </w:rPr>
        <w:t xml:space="preserve">starting it as soon as possible</w:t>
      </w:r>
      <w:r w:rsidDel="00000000" w:rsidR="00000000" w:rsidRPr="00000000">
        <w:rPr>
          <w:color w:val="0000ff"/>
          <w:rtl w:val="0"/>
        </w:rPr>
        <w:t xml:space="preserve">, as it may require some time to complete.**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All Files can be found in the following folder: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https://drive.google.com/drive/folders/1cFj-VERiDexRyAoivBvodVWUXnaaNXBS?usp=sharing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consists of the following sections.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82" w:line="240" w:lineRule="auto"/>
        <w:ind w:left="819" w:right="0" w:hanging="359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2" w:line="240" w:lineRule="auto"/>
        <w:ind w:left="1539" w:right="0" w:hanging="35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and its instructions are linked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2" w:line="24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tbl>
      <w:tblPr>
        <w:tblStyle w:val="Table1"/>
        <w:tblW w:w="9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leader="none" w:pos="1539"/>
              </w:tabs>
              <w:spacing w:before="2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Submission Instructions: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need to submit 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PDF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to Gradescope with a link to your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1539"/>
              </w:tabs>
              <w:spacing w:before="22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project here. I.e. submit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PDF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file that contains only the link to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your completed </w:t>
            </w:r>
            <w:r w:rsidDel="00000000" w:rsidR="00000000" w:rsidRPr="00000000">
              <w:rPr>
                <w:rtl w:val="0"/>
              </w:rPr>
              <w:t xml:space="preserve">repo.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2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1" w:line="240" w:lineRule="auto"/>
        <w:ind w:left="819" w:right="0" w:hanging="359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Assignment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3" w:line="240" w:lineRule="auto"/>
        <w:ind w:left="1539" w:right="0" w:hanging="35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is provided as a notebook (.ipynb) file named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CMSC320-Homework01-Part01-Pandas</w:t>
      </w:r>
      <w:r w:rsidDel="00000000" w:rsidR="00000000" w:rsidRPr="00000000">
        <w:rPr>
          <w:sz w:val="24"/>
          <w:szCs w:val="24"/>
          <w:rtl w:val="0"/>
        </w:rPr>
        <w:t xml:space="preserve">”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this assignment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Complete it using Jupyter Noteb</w:t>
      </w:r>
      <w:r w:rsidDel="00000000" w:rsidR="00000000" w:rsidRPr="00000000">
        <w:rPr>
          <w:sz w:val="24"/>
          <w:szCs w:val="24"/>
          <w:rtl w:val="0"/>
        </w:rPr>
        <w:t xml:space="preserve">ook, or Google Colab, 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 the .ipynb</w:t>
      </w:r>
      <w:r w:rsidDel="00000000" w:rsidR="00000000" w:rsidRPr="00000000">
        <w:rPr>
          <w:sz w:val="24"/>
          <w:szCs w:val="24"/>
          <w:rtl w:val="0"/>
        </w:rPr>
        <w:t xml:space="preserve"> t</w:t>
      </w:r>
      <w:r w:rsidDel="00000000" w:rsidR="00000000" w:rsidRPr="00000000">
        <w:rPr>
          <w:sz w:val="24"/>
          <w:szCs w:val="24"/>
          <w:rtl w:val="0"/>
        </w:rPr>
        <w:t xml:space="preserve">o gradescope. The notebook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have your code output shown!!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NO CREDIT</w:t>
      </w:r>
      <w:r w:rsidDel="00000000" w:rsidR="00000000" w:rsidRPr="00000000">
        <w:rPr>
          <w:sz w:val="24"/>
          <w:szCs w:val="24"/>
          <w:rtl w:val="0"/>
        </w:rPr>
        <w:t xml:space="preserve"> will be given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notebooks </w:t>
      </w:r>
      <w:r w:rsidDel="00000000" w:rsidR="00000000" w:rsidRPr="00000000">
        <w:rPr>
          <w:sz w:val="24"/>
          <w:szCs w:val="24"/>
          <w:rtl w:val="0"/>
        </w:rPr>
        <w:t xml:space="preserve">that do not show code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3" w:line="240" w:lineRule="auto"/>
        <w:ind w:left="154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1"/>
          <w:numId w:val="1"/>
        </w:numPr>
        <w:tabs>
          <w:tab w:val="left" w:leader="none" w:pos="1540"/>
        </w:tabs>
        <w:spacing w:after="0" w:before="0" w:line="259" w:lineRule="auto"/>
        <w:ind w:left="1540" w:right="375" w:hanging="360"/>
        <w:jc w:val="both"/>
        <w:rPr/>
      </w:pPr>
      <w:r w:rsidDel="00000000" w:rsidR="00000000" w:rsidRPr="00000000">
        <w:rPr>
          <w:rtl w:val="0"/>
        </w:rPr>
        <w:t xml:space="preserve">1 additional CSV file named “</w:t>
      </w:r>
      <w:r w:rsidDel="00000000" w:rsidR="00000000" w:rsidRPr="00000000">
        <w:rPr>
          <w:b w:val="0"/>
          <w:color w:val="980000"/>
          <w:rtl w:val="0"/>
        </w:rPr>
        <w:t xml:space="preserve">costs_ingredients.csv</w:t>
      </w:r>
      <w:r w:rsidDel="00000000" w:rsidR="00000000" w:rsidRPr="00000000">
        <w:rPr>
          <w:rtl w:val="0"/>
        </w:rPr>
        <w:t xml:space="preserve">” is attached to the assignment, you must download them for use in your Pandas notebook!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leader="none" w:pos="1540"/>
        </w:tabs>
        <w:ind w:left="2417" w:hanging="360"/>
        <w:jc w:val="both"/>
        <w:rPr>
          <w:b w:val="1"/>
        </w:rPr>
      </w:pPr>
      <w:r w:rsidDel="00000000" w:rsidR="00000000" w:rsidRPr="00000000">
        <w:rPr>
          <w:b w:val="1"/>
          <w:color w:val="980000"/>
          <w:highlight w:val="yellow"/>
          <w:rtl w:val="0"/>
        </w:rPr>
        <w:t xml:space="preserve">Update: Feb 07: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tabs>
          <w:tab w:val="left" w:leader="none" w:pos="1540"/>
        </w:tabs>
        <w:ind w:left="3295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Due to some requests, we have provided an already cleaned version of the costs (</w:t>
      </w:r>
      <w:r w:rsidDel="00000000" w:rsidR="00000000" w:rsidRPr="00000000">
        <w:rPr>
          <w:color w:val="980000"/>
          <w:rtl w:val="0"/>
        </w:rPr>
        <w:t xml:space="preserve">“sanitized_costs.csv”</w:t>
      </w:r>
      <w:r w:rsidDel="00000000" w:rsidR="00000000" w:rsidRPr="00000000">
        <w:rPr>
          <w:rtl w:val="0"/>
        </w:rPr>
        <w:t xml:space="preserve">) for your use. You are free to use either the original or the new data. However, regardless of which one you choose, you </w:t>
      </w:r>
      <w:r w:rsidDel="00000000" w:rsidR="00000000" w:rsidRPr="00000000">
        <w:rPr>
          <w:u w:val="single"/>
          <w:rtl w:val="0"/>
        </w:rPr>
        <w:t xml:space="preserve">must explain</w:t>
      </w:r>
      <w:r w:rsidDel="00000000" w:rsidR="00000000" w:rsidRPr="00000000">
        <w:rPr>
          <w:rtl w:val="0"/>
        </w:rPr>
        <w:t xml:space="preserve"> your reasoning for any adjustments made to the data. As a good practice, please detail how you handle duplicated column names (if using the old data) and ingredients that do not appear in the cost dataset.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tabs>
          <w:tab w:val="left" w:leader="none" w:pos="1540"/>
        </w:tabs>
        <w:ind w:left="329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Also, we made a slight modification to the second question of Section E: Graph Visualization to make it clearer. We are requesting students to </w:t>
      </w:r>
      <w:r w:rsidDel="00000000" w:rsidR="00000000" w:rsidRPr="00000000">
        <w:rPr>
          <w:u w:val="single"/>
          <w:rtl w:val="0"/>
        </w:rPr>
        <w:t xml:space="preserve">download the updated version again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left" w:leader="none" w:pos="1540"/>
        </w:tabs>
        <w:ind w:left="24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leader="none" w:pos="1540"/>
        </w:tabs>
        <w:ind w:left="1540" w:hanging="360"/>
        <w:jc w:val="both"/>
      </w:pPr>
      <w:r w:rsidDel="00000000" w:rsidR="00000000" w:rsidRPr="00000000">
        <w:rPr>
          <w:rtl w:val="0"/>
        </w:rPr>
        <w:t xml:space="preserve">Remember, for this Pandas assignment, you have to use two dataset ( The "</w:t>
      </w:r>
      <w:r w:rsidDel="00000000" w:rsidR="00000000" w:rsidRPr="00000000">
        <w:rPr>
          <w:color w:val="980000"/>
          <w:rtl w:val="0"/>
        </w:rPr>
        <w:t xml:space="preserve">Pizza Sales Dataset</w:t>
      </w:r>
      <w:r w:rsidDel="00000000" w:rsidR="00000000" w:rsidRPr="00000000">
        <w:rPr>
          <w:rtl w:val="0"/>
        </w:rPr>
        <w:t xml:space="preserve">" from Kaggle.com and 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costs_ingredients.csv</w:t>
      </w:r>
      <w:r w:rsidDel="00000000" w:rsidR="00000000" w:rsidRPr="00000000">
        <w:rPr>
          <w:sz w:val="24"/>
          <w:szCs w:val="24"/>
          <w:rtl w:val="0"/>
        </w:rPr>
        <w:t xml:space="preserve">). More details can be found in the notebook_file.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539"/>
        </w:tabs>
        <w:spacing w:before="22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1539"/>
              </w:tabs>
              <w:spacing w:before="2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Submission Instructions: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need to submit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.ipynb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to Gradescope, renaming the files as  follows: '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CMSC320-Homework01-Part1-Pandas_UID_LastName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'.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154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75" w:lineRule="auto"/>
        <w:ind w:left="819" w:right="0" w:hanging="359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Assignment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21" w:line="240" w:lineRule="auto"/>
        <w:ind w:left="1539" w:right="0" w:hanging="35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is provided as a notebook (.ipynb) file named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CMSC320-Homework01-Part2-SQL-fina</w:t>
      </w:r>
      <w:r w:rsidDel="00000000" w:rsidR="00000000" w:rsidRPr="00000000">
        <w:rPr>
          <w:sz w:val="24"/>
          <w:szCs w:val="24"/>
          <w:rtl w:val="0"/>
        </w:rPr>
        <w:t xml:space="preserve">l”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this assignment.</w:t>
      </w:r>
      <w:r w:rsidDel="00000000" w:rsidR="00000000" w:rsidRPr="00000000">
        <w:rPr>
          <w:sz w:val="24"/>
          <w:szCs w:val="24"/>
          <w:rtl w:val="0"/>
        </w:rPr>
        <w:t xml:space="preserve"> Complete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.ipynb </w:t>
      </w:r>
      <w:r w:rsidDel="00000000" w:rsidR="00000000" w:rsidRPr="00000000">
        <w:rPr>
          <w:sz w:val="24"/>
          <w:szCs w:val="24"/>
          <w:rtl w:val="0"/>
        </w:rPr>
        <w:t xml:space="preserve">file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 that to gradescope</w:t>
      </w:r>
      <w:r w:rsidDel="00000000" w:rsidR="00000000" w:rsidRPr="00000000">
        <w:rPr>
          <w:sz w:val="24"/>
          <w:szCs w:val="24"/>
          <w:rtl w:val="0"/>
        </w:rPr>
        <w:t xml:space="preserve">.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notebook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sz w:val="24"/>
          <w:szCs w:val="24"/>
          <w:rtl w:val="0"/>
        </w:rPr>
        <w:t xml:space="preserve"> have your code output shown!!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NO CREDIT</w:t>
      </w:r>
      <w:r w:rsidDel="00000000" w:rsidR="00000000" w:rsidRPr="00000000">
        <w:rPr>
          <w:sz w:val="24"/>
          <w:szCs w:val="24"/>
          <w:rtl w:val="0"/>
        </w:rPr>
        <w:t xml:space="preserve"> will be given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notebooks </w:t>
      </w:r>
      <w:r w:rsidDel="00000000" w:rsidR="00000000" w:rsidRPr="00000000">
        <w:rPr>
          <w:sz w:val="24"/>
          <w:szCs w:val="24"/>
          <w:rtl w:val="0"/>
        </w:rPr>
        <w:t xml:space="preserve">that do not show code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" w:line="259" w:lineRule="auto"/>
        <w:ind w:left="154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59" w:lineRule="auto"/>
        <w:ind w:left="1540" w:right="102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assignment has additional reading and problems graded through Zybook. Go to Zybook and complete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sections 4.1 – 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do this to get full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1539"/>
        </w:tabs>
        <w:spacing w:before="22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39"/>
        </w:tabs>
        <w:spacing w:before="22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539"/>
        </w:tabs>
        <w:spacing w:before="22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40"/>
        <w:tblGridChange w:id="0">
          <w:tblGrid>
            <w:gridCol w:w="9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1539"/>
              </w:tabs>
              <w:spacing w:before="22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Submission Instructions: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You need to submit 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.ipynb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file to Gradescope, renaming the files as  follows: '</w:t>
            </w:r>
            <w:r w:rsidDel="00000000" w:rsidR="00000000" w:rsidRPr="00000000">
              <w:rPr>
                <w:color w:val="980000"/>
                <w:sz w:val="24"/>
                <w:szCs w:val="24"/>
                <w:rtl w:val="0"/>
              </w:rPr>
              <w:t xml:space="preserve">CMSC320-Homework01-Part2-SQL_UID_LastNam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'.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539"/>
              </w:tabs>
              <w:spacing w:before="22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539"/>
              </w:tabs>
              <w:spacing w:before="22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Zybook, you don’t have to submit anything in Gradescope. Just complete the zybook problems.</w:t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1539"/>
        </w:tabs>
        <w:spacing w:before="22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539"/>
        </w:tabs>
        <w:spacing w:before="22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jc w:val="both"/>
        <w:rPr>
          <w:b w:val="0"/>
        </w:rPr>
      </w:pPr>
      <w:r w:rsidDel="00000000" w:rsidR="00000000" w:rsidRPr="00000000">
        <w:rPr>
          <w:rtl w:val="0"/>
        </w:rPr>
        <w:t xml:space="preserve">Jupyter Notebook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know how to handle Jupyter notebook files, please refer to this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462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1340" w:right="1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417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173" w:hanging="360"/>
      </w:pPr>
      <w:rPr/>
    </w:lvl>
    <w:lvl w:ilvl="5">
      <w:start w:val="0"/>
      <w:numFmt w:val="bullet"/>
      <w:lvlText w:val="•"/>
      <w:lvlJc w:val="left"/>
      <w:pPr>
        <w:ind w:left="5051" w:hanging="360"/>
      </w:pPr>
      <w:rPr/>
    </w:lvl>
    <w:lvl w:ilvl="6">
      <w:start w:val="0"/>
      <w:numFmt w:val="bullet"/>
      <w:lvlText w:val="•"/>
      <w:lvlJc w:val="left"/>
      <w:pPr>
        <w:ind w:left="5928" w:hanging="360"/>
      </w:pPr>
      <w:rPr/>
    </w:lvl>
    <w:lvl w:ilvl="7">
      <w:start w:val="0"/>
      <w:numFmt w:val="bullet"/>
      <w:lvlText w:val="•"/>
      <w:lvlJc w:val="left"/>
      <w:pPr>
        <w:ind w:left="6806" w:hanging="360"/>
      </w:pPr>
      <w:rPr/>
    </w:lvl>
    <w:lvl w:ilvl="8">
      <w:start w:val="0"/>
      <w:numFmt w:val="bullet"/>
      <w:lvlText w:val="•"/>
      <w:lvlJc w:val="left"/>
      <w:pPr>
        <w:ind w:left="768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00"/>
    </w:pPr>
    <w:rPr>
      <w:rFonts w:ascii="Times New Roman" w:cs="Times New Roman" w:eastAsia="Times New Roman" w:hAnsi="Times New Roman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hanging="359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 w:hanging="3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00"/>
    </w:pPr>
    <w:rPr>
      <w:rFonts w:ascii="Times New Roman" w:cs="Times New Roman" w:eastAsia="Times New Roman" w:hAnsi="Times New Roman"/>
      <w:b w:val="1"/>
      <w:bCs w:val="1"/>
      <w:sz w:val="40"/>
      <w:szCs w:val="4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19" w:hanging="359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quest.io/blog/jupyter-notebook-tutoria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Fj-VERiDexRyAoivBvodVWUXnaaNXBS?usp=sharing" TargetMode="External"/><Relationship Id="rId8" Type="http://schemas.openxmlformats.org/officeDocument/2006/relationships/hyperlink" Target="https://github.com/georgew79/CMSC320_GithubAssignment1_Spring2024_DrA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KkQwc2Vwkt+usgADco1T9xmg8g==">CgMxLjA4AGotChRzdWdnZXN0LnNhZzJ3bXg1YnRpNxIVR2VvcmdlIEFsZXhhbmRlciBXaXR0ai0KFHN1Z2dlc3QucXVzemtndjBkN3Y2EhVHZW9yZ2UgQWxleGFuZGVyIFdpdHRqLQoUc3VnZ2VzdC4zeWU3Y2JybGF2Y3oSFUdlb3JnZSBBbGV4YW5kZXIgV2l0dHIhMWtFcU01VXRyWm9YbmdnbFVJbE92VGpjcXcwcXNaYjFp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2024-02-02T03:47:52Z</dcterms:created>
  <dc:creator>George Witt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for Microsoft 365</vt:lpwstr>
  </property>
  <property fmtid="{D5CDD505-2E9C-101B-9397-08002B2CF9AE}" pid="6" name="LastSaved">
    <vt:lpwstr>2024-02-02T00:00:00Z</vt:lpwstr>
  </property>
  <property fmtid="{D5CDD505-2E9C-101B-9397-08002B2CF9AE}" pid="7" name="Producer">
    <vt:lpwstr>Microsoft® Word for Microsoft 365</vt:lpwstr>
  </property>
  <property fmtid="{D5CDD505-2E9C-101B-9397-08002B2CF9AE}" pid="8" name="Creator">
    <vt:lpwstr>Microsoft® Word for Microsoft 365</vt:lpwstr>
  </property>
  <property fmtid="{D5CDD505-2E9C-101B-9397-08002B2CF9AE}" pid="9" name="Created">
    <vt:lpwstr>2024-02-01T00:00:00Z</vt:lpwstr>
  </property>
</Properties>
</file>