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A1B" w:rsidRDefault="00960A1B" w:rsidP="00960A1B">
      <w:pPr>
        <w:rPr>
          <w:rFonts w:ascii="Times New Roman" w:hAnsi="Times New Roman" w:cs="Times New Roman"/>
          <w:b/>
          <w:sz w:val="28"/>
          <w:szCs w:val="28"/>
        </w:rPr>
      </w:pPr>
      <w:r w:rsidRPr="00B42F3B">
        <w:rPr>
          <w:rFonts w:ascii="Times New Roman" w:hAnsi="Times New Roman" w:cs="Times New Roman"/>
          <w:b/>
          <w:sz w:val="28"/>
          <w:szCs w:val="28"/>
        </w:rPr>
        <w:t>Use case diagram:</w:t>
      </w:r>
    </w:p>
    <w:p w:rsidR="00960A1B" w:rsidRDefault="00960A1B" w:rsidP="00960A1B">
      <w:pPr>
        <w:rPr>
          <w:rFonts w:ascii="Times New Roman" w:hAnsi="Times New Roman" w:cs="Times New Roman"/>
          <w:sz w:val="24"/>
          <w:szCs w:val="28"/>
        </w:rPr>
      </w:pPr>
      <w:r w:rsidRPr="00B42F3B">
        <w:rPr>
          <w:rFonts w:ascii="Times New Roman" w:hAnsi="Times New Roman" w:cs="Times New Roman"/>
          <w:sz w:val="24"/>
          <w:szCs w:val="28"/>
        </w:rPr>
        <w:t>A </w:t>
      </w:r>
      <w:r w:rsidRPr="00B42F3B">
        <w:rPr>
          <w:rFonts w:ascii="Times New Roman" w:hAnsi="Times New Roman" w:cs="Times New Roman"/>
          <w:bCs/>
          <w:sz w:val="24"/>
          <w:szCs w:val="28"/>
        </w:rPr>
        <w:t>use case diagram</w:t>
      </w:r>
      <w:r w:rsidRPr="00B42F3B">
        <w:rPr>
          <w:rFonts w:ascii="Times New Roman" w:hAnsi="Times New Roman" w:cs="Times New Roman"/>
          <w:sz w:val="24"/>
          <w:szCs w:val="28"/>
        </w:rPr>
        <w:t> is a graphic depiction of the interactions among the elements of a system. A </w:t>
      </w:r>
      <w:r w:rsidRPr="00B42F3B">
        <w:rPr>
          <w:rFonts w:ascii="Times New Roman" w:hAnsi="Times New Roman" w:cs="Times New Roman"/>
          <w:bCs/>
          <w:sz w:val="24"/>
          <w:szCs w:val="28"/>
        </w:rPr>
        <w:t>use case</w:t>
      </w:r>
      <w:r w:rsidRPr="00B42F3B">
        <w:rPr>
          <w:rFonts w:ascii="Times New Roman" w:hAnsi="Times New Roman" w:cs="Times New Roman"/>
          <w:sz w:val="24"/>
          <w:szCs w:val="28"/>
        </w:rPr>
        <w:t> is a methodology </w:t>
      </w:r>
      <w:r w:rsidRPr="00B42F3B">
        <w:rPr>
          <w:rFonts w:ascii="Times New Roman" w:hAnsi="Times New Roman" w:cs="Times New Roman"/>
          <w:bCs/>
          <w:sz w:val="24"/>
          <w:szCs w:val="28"/>
        </w:rPr>
        <w:t>used</w:t>
      </w:r>
      <w:r w:rsidRPr="00B42F3B">
        <w:rPr>
          <w:rFonts w:ascii="Times New Roman" w:hAnsi="Times New Roman" w:cs="Times New Roman"/>
          <w:sz w:val="24"/>
          <w:szCs w:val="28"/>
        </w:rPr>
        <w:t> in system analysis to identify, clarify, and organize system requirements. ... The </w:t>
      </w:r>
      <w:r w:rsidRPr="00B42F3B">
        <w:rPr>
          <w:rFonts w:ascii="Times New Roman" w:hAnsi="Times New Roman" w:cs="Times New Roman"/>
          <w:bCs/>
          <w:sz w:val="24"/>
          <w:szCs w:val="28"/>
        </w:rPr>
        <w:t>use</w:t>
      </w:r>
      <w:r w:rsidRPr="00B42F3B">
        <w:rPr>
          <w:rFonts w:ascii="Times New Roman" w:hAnsi="Times New Roman" w:cs="Times New Roman"/>
          <w:sz w:val="24"/>
          <w:szCs w:val="28"/>
        </w:rPr>
        <w:t> cases, which are the specific roles played by the actors within and around the system</w:t>
      </w:r>
      <w:r>
        <w:rPr>
          <w:rFonts w:ascii="Times New Roman" w:hAnsi="Times New Roman" w:cs="Times New Roman"/>
          <w:sz w:val="24"/>
          <w:szCs w:val="28"/>
        </w:rPr>
        <w:t>.</w:t>
      </w:r>
    </w:p>
    <w:p w:rsidR="00960A1B" w:rsidRPr="00355B41" w:rsidRDefault="00960A1B" w:rsidP="00960A1B">
      <w:pPr>
        <w:rPr>
          <w:rFonts w:ascii="Times New Roman" w:hAnsi="Times New Roman" w:cs="Times New Roman"/>
          <w:sz w:val="24"/>
          <w:szCs w:val="28"/>
        </w:rPr>
      </w:pPr>
      <w:r w:rsidRPr="00355B41">
        <w:rPr>
          <w:rFonts w:ascii="Times New Roman" w:hAnsi="Times New Roman" w:cs="Times New Roman" w:hint="eastAsia"/>
          <w:sz w:val="24"/>
          <w:szCs w:val="28"/>
        </w:rPr>
        <w:t xml:space="preserve">Use case diagrams are typically </w:t>
      </w:r>
      <w:proofErr w:type="gramStart"/>
      <w:r w:rsidRPr="00355B41">
        <w:rPr>
          <w:rFonts w:ascii="Times New Roman" w:hAnsi="Times New Roman" w:cs="Times New Roman" w:hint="eastAsia"/>
          <w:sz w:val="24"/>
          <w:szCs w:val="28"/>
        </w:rPr>
        <w:t>develop</w:t>
      </w:r>
      <w:proofErr w:type="gramEnd"/>
      <w:r w:rsidRPr="00355B41">
        <w:rPr>
          <w:rFonts w:ascii="Times New Roman" w:hAnsi="Times New Roman" w:cs="Times New Roman" w:hint="eastAsia"/>
          <w:sz w:val="24"/>
          <w:szCs w:val="28"/>
        </w:rPr>
        <w:t xml:space="preserve"> in early stage of development and people often apply use case modeling for the following purposes:</w:t>
      </w:r>
    </w:p>
    <w:p w:rsidR="00960A1B" w:rsidRPr="00355B41" w:rsidRDefault="00960A1B" w:rsidP="00960A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r w:rsidRPr="00355B41">
        <w:rPr>
          <w:rFonts w:ascii="Times New Roman" w:hAnsi="Times New Roman" w:cs="Times New Roman" w:hint="eastAsia"/>
          <w:sz w:val="24"/>
          <w:szCs w:val="28"/>
        </w:rPr>
        <w:t>Specify the context of a system</w:t>
      </w:r>
    </w:p>
    <w:p w:rsidR="00960A1B" w:rsidRPr="00355B41" w:rsidRDefault="00960A1B" w:rsidP="00960A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r w:rsidRPr="00355B41">
        <w:rPr>
          <w:rFonts w:ascii="Times New Roman" w:hAnsi="Times New Roman" w:cs="Times New Roman" w:hint="eastAsia"/>
          <w:sz w:val="24"/>
          <w:szCs w:val="28"/>
        </w:rPr>
        <w:t>Capture the requirements of a system</w:t>
      </w:r>
    </w:p>
    <w:p w:rsidR="00960A1B" w:rsidRPr="00355B41" w:rsidRDefault="00960A1B" w:rsidP="00960A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r w:rsidRPr="00355B41">
        <w:rPr>
          <w:rFonts w:ascii="Times New Roman" w:hAnsi="Times New Roman" w:cs="Times New Roman" w:hint="eastAsia"/>
          <w:sz w:val="24"/>
          <w:szCs w:val="28"/>
        </w:rPr>
        <w:t>Validate a systems architecture</w:t>
      </w:r>
    </w:p>
    <w:p w:rsidR="00960A1B" w:rsidRPr="00355B41" w:rsidRDefault="00960A1B" w:rsidP="00960A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r w:rsidRPr="00355B41">
        <w:rPr>
          <w:rFonts w:ascii="Times New Roman" w:hAnsi="Times New Roman" w:cs="Times New Roman" w:hint="eastAsia"/>
          <w:sz w:val="24"/>
          <w:szCs w:val="28"/>
        </w:rPr>
        <w:t>Drive implementation and generate test cases</w:t>
      </w:r>
    </w:p>
    <w:p w:rsidR="00960A1B" w:rsidRDefault="00960A1B" w:rsidP="00960A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r w:rsidRPr="00355B41">
        <w:rPr>
          <w:rFonts w:ascii="Times New Roman" w:hAnsi="Times New Roman" w:cs="Times New Roman" w:hint="eastAsia"/>
          <w:sz w:val="24"/>
          <w:szCs w:val="28"/>
        </w:rPr>
        <w:t>Developed by analysts together with domain experts</w:t>
      </w:r>
    </w:p>
    <w:p w:rsidR="00960A1B" w:rsidRPr="00355B41" w:rsidRDefault="00960A1B" w:rsidP="00960A1B">
      <w:pPr>
        <w:rPr>
          <w:rFonts w:ascii="Times New Roman" w:hAnsi="Times New Roman" w:cs="Times New Roman"/>
          <w:sz w:val="24"/>
          <w:szCs w:val="28"/>
        </w:rPr>
      </w:pPr>
      <w:r w:rsidRPr="00355B41">
        <w:rPr>
          <w:rFonts w:ascii="Times New Roman" w:hAnsi="Times New Roman" w:cs="Times New Roman" w:hint="eastAsia"/>
          <w:sz w:val="24"/>
          <w:szCs w:val="28"/>
        </w:rPr>
        <w:t>Boundary of system</w:t>
      </w:r>
    </w:p>
    <w:p w:rsidR="00960A1B" w:rsidRPr="00355B41" w:rsidRDefault="00960A1B" w:rsidP="00960A1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 w:rsidRPr="00355B41">
        <w:rPr>
          <w:rFonts w:ascii="Times New Roman" w:hAnsi="Times New Roman" w:cs="Times New Roman" w:hint="eastAsia"/>
          <w:sz w:val="24"/>
          <w:szCs w:val="28"/>
        </w:rPr>
        <w:t>The system boundary is potentially the entire system as defined in the requirements document.</w:t>
      </w:r>
    </w:p>
    <w:p w:rsidR="00960A1B" w:rsidRPr="00355B41" w:rsidRDefault="00960A1B" w:rsidP="00960A1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 w:rsidRPr="00355B41">
        <w:rPr>
          <w:rFonts w:ascii="Times New Roman" w:hAnsi="Times New Roman" w:cs="Times New Roman" w:hint="eastAsia"/>
          <w:sz w:val="24"/>
          <w:szCs w:val="28"/>
        </w:rPr>
        <w:t xml:space="preserve">For large and complex systems, each </w:t>
      </w:r>
      <w:proofErr w:type="gramStart"/>
      <w:r w:rsidRPr="00355B41">
        <w:rPr>
          <w:rFonts w:ascii="Times New Roman" w:hAnsi="Times New Roman" w:cs="Times New Roman" w:hint="eastAsia"/>
          <w:sz w:val="24"/>
          <w:szCs w:val="28"/>
        </w:rPr>
        <w:t>modules</w:t>
      </w:r>
      <w:proofErr w:type="gramEnd"/>
      <w:r w:rsidRPr="00355B41">
        <w:rPr>
          <w:rFonts w:ascii="Times New Roman" w:hAnsi="Times New Roman" w:cs="Times New Roman" w:hint="eastAsia"/>
          <w:sz w:val="24"/>
          <w:szCs w:val="28"/>
        </w:rPr>
        <w:t xml:space="preserve"> may be the system boundary.</w:t>
      </w:r>
    </w:p>
    <w:p w:rsidR="00960A1B" w:rsidRPr="00355B41" w:rsidRDefault="00960A1B" w:rsidP="00960A1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 w:rsidRPr="00355B41">
        <w:rPr>
          <w:rFonts w:ascii="Times New Roman" w:hAnsi="Times New Roman" w:cs="Times New Roman" w:hint="eastAsia"/>
          <w:sz w:val="24"/>
          <w:szCs w:val="28"/>
        </w:rPr>
        <w:t>For example, for an ERP system for an organization, each of the modules such as personal, payroll, accounting, etc.</w:t>
      </w:r>
    </w:p>
    <w:p w:rsidR="00960A1B" w:rsidRPr="00355B41" w:rsidRDefault="00960A1B" w:rsidP="00960A1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 w:rsidRPr="00355B41">
        <w:rPr>
          <w:rFonts w:ascii="Times New Roman" w:hAnsi="Times New Roman" w:cs="Times New Roman" w:hint="eastAsia"/>
          <w:sz w:val="24"/>
          <w:szCs w:val="28"/>
        </w:rPr>
        <w:t>can form a system boundary for use cases specific to each of these business functions.</w:t>
      </w:r>
    </w:p>
    <w:p w:rsidR="00960A1B" w:rsidRPr="00355B41" w:rsidRDefault="00960A1B" w:rsidP="00960A1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 w:rsidRPr="00355B41">
        <w:rPr>
          <w:rFonts w:ascii="Times New Roman" w:hAnsi="Times New Roman" w:cs="Times New Roman" w:hint="eastAsia"/>
          <w:sz w:val="24"/>
          <w:szCs w:val="28"/>
        </w:rPr>
        <w:t>The entire system can span all of these modules depicting the overall system boundary</w:t>
      </w:r>
    </w:p>
    <w:p w:rsidR="00960A1B" w:rsidRDefault="00960A1B" w:rsidP="00960A1B">
      <w:pPr>
        <w:rPr>
          <w:rFonts w:ascii="Times New Roman" w:hAnsi="Times New Roman" w:cs="Times New Roman"/>
          <w:sz w:val="24"/>
          <w:szCs w:val="28"/>
        </w:rPr>
      </w:pPr>
    </w:p>
    <w:p w:rsidR="00960A1B" w:rsidRDefault="00960A1B" w:rsidP="00960A1B">
      <w:pPr>
        <w:rPr>
          <w:rFonts w:ascii="Times New Roman" w:hAnsi="Times New Roman" w:cs="Times New Roman"/>
          <w:sz w:val="24"/>
          <w:szCs w:val="28"/>
        </w:rPr>
      </w:pPr>
    </w:p>
    <w:p w:rsidR="00960A1B" w:rsidRPr="00CE5581" w:rsidRDefault="00960A1B" w:rsidP="00960A1B">
      <w:pPr>
        <w:rPr>
          <w:rFonts w:ascii="Times New Roman" w:hAnsi="Times New Roman" w:cs="Times New Roman"/>
          <w:sz w:val="24"/>
          <w:szCs w:val="28"/>
        </w:rPr>
      </w:pPr>
      <w:r w:rsidRPr="00CE5581">
        <w:rPr>
          <w:rFonts w:ascii="Times New Roman" w:hAnsi="Times New Roman" w:cs="Times New Roman" w:hint="eastAsia"/>
          <w:sz w:val="24"/>
          <w:szCs w:val="28"/>
        </w:rPr>
        <w:t>Include</w:t>
      </w:r>
    </w:p>
    <w:p w:rsidR="00960A1B" w:rsidRPr="00CE5581" w:rsidRDefault="00960A1B" w:rsidP="00960A1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8"/>
        </w:rPr>
      </w:pPr>
      <w:r w:rsidRPr="00CE5581">
        <w:rPr>
          <w:rFonts w:ascii="Times New Roman" w:hAnsi="Times New Roman" w:cs="Times New Roman" w:hint="eastAsia"/>
          <w:sz w:val="24"/>
          <w:szCs w:val="28"/>
        </w:rPr>
        <w:t>When a use case is depicted as using functionality of another functionality of another use case, this relationship between the use cases is named as an include or uses relationship.</w:t>
      </w:r>
    </w:p>
    <w:p w:rsidR="00960A1B" w:rsidRPr="00CE5581" w:rsidRDefault="00960A1B" w:rsidP="00960A1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8"/>
        </w:rPr>
      </w:pPr>
      <w:r w:rsidRPr="00CE5581">
        <w:rPr>
          <w:rFonts w:ascii="Times New Roman" w:hAnsi="Times New Roman" w:cs="Times New Roman" w:hint="eastAsia"/>
          <w:sz w:val="24"/>
          <w:szCs w:val="28"/>
        </w:rPr>
        <w:t>A use case includes the functionality described in another use case as a part of its business process flow.</w:t>
      </w:r>
    </w:p>
    <w:p w:rsidR="00960A1B" w:rsidRPr="00355B41" w:rsidRDefault="00960A1B" w:rsidP="00960A1B">
      <w:pPr>
        <w:rPr>
          <w:rFonts w:ascii="Times New Roman" w:hAnsi="Times New Roman" w:cs="Times New Roman"/>
          <w:sz w:val="24"/>
          <w:szCs w:val="28"/>
        </w:rPr>
      </w:pPr>
    </w:p>
    <w:p w:rsidR="00960A1B" w:rsidRPr="00B42F3B" w:rsidRDefault="00960A1B" w:rsidP="00960A1B">
      <w:pPr>
        <w:rPr>
          <w:rFonts w:ascii="Times New Roman" w:hAnsi="Times New Roman" w:cs="Times New Roman"/>
          <w:sz w:val="24"/>
          <w:szCs w:val="28"/>
        </w:rPr>
      </w:pPr>
    </w:p>
    <w:p w:rsidR="00960A1B" w:rsidRDefault="00261301" w:rsidP="00960A1B">
      <w:r>
        <w:pict>
          <v:group id="_x0000_s1193" editas="canvas" style="width:468pt;height:311.85pt;mso-position-horizontal-relative:char;mso-position-vertical-relative:line" coordsize="9360,6237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94" type="#_x0000_t75" style="position:absolute;width:9360;height:6237" o:preferrelative="f">
              <v:fill o:detectmouseclick="t"/>
              <v:path o:extrusionok="t" o:connecttype="none"/>
              <o:lock v:ext="edit" text="t"/>
            </v:shape>
            <v:group id="_x0000_s1195" style="position:absolute;left:885;top:2712;width:503;height:680" coordorigin="885,2712" coordsize="503,680">
              <v:oval id="_x0000_s1196" style="position:absolute;left:1024;top:2712;width:233;height:228" filled="f" strokecolor="#903" strokeweight="1e-4mm"/>
              <v:line id="_x0000_s1197" style="position:absolute" from="1136,2936" to="1137,3146" strokecolor="#903" strokeweight="1e-4mm"/>
              <v:line id="_x0000_s1198" style="position:absolute" from="954,2995" to="1318,2996" strokecolor="#903" strokeweight="1e-4mm"/>
              <v:shape id="_x0000_s1199" style="position:absolute;left:885;top:3146;width:503;height:246" coordsize="108,54" path="m,54l54,r54,54e" filled="f" strokecolor="#903" strokeweight="1e-4mm">
                <v:path arrowok="t"/>
              </v:shape>
            </v:group>
            <v:rect id="_x0000_s1200" style="position:absolute;left:772;top:3527;width:941;height:438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Import Data</w:t>
                    </w:r>
                  </w:p>
                </w:txbxContent>
              </v:textbox>
            </v:rect>
            <v:oval id="_x0000_s1201" style="position:absolute;left:4067;top:312;width:936;height:485" fillcolor="#ffc" strokecolor="#903" strokeweight="1e-4mm"/>
            <v:rect id="_x0000_s1202" style="position:absolute;left:3972;top:936;width:1151;height:438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Preprocessing</w:t>
                    </w:r>
                  </w:p>
                </w:txbxContent>
              </v:textbox>
            </v:rect>
            <v:oval id="_x0000_s1203" style="position:absolute;left:4067;top:1421;width:936;height:485" fillcolor="#ffc" strokecolor="#903" strokeweight="1e-4mm"/>
            <v:rect id="_x0000_s1204" style="position:absolute;left:3989;top:2066;width:1141;height:438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Data Cleaning</w:t>
                    </w:r>
                  </w:p>
                </w:txbxContent>
              </v:textbox>
            </v:rect>
            <v:oval id="_x0000_s1205" style="position:absolute;left:4067;top:2600;width:936;height:484" fillcolor="#ffc" strokecolor="#903" strokeweight="1e-4mm"/>
            <v:rect id="_x0000_s1206" style="position:absolute;left:3989;top:3223;width:1081;height:438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Training Data</w:t>
                    </w:r>
                  </w:p>
                </w:txbxContent>
              </v:textbox>
            </v:rect>
            <v:line id="_x0000_s1207" style="position:absolute;flip:y" from="1383,988" to="3941,2859" strokecolor="#903" strokeweight="0">
              <v:stroke dashstyle="3 1"/>
            </v:line>
            <v:line id="_x0000_s1208" style="position:absolute;flip:x" from="3854,988" to="3941,1131" strokecolor="#903" strokeweight="1e-4mm"/>
            <v:line id="_x0000_s1209" style="position:absolute;flip:x" from="3776,988" to="3941,1027" strokecolor="#903" strokeweight="1e-4mm"/>
            <v:oval id="_x0000_s1210" style="position:absolute;left:4067;top:3709;width:936;height:485" fillcolor="#ffc" strokecolor="#903" strokeweight="1e-4mm"/>
            <v:rect id="_x0000_s1211" style="position:absolute;left:3982;top:4332;width:1021;height:438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Testing Data</w:t>
                    </w:r>
                  </w:p>
                </w:txbxContent>
              </v:textbox>
            </v:rect>
            <v:oval id="_x0000_s1212" style="position:absolute;left:4067;top:4887;width:936;height:485" fillcolor="#ffc" strokecolor="#903" strokeweight="1e-4mm"/>
            <v:rect id="_x0000_s1213" style="position:absolute;left:3568;top:5511;width:1971;height:438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Training Base Predictors</w:t>
                    </w:r>
                  </w:p>
                </w:txbxContent>
              </v:textbox>
            </v:rect>
            <v:line id="_x0000_s1214" style="position:absolute" from="4535,555" to="4536,1664" strokecolor="#903" strokeweight="0">
              <v:stroke dashstyle="3 1"/>
            </v:line>
            <v:line id="_x0000_s1215" style="position:absolute;flip:y" from="4535,1508" to="4600,1664" strokecolor="#903" strokeweight="1e-4mm"/>
            <v:line id="_x0000_s1216" style="position:absolute;flip:x y" from="4470,1508" to="4535,1664" strokecolor="#903" strokeweight="1e-4mm"/>
            <v:line id="_x0000_s1217" style="position:absolute" from="4535,1664" to="4536,2842" strokecolor="#903" strokeweight="0">
              <v:stroke dashstyle="3 1"/>
            </v:line>
            <v:line id="_x0000_s1218" style="position:absolute;flip:y" from="4535,2686" to="4600,2842" strokecolor="#903" strokeweight="1e-4mm"/>
            <v:line id="_x0000_s1219" style="position:absolute;flip:x y" from="4470,2686" to="4535,2842" strokecolor="#903" strokeweight="1e-4mm"/>
            <v:line id="_x0000_s1220" style="position:absolute" from="4535,2842" to="4536,3951" strokecolor="#903" strokeweight="0">
              <v:stroke dashstyle="3 1"/>
            </v:line>
            <v:line id="_x0000_s1221" style="position:absolute;flip:y" from="4535,3795" to="4600,3951" strokecolor="#903" strokeweight="1e-4mm"/>
            <v:line id="_x0000_s1222" style="position:absolute;flip:x y" from="4470,3795" to="4535,3951" strokecolor="#903" strokeweight="1e-4mm"/>
            <v:line id="_x0000_s1223" style="position:absolute" from="4535,3951" to="4536,5130" strokecolor="#903" strokeweight="0">
              <v:stroke dashstyle="3 1"/>
            </v:line>
            <v:line id="_x0000_s1224" style="position:absolute;flip:y" from="4535,4974" to="4600,5130" strokecolor="#903" strokeweight="1e-4mm"/>
            <v:line id="_x0000_s1225" style="position:absolute;flip:x y" from="4470,4974" to="4535,5130" strokecolor="#903" strokeweight="1e-4mm"/>
            <v:group id="_x0000_s1226" style="position:absolute;left:7960;top:2504;width:503;height:680" coordorigin="7960,2504" coordsize="503,680">
              <v:oval id="_x0000_s1227" style="position:absolute;left:8100;top:2504;width:233;height:229" filled="f" strokecolor="#903" strokeweight="1e-4mm"/>
              <v:line id="_x0000_s1228" style="position:absolute" from="8212,2728" to="8213,2938" strokecolor="#903" strokeweight="1e-4mm"/>
              <v:line id="_x0000_s1229" style="position:absolute" from="8030,2787" to="8394,2788" strokecolor="#903" strokeweight="1e-4mm"/>
              <v:shape id="_x0000_s1230" style="position:absolute;left:7960;top:2938;width:503;height:246" coordsize="108,54" path="m,54l54,r54,54e" filled="f" strokecolor="#903" strokeweight="1e-4mm">
                <v:path arrowok="t"/>
              </v:shape>
            </v:group>
            <v:rect id="_x0000_s1231" style="position:absolute;left:7822;top:3319;width:1061;height:438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Classification</w:t>
                    </w:r>
                  </w:p>
                </w:txbxContent>
              </v:textbox>
            </v:rect>
            <v:line id="_x0000_s1232" style="position:absolute;flip:y" from="4921,2981" to="7952,4878" strokecolor="#903" strokeweight="0">
              <v:stroke dashstyle="3 1"/>
            </v:line>
            <v:line id="_x0000_s1233" style="position:absolute;flip:x" from="7852,2981" to="7952,3119" strokecolor="#903" strokeweight="1e-4mm"/>
            <v:line id="_x0000_s1234" style="position:absolute;flip:x" from="2317,800" to="2356,806" strokecolor="#903" strokeweight="1e-4mm"/>
            <w10:anchorlock/>
          </v:group>
        </w:pict>
      </w:r>
    </w:p>
    <w:p w:rsidR="00960A1B" w:rsidRDefault="00960A1B" w:rsidP="00960A1B">
      <w:pPr>
        <w:rPr>
          <w:rFonts w:ascii="Times New Roman" w:hAnsi="Times New Roman" w:cs="Times New Roman"/>
          <w:b/>
          <w:sz w:val="28"/>
          <w:szCs w:val="28"/>
        </w:rPr>
      </w:pPr>
      <w:r w:rsidRPr="00294743">
        <w:rPr>
          <w:rFonts w:ascii="Times New Roman" w:hAnsi="Times New Roman" w:cs="Times New Roman"/>
          <w:b/>
          <w:sz w:val="28"/>
          <w:szCs w:val="28"/>
        </w:rPr>
        <w:t>Sequence Diagram:</w:t>
      </w:r>
    </w:p>
    <w:p w:rsidR="00960A1B" w:rsidRDefault="00960A1B" w:rsidP="00960A1B">
      <w:pPr>
        <w:rPr>
          <w:rFonts w:ascii="Times New Roman" w:hAnsi="Times New Roman" w:cs="Times New Roman"/>
          <w:sz w:val="28"/>
          <w:szCs w:val="28"/>
        </w:rPr>
      </w:pPr>
      <w:r w:rsidRPr="00BC09BA">
        <w:rPr>
          <w:rFonts w:ascii="Times New Roman" w:hAnsi="Times New Roman" w:cs="Times New Roman"/>
          <w:sz w:val="28"/>
          <w:szCs w:val="28"/>
        </w:rPr>
        <w:t>A </w:t>
      </w:r>
      <w:r w:rsidRPr="00BC09BA">
        <w:rPr>
          <w:rFonts w:ascii="Times New Roman" w:hAnsi="Times New Roman" w:cs="Times New Roman"/>
          <w:bCs/>
          <w:sz w:val="28"/>
          <w:szCs w:val="28"/>
        </w:rPr>
        <w:t>sequence diagram</w:t>
      </w:r>
      <w:r w:rsidRPr="00BC09BA">
        <w:rPr>
          <w:rFonts w:ascii="Times New Roman" w:hAnsi="Times New Roman" w:cs="Times New Roman"/>
          <w:sz w:val="28"/>
          <w:szCs w:val="28"/>
        </w:rPr>
        <w:t> shows object interactions arranged in time </w:t>
      </w:r>
      <w:r w:rsidRPr="00BC09BA">
        <w:rPr>
          <w:rFonts w:ascii="Times New Roman" w:hAnsi="Times New Roman" w:cs="Times New Roman"/>
          <w:bCs/>
          <w:sz w:val="28"/>
          <w:szCs w:val="28"/>
        </w:rPr>
        <w:t>sequence</w:t>
      </w:r>
      <w:r w:rsidRPr="00BC09BA">
        <w:rPr>
          <w:rFonts w:ascii="Times New Roman" w:hAnsi="Times New Roman" w:cs="Times New Roman"/>
          <w:sz w:val="28"/>
          <w:szCs w:val="28"/>
        </w:rPr>
        <w:t>. It depicts the objects and classes involved in the scenario and the </w:t>
      </w:r>
      <w:r w:rsidRPr="00BC09BA">
        <w:rPr>
          <w:rFonts w:ascii="Times New Roman" w:hAnsi="Times New Roman" w:cs="Times New Roman"/>
          <w:bCs/>
          <w:sz w:val="28"/>
          <w:szCs w:val="28"/>
        </w:rPr>
        <w:t>sequence</w:t>
      </w:r>
      <w:r w:rsidRPr="00BC09BA">
        <w:rPr>
          <w:rFonts w:ascii="Times New Roman" w:hAnsi="Times New Roman" w:cs="Times New Roman"/>
          <w:sz w:val="28"/>
          <w:szCs w:val="28"/>
        </w:rPr>
        <w:t> of messages exchanged between the objects needed to carry out the fun</w:t>
      </w:r>
      <w:r>
        <w:rPr>
          <w:rFonts w:ascii="Times New Roman" w:hAnsi="Times New Roman" w:cs="Times New Roman"/>
          <w:sz w:val="28"/>
          <w:szCs w:val="28"/>
        </w:rPr>
        <w:t xml:space="preserve">ctionality of the scenario. </w:t>
      </w:r>
      <w:r w:rsidRPr="00BC09BA">
        <w:rPr>
          <w:rFonts w:ascii="Times New Roman" w:hAnsi="Times New Roman" w:cs="Times New Roman"/>
          <w:bCs/>
          <w:sz w:val="28"/>
          <w:szCs w:val="28"/>
        </w:rPr>
        <w:t>Sequence diagrams</w:t>
      </w:r>
      <w:r w:rsidRPr="00BC09BA">
        <w:rPr>
          <w:rFonts w:ascii="Times New Roman" w:hAnsi="Times New Roman" w:cs="Times New Roman"/>
          <w:sz w:val="28"/>
          <w:szCs w:val="28"/>
        </w:rPr>
        <w:t> are sometimes called event </w:t>
      </w:r>
      <w:r w:rsidRPr="00BC09BA">
        <w:rPr>
          <w:rFonts w:ascii="Times New Roman" w:hAnsi="Times New Roman" w:cs="Times New Roman"/>
          <w:bCs/>
          <w:sz w:val="28"/>
          <w:szCs w:val="28"/>
        </w:rPr>
        <w:t>diagrams</w:t>
      </w:r>
      <w:r w:rsidRPr="00BC09BA">
        <w:rPr>
          <w:rFonts w:ascii="Times New Roman" w:hAnsi="Times New Roman" w:cs="Times New Roman"/>
          <w:sz w:val="28"/>
          <w:szCs w:val="28"/>
        </w:rPr>
        <w:t> or event scenarios.</w:t>
      </w:r>
    </w:p>
    <w:p w:rsidR="00960A1B" w:rsidRPr="00BC09BA" w:rsidRDefault="00960A1B" w:rsidP="00960A1B">
      <w:pPr>
        <w:rPr>
          <w:rFonts w:ascii="Times New Roman" w:hAnsi="Times New Roman" w:cs="Times New Roman"/>
          <w:sz w:val="28"/>
          <w:szCs w:val="28"/>
        </w:rPr>
      </w:pPr>
      <w:r w:rsidRPr="00BC09BA">
        <w:rPr>
          <w:rFonts w:ascii="Times New Roman" w:hAnsi="Times New Roman" w:cs="Times New Roman" w:hint="eastAsia"/>
          <w:sz w:val="28"/>
          <w:szCs w:val="28"/>
        </w:rPr>
        <w:t>Sequence Diagrams captures:</w:t>
      </w:r>
    </w:p>
    <w:p w:rsidR="00960A1B" w:rsidRPr="00BC09BA" w:rsidRDefault="00960A1B" w:rsidP="00960A1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09BA">
        <w:rPr>
          <w:rFonts w:ascii="Times New Roman" w:hAnsi="Times New Roman" w:cs="Times New Roman" w:hint="eastAsia"/>
          <w:sz w:val="28"/>
          <w:szCs w:val="28"/>
        </w:rPr>
        <w:t>the interaction that takes place in a collaboration that either realizes a use case or an operation (instance diagrams or generic diagrams)</w:t>
      </w:r>
    </w:p>
    <w:p w:rsidR="00960A1B" w:rsidRPr="00BC09BA" w:rsidRDefault="00960A1B" w:rsidP="00960A1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09BA">
        <w:rPr>
          <w:rFonts w:ascii="Times New Roman" w:hAnsi="Times New Roman" w:cs="Times New Roman" w:hint="eastAsia"/>
          <w:sz w:val="28"/>
          <w:szCs w:val="28"/>
        </w:rPr>
        <w:t>high-level interactions between user of the system and the system, between the system and other systems, or between subsystems (sometimes known as system sequence diagrams)</w:t>
      </w:r>
    </w:p>
    <w:p w:rsidR="00960A1B" w:rsidRPr="00BC09BA" w:rsidRDefault="00960A1B" w:rsidP="00960A1B">
      <w:pPr>
        <w:rPr>
          <w:rFonts w:ascii="Times New Roman" w:hAnsi="Times New Roman" w:cs="Times New Roman"/>
          <w:sz w:val="28"/>
          <w:szCs w:val="28"/>
        </w:rPr>
      </w:pPr>
    </w:p>
    <w:p w:rsidR="00960A1B" w:rsidRDefault="00261301" w:rsidP="00960A1B">
      <w:r>
        <w:pict>
          <v:group id="_x0000_s1093" editas="canvas" style="width:468pt;height:295.95pt;mso-position-horizontal-relative:char;mso-position-vertical-relative:line" coordsize="9360,5919">
            <o:lock v:ext="edit" aspectratio="t"/>
            <v:shape id="_x0000_s1094" type="#_x0000_t75" style="position:absolute;width:9360;height:5919" o:preferrelative="f">
              <v:fill o:detectmouseclick="t"/>
              <v:path o:extrusionok="t" o:connecttype="none"/>
              <o:lock v:ext="edit" text="t"/>
            </v:shape>
            <v:rect id="_x0000_s1095" style="position:absolute;left:491;top:299;width:895;height:385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  <w:u w:val="single"/>
                      </w:rPr>
                      <w:t>Preprocessing</w:t>
                    </w:r>
                  </w:p>
                </w:txbxContent>
              </v:textbox>
            </v:rect>
            <v:line id="_x0000_s1096" style="position:absolute" from="928,735" to="929,5313" strokeweight="0">
              <v:stroke dashstyle="3 1"/>
            </v:line>
            <v:rect id="_x0000_s1097" style="position:absolute;left:424;top:269;width:998;height:386" fillcolor="#ffc" strokecolor="#903" strokeweight="8e-5mm"/>
            <v:rect id="_x0000_s1098" style="position:absolute;left:491;top:299;width:895;height:385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  <w:u w:val="single"/>
                      </w:rPr>
                      <w:t>Preprocessing</w:t>
                    </w:r>
                  </w:p>
                </w:txbxContent>
              </v:textbox>
            </v:rect>
            <v:rect id="_x0000_s1099" style="position:absolute;left:877;top:896;width:91;height:400" strokecolor="#903" strokeweight="8e-5mm"/>
            <v:rect id="_x0000_s1100" style="position:absolute;left:877;top:1379;width:91;height:293" strokecolor="#903" strokeweight="8e-5mm"/>
            <v:rect id="_x0000_s1101" style="position:absolute;left:2427;top:299;width:631;height:385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  <w:u w:val="single"/>
                      </w:rPr>
                      <w:t xml:space="preserve">Stemming </w:t>
                    </w:r>
                  </w:p>
                </w:txbxContent>
              </v:textbox>
            </v:rect>
            <v:rect id="_x0000_s1102" style="position:absolute;left:2558;top:467;width:405;height:385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  <w:u w:val="single"/>
                      </w:rPr>
                      <w:t>Words</w:t>
                    </w:r>
                  </w:p>
                </w:txbxContent>
              </v:textbox>
            </v:rect>
            <v:line id="_x0000_s1103" style="position:absolute" from="2756,735" to="2757,5313" strokeweight="0">
              <v:stroke dashstyle="3 1"/>
            </v:line>
            <v:rect id="_x0000_s1104" style="position:absolute;left:2252;top:269;width:998;height:386" fillcolor="#ffc" strokecolor="#903" strokeweight="8e-5mm"/>
            <v:rect id="_x0000_s1105" style="position:absolute;left:2362;top:299;width:888;height:385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  <w:u w:val="single"/>
                      </w:rPr>
                      <w:t xml:space="preserve">Data Cleaning </w:t>
                    </w:r>
                  </w:p>
                </w:txbxContent>
              </v:textbox>
            </v:rect>
            <v:rect id="_x0000_s1106" style="position:absolute;left:2558;top:467;width:129;height:509;mso-wrap-style:none" filled="f" stroked="f">
              <v:textbox style="mso-fit-shape-to-text:t" inset="0,0,0,0">
                <w:txbxContent>
                  <w:p w:rsidR="00960A1B" w:rsidRPr="00960A1B" w:rsidRDefault="00960A1B" w:rsidP="00960A1B"/>
                </w:txbxContent>
              </v:textbox>
            </v:rect>
            <v:rect id="_x0000_s1107" style="position:absolute;left:2706;top:1379;width:91;height:293" strokecolor="#903" strokeweight="8e-5mm"/>
            <v:rect id="_x0000_s1108" style="position:absolute;left:2706;top:1755;width:91;height:400" strokecolor="#903" strokeweight="8e-5mm"/>
            <v:rect id="_x0000_s1109" style="position:absolute;left:2706;top:2239;width:91;height:292" strokecolor="#903" strokeweight="8e-5mm"/>
            <v:rect id="_x0000_s1110" style="position:absolute;left:4000;top:299;width:888;height:385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  <w:u w:val="single"/>
                      </w:rPr>
                      <w:t>Data Cleaning</w:t>
                    </w:r>
                  </w:p>
                </w:txbxContent>
              </v:textbox>
            </v:rect>
            <v:line id="_x0000_s1111" style="position:absolute" from="4423,735" to="4424,5313" strokeweight="0">
              <v:stroke dashstyle="3 1"/>
            </v:line>
            <v:rect id="_x0000_s1112" style="position:absolute;left:3919;top:269;width:999;height:386" fillcolor="#ffc" strokecolor="#903" strokeweight="8e-5mm"/>
            <v:rect id="_x0000_s1113" style="position:absolute;left:4000;top:299;width:841;height:385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  <w:u w:val="single"/>
                      </w:rPr>
                      <w:t>Training Data</w:t>
                    </w:r>
                  </w:p>
                </w:txbxContent>
              </v:textbox>
            </v:rect>
            <v:rect id="_x0000_s1114" style="position:absolute;left:4373;top:2239;width:91;height:292" strokecolor="#903" strokeweight="8e-5mm"/>
            <v:rect id="_x0000_s1115" style="position:absolute;left:4373;top:2722;width:91;height:400" strokecolor="#903" strokeweight="8e-5mm"/>
            <v:rect id="_x0000_s1116" style="position:absolute;left:4373;top:3259;width:91;height:292" strokecolor="#903" strokeweight="8e-5mm"/>
            <v:rect id="_x0000_s1117" style="position:absolute;left:5845;top:299;width:996;height:385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  <w:u w:val="single"/>
                      </w:rPr>
                      <w:t xml:space="preserve">Directed Acyclic </w:t>
                    </w:r>
                  </w:p>
                </w:txbxContent>
              </v:textbox>
            </v:rect>
            <v:rect id="_x0000_s1118" style="position:absolute;left:5966;top:467;width:817;height:385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  <w:u w:val="single"/>
                      </w:rPr>
                      <w:t>Graph (Dag):</w:t>
                    </w:r>
                  </w:p>
                </w:txbxContent>
              </v:textbox>
            </v:rect>
            <v:line id="_x0000_s1119" style="position:absolute" from="6360,735" to="6361,5313" strokeweight="0">
              <v:stroke dashstyle="3 1"/>
            </v:line>
            <v:rect id="_x0000_s1120" style="position:absolute;left:5785;top:269;width:1139;height:386" fillcolor="#ffc" strokecolor="#903" strokeweight="8e-5mm"/>
            <v:rect id="_x0000_s1121" style="position:absolute;left:5989;top:350;width:794;height:385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  <w:u w:val="single"/>
                      </w:rPr>
                      <w:t>Testing Data</w:t>
                    </w:r>
                  </w:p>
                </w:txbxContent>
              </v:textbox>
            </v:rect>
            <v:rect id="_x0000_s1122" style="position:absolute;left:5966;top:467;width:129;height:509;mso-wrap-style:none" filled="f" stroked="f">
              <v:textbox style="mso-fit-shape-to-text:t" inset="0,0,0,0">
                <w:txbxContent>
                  <w:p w:rsidR="00960A1B" w:rsidRPr="00960A1B" w:rsidRDefault="00960A1B" w:rsidP="00960A1B"/>
                </w:txbxContent>
              </v:textbox>
            </v:rect>
            <v:rect id="_x0000_s1123" style="position:absolute;left:6309;top:3259;width:91;height:292" strokecolor="#903" strokeweight="8e-5mm"/>
            <v:rect id="_x0000_s1124" style="position:absolute;left:6309;top:3689;width:91;height:399" strokecolor="#903" strokeweight="8e-5mm"/>
            <v:rect id="_x0000_s1125" style="position:absolute;left:6309;top:4226;width:91;height:292" strokecolor="#903" strokeweight="8e-5mm"/>
            <v:rect id="_x0000_s1126" style="position:absolute;left:7590;top:299;width:864;height:385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  <w:u w:val="single"/>
                      </w:rPr>
                      <w:t xml:space="preserve">Training Base </w:t>
                    </w:r>
                  </w:p>
                </w:txbxContent>
              </v:textbox>
            </v:rect>
            <v:rect id="_x0000_s1127" style="position:absolute;left:7717;top:467;width:631;height:385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  <w:u w:val="single"/>
                      </w:rPr>
                      <w:t>Predictors</w:t>
                    </w:r>
                  </w:p>
                </w:txbxContent>
              </v:textbox>
            </v:rect>
            <v:line id="_x0000_s1128" style="position:absolute" from="8027,735" to="8028,5313" strokeweight="0">
              <v:stroke dashstyle="3 1"/>
            </v:line>
            <v:rect id="_x0000_s1129" style="position:absolute;left:7512;top:269;width:1019;height:386" fillcolor="#ffc" strokecolor="#903" strokeweight="8e-5mm"/>
            <v:rect id="_x0000_s1130" style="position:absolute;left:7590;top:299;width:864;height:385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  <w:u w:val="single"/>
                      </w:rPr>
                      <w:t xml:space="preserve">Training Base </w:t>
                    </w:r>
                  </w:p>
                </w:txbxContent>
              </v:textbox>
            </v:rect>
            <v:rect id="_x0000_s1131" style="position:absolute;left:7717;top:467;width:631;height:385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  <w:u w:val="single"/>
                      </w:rPr>
                      <w:t>Predictors</w:t>
                    </w:r>
                  </w:p>
                </w:txbxContent>
              </v:textbox>
            </v:rect>
            <v:rect id="_x0000_s1132" style="position:absolute;left:7976;top:4226;width:91;height:292" strokecolor="#903" strokeweight="8e-5mm"/>
            <v:rect id="_x0000_s1133" style="position:absolute;left:7976;top:4602;width:91;height:399" strokecolor="#903" strokeweight="8e-5mm"/>
            <v:rect id="_x0000_s1134" style="position:absolute;left:877;top:896;width:91;height:400" strokecolor="#903" strokeweight="8e-5mm"/>
            <v:line id="_x0000_s1135" style="position:absolute" from="982,896" to="1486,897" strokecolor="#903" strokeweight="8e-5mm"/>
            <v:line id="_x0000_s1136" style="position:absolute" from="1486,896" to="1487,997" strokecolor="#903" strokeweight="8e-5mm"/>
            <v:line id="_x0000_s1137" style="position:absolute;flip:x" from="985,997" to="1486,998" strokecolor="#903" strokeweight="8e-5mm"/>
            <v:line id="_x0000_s1138" style="position:absolute" from="985,997" to="1106,1047" strokecolor="#903" strokeweight="8e-5mm"/>
            <v:line id="_x0000_s1139" style="position:absolute;flip:y" from="985,947" to="1106,997" strokecolor="#903" strokeweight="8e-5mm"/>
            <v:rect id="_x0000_s1140" style="position:absolute;left:504;top:665;width:1495;height:385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</w:rPr>
                      <w:t>Data gathering methods</w:t>
                    </w:r>
                  </w:p>
                </w:txbxContent>
              </v:textbox>
            </v:rect>
            <v:rect id="_x0000_s1141" style="position:absolute;left:877;top:1379;width:91;height:293" strokecolor="#903" strokeweight="8e-5mm"/>
            <v:line id="_x0000_s1142" style="position:absolute" from="978,1379" to="2702,1380" strokecolor="#903" strokeweight="0">
              <v:stroke dashstyle="3 1"/>
            </v:line>
            <v:line id="_x0000_s1143" style="position:absolute;flip:x" from="2581,1379" to="2702,1430" strokecolor="#903" strokeweight="8e-5mm"/>
            <v:line id="_x0000_s1144" style="position:absolute;flip:x y" from="2581,1329" to="2702,1379" strokecolor="#903" strokeweight="8e-5mm"/>
            <v:rect id="_x0000_s1145" style="position:absolute;left:588;top:1148;width:2538;height:385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</w:rPr>
                      <w:t>Representation and quality of data is first</w:t>
                    </w:r>
                  </w:p>
                </w:txbxContent>
              </v:textbox>
            </v:rect>
            <v:rect id="_x0000_s1146" style="position:absolute;left:2706;top:1379;width:91;height:293" strokecolor="#903" strokeweight="8e-5mm"/>
            <v:rect id="_x0000_s1147" style="position:absolute;left:2706;top:1755;width:91;height:400" strokecolor="#903" strokeweight="8e-5mm"/>
            <v:line id="_x0000_s1148" style="position:absolute" from="2810,1755" to="3314,1756" strokecolor="#903" strokeweight="8e-5mm"/>
            <v:line id="_x0000_s1149" style="position:absolute" from="3314,1755" to="3315,1856" strokecolor="#903" strokeweight="8e-5mm"/>
            <v:line id="_x0000_s1150" style="position:absolute;flip:x" from="2813,1856" to="3314,1857" strokecolor="#903" strokeweight="8e-5mm"/>
            <v:line id="_x0000_s1151" style="position:absolute" from="2813,1856" to="2934,1906" strokecolor="#903" strokeweight="8e-5mm"/>
            <v:line id="_x0000_s1152" style="position:absolute;flip:y" from="2813,1806" to="2934,1856" strokecolor="#903" strokeweight="8e-5mm"/>
            <v:rect id="_x0000_s1153" style="position:absolute;left:2508;top:1524;width:1230;height:385;mso-wrap-style:none" filled="f" stroked="f">
              <v:textbox style="mso-fit-shape-to-text:t" inset="0,0,0,0">
                <w:txbxContent>
                  <w:p w:rsidR="00960A1B" w:rsidRDefault="00D94823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</w:rPr>
                      <w:t>Data Preprocessing</w:t>
                    </w:r>
                  </w:p>
                </w:txbxContent>
              </v:textbox>
            </v:rect>
            <v:rect id="_x0000_s1154" style="position:absolute;left:2706;top:2239;width:91;height:292" strokecolor="#903" strokeweight="8e-5mm"/>
            <v:line id="_x0000_s1155" style="position:absolute" from="2807,2239" to="4370,2240" strokecolor="#903" strokeweight="0">
              <v:stroke dashstyle="3 1"/>
            </v:line>
            <v:line id="_x0000_s1156" style="position:absolute;flip:x" from="4249,2239" to="4370,2289" strokecolor="#903" strokeweight="8e-5mm"/>
            <v:line id="_x0000_s1157" style="position:absolute;flip:x y" from="4249,2188" to="4370,2239" strokecolor="#903" strokeweight="8e-5mm"/>
            <v:rect id="_x0000_s1158" style="position:absolute;left:2538;top:2007;width:1168;height:385;mso-wrap-style:none" filled="f" stroked="f">
              <v:textbox style="mso-fit-shape-to-text:t" inset="0,0,0,0">
                <w:txbxContent>
                  <w:p w:rsidR="00960A1B" w:rsidRDefault="00D94823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</w:rPr>
                      <w:t>Pre cleanning data</w:t>
                    </w:r>
                  </w:p>
                </w:txbxContent>
              </v:textbox>
            </v:rect>
            <v:rect id="_x0000_s1159" style="position:absolute;left:4373;top:2239;width:91;height:292" strokecolor="#903" strokeweight="8e-5mm"/>
            <v:rect id="_x0000_s1160" style="position:absolute;left:4373;top:2722;width:91;height:400" strokecolor="#903" strokeweight="8e-5mm"/>
            <v:line id="_x0000_s1161" style="position:absolute" from="4477,2722" to="4981,2723" strokecolor="#903" strokeweight="8e-5mm"/>
            <v:line id="_x0000_s1162" style="position:absolute" from="4981,2722" to="4982,2823" strokecolor="#903" strokeweight="8e-5mm"/>
            <v:line id="_x0000_s1163" style="position:absolute;flip:x" from="4481,2823" to="4981,2824" strokecolor="#903" strokeweight="8e-5mm"/>
            <v:line id="_x0000_s1164" style="position:absolute" from="4481,2823" to="4602,2873" strokecolor="#903" strokeweight="8e-5mm"/>
            <v:line id="_x0000_s1165" style="position:absolute;flip:y" from="4481,2772" to="4602,2823" strokecolor="#903" strokeweight="8e-5mm"/>
            <v:rect id="_x0000_s1166" style="position:absolute;left:4030;top:2490;width:1432;height:385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</w:rPr>
                      <w:t>Remove the noisy data</w:t>
                    </w:r>
                  </w:p>
                </w:txbxContent>
              </v:textbox>
            </v:rect>
            <v:rect id="_x0000_s1167" style="position:absolute;left:4373;top:3259;width:91;height:292" strokecolor="#903" strokeweight="8e-5mm"/>
            <v:line id="_x0000_s1168" style="position:absolute" from="4474,3259" to="6306,3260" strokecolor="#903" strokeweight="0">
              <v:stroke dashstyle="3 1"/>
            </v:line>
            <v:line id="_x0000_s1169" style="position:absolute;flip:x" from="6185,3259" to="6306,3309" strokecolor="#903" strokeweight="8e-5mm"/>
            <v:line id="_x0000_s1170" style="position:absolute;flip:x y" from="6185,3209" to="6306,3259" strokecolor="#903" strokeweight="8e-5mm"/>
            <v:rect id="_x0000_s1171" style="position:absolute;left:4323;top:3028;width:2140;height:385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</w:rPr>
                      <w:t>Correct the inconsistencies in data</w:t>
                    </w:r>
                  </w:p>
                </w:txbxContent>
              </v:textbox>
            </v:rect>
            <v:rect id="_x0000_s1172" style="position:absolute;left:6309;top:3259;width:91;height:292" strokecolor="#903" strokeweight="8e-5mm"/>
            <v:rect id="_x0000_s1173" style="position:absolute;left:6309;top:3689;width:91;height:399" strokecolor="#903" strokeweight="8e-5mm"/>
            <v:line id="_x0000_s1174" style="position:absolute" from="6413,3689" to="6918,3690" strokecolor="#903" strokeweight="8e-5mm"/>
            <v:line id="_x0000_s1175" style="position:absolute" from="6918,3689" to="6919,3789" strokecolor="#903" strokeweight="8e-5mm"/>
            <v:line id="_x0000_s1176" style="position:absolute;flip:x" from="6417,3789" to="6918,3790" strokecolor="#903" strokeweight="8e-5mm"/>
            <v:line id="_x0000_s1177" style="position:absolute" from="6417,3789" to="6538,3840" strokecolor="#903" strokeweight="8e-5mm"/>
            <v:line id="_x0000_s1178" style="position:absolute;flip:y" from="6417,3739" to="6538,3789" strokecolor="#903" strokeweight="8e-5mm"/>
            <v:rect id="_x0000_s1179" style="position:absolute;left:5815;top:3457;width:2296;height:385;mso-wrap-style:none" filled="f" stroked="f">
              <v:textbox style="mso-fit-shape-to-text:t" inset="0,0,0,0">
                <w:txbxContent>
                  <w:p w:rsidR="00960A1B" w:rsidRDefault="00960A1B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</w:rPr>
                      <w:t xml:space="preserve">Different subsets of </w:t>
                    </w:r>
                    <w:r w:rsidR="00D94823">
                      <w:rPr>
                        <w:rFonts w:ascii="Arial" w:hAnsi="Arial" w:cs="Arial"/>
                        <w:color w:val="000000"/>
                        <w:sz w:val="14"/>
                        <w:szCs w:val="14"/>
                      </w:rPr>
                      <w:t>upi Classification</w:t>
                    </w:r>
                  </w:p>
                </w:txbxContent>
              </v:textbox>
            </v:rect>
            <v:rect id="_x0000_s1180" style="position:absolute;left:6309;top:4226;width:91;height:292" strokecolor="#903" strokeweight="8e-5mm"/>
            <v:line id="_x0000_s1181" style="position:absolute" from="6410,4226" to="7973,4227" strokecolor="#903" strokeweight="0">
              <v:stroke dashstyle="3 1"/>
            </v:line>
            <v:line id="_x0000_s1182" style="position:absolute;flip:x" from="7852,4226" to="7973,4276" strokecolor="#903" strokeweight="8e-5mm"/>
            <v:line id="_x0000_s1183" style="position:absolute;flip:x y" from="7852,4175" to="7973,4226" strokecolor="#903" strokeweight="8e-5mm"/>
            <v:rect id="_x0000_s1184" style="position:absolute;left:6329;top:3994;width:1347;height:385;mso-wrap-style:none" filled="f" stroked="f">
              <v:textbox style="mso-fit-shape-to-text:t" inset="0,0,0,0">
                <w:txbxContent>
                  <w:p w:rsidR="00960A1B" w:rsidRDefault="00D94823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</w:rPr>
                      <w:t>Train data using CNN</w:t>
                    </w:r>
                  </w:p>
                </w:txbxContent>
              </v:textbox>
            </v:rect>
            <v:rect id="_x0000_s1185" style="position:absolute;left:7976;top:4226;width:91;height:292" strokecolor="#903" strokeweight="8e-5mm"/>
            <v:rect id="_x0000_s1186" style="position:absolute;left:7976;top:4602;width:91;height:399" strokecolor="#903" strokeweight="8e-5mm"/>
            <v:line id="_x0000_s1187" style="position:absolute" from="8081,4602" to="8585,4603" strokecolor="#903" strokeweight="8e-5mm"/>
            <v:line id="_x0000_s1188" style="position:absolute" from="8585,4602" to="8586,4702" strokecolor="#903" strokeweight="8e-5mm"/>
            <v:line id="_x0000_s1189" style="position:absolute;flip:x" from="8084,4702" to="8585,4703" strokecolor="#903" strokeweight="8e-5mm"/>
            <v:line id="_x0000_s1190" style="position:absolute" from="8084,4702" to="8205,4753" strokecolor="#903" strokeweight="8e-5mm"/>
            <v:line id="_x0000_s1191" style="position:absolute;flip:y" from="8084,4652" to="8205,4702" strokecolor="#903" strokeweight="8e-5mm"/>
            <v:rect id="_x0000_s1192" style="position:absolute;left:7754;top:4370;width:1300;height:385;mso-wrap-style:none" filled="f" stroked="f">
              <v:textbox style="mso-fit-shape-to-text:t" inset="0,0,0,0">
                <w:txbxContent>
                  <w:p w:rsidR="00960A1B" w:rsidRDefault="00D94823" w:rsidP="00960A1B">
                    <w:r>
                      <w:rPr>
                        <w:rFonts w:ascii="Arial" w:hAnsi="Arial" w:cs="Arial"/>
                        <w:color w:val="000000"/>
                        <w:sz w:val="14"/>
                        <w:szCs w:val="14"/>
                      </w:rPr>
                      <w:t>UPI Fraud Prediction</w:t>
                    </w:r>
                  </w:p>
                </w:txbxContent>
              </v:textbox>
            </v:rect>
            <w10:anchorlock/>
          </v:group>
        </w:pict>
      </w:r>
    </w:p>
    <w:p w:rsidR="00D90F25" w:rsidRDefault="00D94823">
      <w:r>
        <w:t>Architecture Diagram:</w:t>
      </w:r>
    </w:p>
    <w:p w:rsidR="00D94823" w:rsidRDefault="00D94823">
      <w:r>
        <w:rPr>
          <w:noProof/>
          <w:lang w:val="en-IN" w:eastAsia="en-IN"/>
        </w:rPr>
        <w:drawing>
          <wp:inline distT="0" distB="0" distL="0" distR="0">
            <wp:extent cx="5943600" cy="3142343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2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C76" w:rsidRDefault="007D2C76"/>
    <w:p w:rsidR="007D2C76" w:rsidRDefault="007D2C76"/>
    <w:p w:rsidR="007D2C76" w:rsidRDefault="007D2C76">
      <w:r>
        <w:lastRenderedPageBreak/>
        <w:t>Data Flow Diagram:</w:t>
      </w:r>
    </w:p>
    <w:p w:rsidR="00941129" w:rsidRDefault="007D2C76">
      <w:r>
        <w:rPr>
          <w:noProof/>
          <w:lang w:val="en-IN" w:eastAsia="en-IN"/>
        </w:rPr>
        <w:drawing>
          <wp:inline distT="0" distB="0" distL="0" distR="0">
            <wp:extent cx="5288280" cy="1661160"/>
            <wp:effectExtent l="1905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1661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1129" w:rsidRPr="00941129" w:rsidRDefault="00941129" w:rsidP="00941129"/>
    <w:p w:rsidR="00941129" w:rsidRDefault="00941129" w:rsidP="00941129"/>
    <w:p w:rsidR="00941129" w:rsidRPr="00A2749B" w:rsidRDefault="00941129" w:rsidP="00941129">
      <w:pPr>
        <w:spacing w:before="100" w:beforeAutospacing="1" w:after="100" w:afterAutospacing="1" w:line="360" w:lineRule="auto"/>
        <w:outlineLvl w:val="3"/>
        <w:rPr>
          <w:rFonts w:ascii="Times New Roman" w:hAnsi="Times New Roman" w:cs="Times New Roman"/>
          <w:b/>
          <w:bCs/>
          <w:sz w:val="28"/>
          <w:szCs w:val="28"/>
        </w:rPr>
      </w:pPr>
      <w:r w:rsidRPr="00A2749B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A2749B">
        <w:rPr>
          <w:rFonts w:ascii="Times New Roman" w:hAnsi="Times New Roman" w:cs="Times New Roman"/>
        </w:rPr>
        <w:t xml:space="preserve"> </w:t>
      </w:r>
      <w:r w:rsidRPr="00A2749B">
        <w:rPr>
          <w:rFonts w:ascii="Times New Roman" w:hAnsi="Times New Roman" w:cs="Times New Roman"/>
          <w:b/>
          <w:sz w:val="28"/>
        </w:rPr>
        <w:t>UPI FRAUD DETECTION DATA VISUALIZATION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>&lt;h1&gt;UPI Fraud Detection Using Machine Learning Approaches&lt;/h1&gt;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Google Charts for Data Visualization --&gt;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>&lt;script type="text/javascript" src="https://www.gstatic.com/charts/loader.js"&gt;&lt;/script&gt;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>&lt;script type="text/javascript"&gt;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google.charts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.load("current", { packages: ['corechart'] });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// Bar Chart for Transaction Categories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google.charts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.setOnLoadCallback(function () {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var data =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google.visualization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.arrayToDataTable([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["Category", "Transactions",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{ role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: "style" }],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["Free_Money", 182, "#00FFFF"],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["Stalking", 175, "#DF01A5"],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["Investment", 160, "#FF0000"],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["Job_Opening", 154, "color: #FFBF00"]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]);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var options =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{ title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: "Transaction Categories", width: 600, height: 400 };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var chart = new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google.visualization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.ColumnChart(document.getElementById("columnchart_values"));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chart.draw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(data, options);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});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// Pie Chart for Fraud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Non-Fraud Transactions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google.charts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.setOnLoadCallback(function () {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var data =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google.visualization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.arrayToDataTable([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["Type", "Percentage"],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["Fraud", 35],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["Real", 75]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]);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var options =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{ title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: "Fraud vs Non-Fraud Transactions", is3D: true };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var chart = new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google.visualization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.PieChart(document.getElementById("piechart_3d"));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chart.draw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(data, options);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});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// Line Chart for Accuracy Plot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google.charts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.setOnLoadCallback(function () {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var data = new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google.visualization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.DataTable();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data.addColumn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('string', 'Epochs');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data.addColumn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('number', 'Training Accuracy');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data.addColumn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('number', 'Testing Accuracy');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data.addRows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([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['10', 0.75, 0.74],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['20', 0.82, 0.81],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['30', 0.85, 0.86],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['40', 0.92, 0.93],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['50', 0.995, 0.998]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]);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var options = {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title: "Accuracy Plot",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hAxis: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{ title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: 'Epochs' },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vAxis: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{ title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: 'Accuracy' },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width: 550,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height: 400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var chart = new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google.visualization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.LineChart(document.getElementById('container'));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chart.draw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(data, options);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});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>&lt;/script&gt;</w:t>
      </w:r>
    </w:p>
    <w:p w:rsidR="00941129" w:rsidRPr="00A2749B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0"/>
        </w:rPr>
      </w:pPr>
    </w:p>
    <w:p w:rsidR="00941129" w:rsidRPr="00A2749B" w:rsidRDefault="00941129" w:rsidP="00941129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 w:rsidRPr="00A2749B">
        <w:rPr>
          <w:rFonts w:ascii="Times New Roman" w:hAnsi="Times New Roman" w:cs="Times New Roman"/>
          <w:b/>
          <w:sz w:val="28"/>
        </w:rPr>
        <w:t>2. UPI FRAUD DETECTION ABSTRACT PAGE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&lt;!DOCTYPE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html&gt;</w:t>
      </w:r>
    </w:p>
    <w:p w:rsidR="00941129" w:rsidRPr="00B82C3E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>&lt;html lang="en"&gt;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&lt;meta charset="utf-8"&gt;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&lt;meta name="viewport" content="width=device-width, initial-scale=1.0"&gt;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&lt;title&gt;UPI Fraud Detection&lt;/title&gt;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Google Fonts --&gt;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&lt;link href="https://fonts.googleapis.com/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css?family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=Open+Sans|Raleway|Poppins" rel="stylesheet"&gt;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Bootstrap CSS --&gt;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&lt;link href="../static/vendor/bootstrap/css/bootstrap.min.css" rel="stylesheet"&gt;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Main CSS --&gt;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&lt;link href="../static/css/style3.css" rel="stylesheet"&gt;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Header --&gt;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&lt;header id="header" class="d-flex align-items-center"&gt;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&lt;div class="container d-flex justify-content-between"&gt;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&lt;h1&gt;&lt;a href="index.html"&gt;UPI Fraud Detection&lt;/a&gt;&lt;/h1&gt;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&lt;nav&gt;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  &lt;ul&gt;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    &lt;li&gt;&lt;a href="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{{ url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_for('first')}}"&gt;Home&lt;/a&gt;&lt;/li&gt;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    &lt;li&gt;&lt;a href="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{{ url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_for('login')}}"&gt;Login&lt;/a&gt;&lt;/li&gt;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  &lt;/ul&gt;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&lt;/nav&gt;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&lt;/header&gt;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Hero Section --&gt;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&lt;section id="hero" class="d-flex align-items-center"&gt;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&lt;div class="container text-center"&gt;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&lt;h1&gt;UPI Fraud Detection Using Machine Learning&lt;/h1&gt;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&lt;a href="#about" class="btn btn-primary"&gt;Abstract&lt;/a&gt;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&lt;/section&gt;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82C3E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Abstract Section --&gt;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&lt;section id="about" class="about"&gt;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&lt;div class="container"&gt;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  &lt;h3 class="text-center"&gt;Abstract&lt;/h3&gt;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    &lt;p&gt; </w:t>
      </w:r>
      <w:r w:rsidRPr="00B82C3E">
        <w:rPr>
          <w:rFonts w:ascii="Times New Roman" w:eastAsia="Times New Roman" w:hAnsi="Times New Roman" w:cs="Times New Roman"/>
          <w:sz w:val="24"/>
          <w:szCs w:val="24"/>
        </w:rPr>
        <w:t>UPI Fraud is becoming more common in financial transactions. Conventional methods rely on rul</w:t>
      </w:r>
      <w:r>
        <w:rPr>
          <w:rFonts w:eastAsia="Times New Roman"/>
          <w:sz w:val="24"/>
          <w:szCs w:val="24"/>
        </w:rPr>
        <w:t xml:space="preserve">e-based systems, </w:t>
      </w:r>
      <w:r w:rsidRPr="00B82C3E">
        <w:rPr>
          <w:rFonts w:ascii="Times New Roman" w:eastAsia="Times New Roman" w:hAnsi="Times New Roman" w:cs="Times New Roman"/>
          <w:sz w:val="24"/>
          <w:szCs w:val="24"/>
        </w:rPr>
        <w:t>overlooking diverse situations and imbalances in data. This paper proposes a CNN-ba</w:t>
      </w:r>
      <w:r>
        <w:rPr>
          <w:rFonts w:eastAsia="Times New Roman"/>
          <w:sz w:val="24"/>
          <w:szCs w:val="24"/>
        </w:rPr>
        <w:t xml:space="preserve">sed framework to detect fraud, </w:t>
      </w:r>
      <w:r w:rsidRPr="00B82C3E">
        <w:rPr>
          <w:rFonts w:ascii="Times New Roman" w:eastAsia="Times New Roman" w:hAnsi="Times New Roman" w:cs="Times New Roman"/>
          <w:sz w:val="24"/>
          <w:szCs w:val="24"/>
        </w:rPr>
        <w:t>leveraging intrinsic patterns in transaction data. Experiments demonstrate its superior performance compare</w:t>
      </w:r>
      <w:r>
        <w:rPr>
          <w:rFonts w:eastAsia="Times New Roman"/>
          <w:sz w:val="24"/>
          <w:szCs w:val="24"/>
        </w:rPr>
        <w:t xml:space="preserve">d to state-of-the-art </w:t>
      </w:r>
      <w:proofErr w:type="gramStart"/>
      <w:r>
        <w:rPr>
          <w:rFonts w:eastAsia="Times New Roman"/>
          <w:sz w:val="24"/>
          <w:szCs w:val="24"/>
        </w:rPr>
        <w:t>methods.</w:t>
      </w:r>
      <w:r w:rsidRPr="00B82C3E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End"/>
      <w:r w:rsidRPr="00B82C3E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 xml:space="preserve">  &lt;/section&gt;</w:t>
      </w:r>
    </w:p>
    <w:p w:rsidR="00941129" w:rsidRPr="00B82C3E" w:rsidRDefault="00941129" w:rsidP="00941129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:rsidR="00941129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B82C3E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:rsidR="00941129" w:rsidRDefault="00941129" w:rsidP="00941129">
      <w:pPr>
        <w:spacing w:line="360" w:lineRule="auto"/>
        <w:rPr>
          <w:rFonts w:eastAsia="Times New Roman"/>
          <w:sz w:val="24"/>
          <w:szCs w:val="24"/>
        </w:rPr>
      </w:pPr>
    </w:p>
    <w:p w:rsidR="00941129" w:rsidRPr="00A2749B" w:rsidRDefault="00941129" w:rsidP="00941129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A2749B">
        <w:rPr>
          <w:rFonts w:eastAsia="Times New Roman"/>
          <w:b/>
          <w:sz w:val="28"/>
          <w:szCs w:val="28"/>
        </w:rPr>
        <w:t>3.</w:t>
      </w:r>
      <w:r>
        <w:rPr>
          <w:b/>
          <w:sz w:val="28"/>
          <w:szCs w:val="28"/>
        </w:rPr>
        <w:t xml:space="preserve"> FRONTEND UI</w:t>
      </w:r>
      <w:r w:rsidRPr="00A2749B">
        <w:rPr>
          <w:b/>
          <w:sz w:val="28"/>
          <w:szCs w:val="28"/>
        </w:rPr>
        <w:t xml:space="preserve"> FOR UPI FRAUD DETECTION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>
        <w:rPr>
          <w:rFonts w:eastAsia="Times New Roman"/>
          <w:sz w:val="24"/>
        </w:rPr>
        <w:t>&lt;h1&gt;UPI Fraud Detection&lt;/h1&gt;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lastRenderedPageBreak/>
        <w:t>&lt;section id="hero" class="d-flex align-items-center"&gt;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&lt;div class="container d-flex flex-column align-items-center"&gt;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&lt;h1&gt;UPI Fraud Detection&lt;/h1&gt;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&lt;h2&gt;I'm a Professional Detector using Machine Learning&lt;/h2&gt;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&lt;/div&gt;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>&lt;/section&gt;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>&lt;div class="container register-form"&gt;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&lt;div class="form-content"&gt;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&lt;form action="/detect" method="post"&gt;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  &lt;div&gt;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    &lt;input type="number" name="card_number"</w:t>
      </w:r>
      <w:r>
        <w:rPr>
          <w:rFonts w:eastAsia="Times New Roman"/>
          <w:sz w:val="24"/>
        </w:rPr>
        <w:t xml:space="preserve"> placeholder="Enter UPI number"</w:t>
      </w:r>
      <w:r w:rsidRPr="00B82C3E">
        <w:rPr>
          <w:rFonts w:eastAsia="Times New Roman"/>
          <w:sz w:val="24"/>
        </w:rPr>
        <w:t>/&gt;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    &lt;input type="text" name="card_holder_name" placeholder="UPI holder name" /&gt;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    &lt;input type="text" name="dob" placeholder="Enter date of Birth" onfocus="(</w:t>
      </w:r>
      <w:proofErr w:type="gramStart"/>
      <w:r w:rsidRPr="00B82C3E">
        <w:rPr>
          <w:rFonts w:eastAsia="Times New Roman"/>
          <w:sz w:val="24"/>
        </w:rPr>
        <w:t>this.type</w:t>
      </w:r>
      <w:proofErr w:type="gramEnd"/>
      <w:r w:rsidRPr="00B82C3E">
        <w:rPr>
          <w:rFonts w:eastAsia="Times New Roman"/>
          <w:sz w:val="24"/>
        </w:rPr>
        <w:t>='date')" required /&gt;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    &lt;select name="state" required&gt;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      &lt;option selected disabled value=""&gt;Select state&lt;/option&gt;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      &lt;option value="10"&gt;Karnataka&lt;/option&gt;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      &lt;option value="11"&gt;Kerala&lt;/option&gt;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      &lt;option value="23"&gt;Telangana&lt;/option&gt;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      </w:t>
      </w:r>
      <w:proofErr w:type="gramStart"/>
      <w:r w:rsidRPr="00B82C3E">
        <w:rPr>
          <w:rFonts w:eastAsia="Times New Roman"/>
          <w:sz w:val="24"/>
        </w:rPr>
        <w:t>&lt;!--</w:t>
      </w:r>
      <w:proofErr w:type="gramEnd"/>
      <w:r w:rsidRPr="00B82C3E">
        <w:rPr>
          <w:rFonts w:eastAsia="Times New Roman"/>
          <w:sz w:val="24"/>
        </w:rPr>
        <w:t xml:space="preserve"> Add other states as needed --&gt;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lastRenderedPageBreak/>
        <w:t xml:space="preserve">        &lt;/select&gt;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    &lt;input type="number" name="zip" placeholder="Enter pin code" required /&gt;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    &lt;input type="text" name="trans_datetime" placeholder="Enter date and time" onfocus="(</w:t>
      </w:r>
      <w:proofErr w:type="gramStart"/>
      <w:r w:rsidRPr="00B82C3E">
        <w:rPr>
          <w:rFonts w:eastAsia="Times New Roman"/>
          <w:sz w:val="24"/>
        </w:rPr>
        <w:t>this.type</w:t>
      </w:r>
      <w:proofErr w:type="gramEnd"/>
      <w:r w:rsidRPr="00B82C3E">
        <w:rPr>
          <w:rFonts w:eastAsia="Times New Roman"/>
          <w:sz w:val="24"/>
        </w:rPr>
        <w:t>='datetime-local')" required /&gt;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    &lt;input type="number" name="trans_amount" placeholder="Enter transaction amount (Rs)" required /&gt;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    &lt;select name="category" required&gt;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      &lt;option selected disabled value=""&gt;Select merchant category&lt;/option&gt;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      &lt;option value="0"&gt;Entertainment&lt;/option&gt;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      &lt;option value="1"&gt;Food Dining&lt;/option&gt;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      &lt;option value="13"&gt;Travel&lt;/option&gt;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    &lt;/select&gt;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    &lt;button type="submit"&gt;Click to Detect&lt;/button&gt;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  &lt;/div&gt;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  &lt;/form&gt;</w:t>
      </w:r>
    </w:p>
    <w:p w:rsidR="00941129" w:rsidRPr="00B82C3E" w:rsidRDefault="00941129" w:rsidP="00941129">
      <w:pPr>
        <w:spacing w:line="360" w:lineRule="auto"/>
        <w:rPr>
          <w:rFonts w:eastAsia="Times New Roman"/>
          <w:sz w:val="24"/>
        </w:rPr>
      </w:pPr>
      <w:r w:rsidRPr="00B82C3E">
        <w:rPr>
          <w:rFonts w:eastAsia="Times New Roman"/>
          <w:sz w:val="24"/>
        </w:rPr>
        <w:t xml:space="preserve">  &lt;/div&gt;</w:t>
      </w:r>
    </w:p>
    <w:p w:rsidR="00941129" w:rsidRPr="00A2749B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0"/>
        </w:rPr>
      </w:pPr>
      <w:r w:rsidRPr="00B82C3E">
        <w:rPr>
          <w:rFonts w:eastAsia="Times New Roman"/>
          <w:sz w:val="24"/>
        </w:rPr>
        <w:t>&lt;/div&gt;</w:t>
      </w:r>
    </w:p>
    <w:p w:rsidR="00941129" w:rsidRDefault="00941129" w:rsidP="00941129">
      <w:pPr>
        <w:spacing w:line="360" w:lineRule="auto"/>
        <w:ind w:left="360"/>
        <w:rPr>
          <w:rFonts w:ascii="Courier New" w:eastAsia="Times New Roman" w:hAnsi="Courier New" w:cs="Courier New"/>
          <w:sz w:val="20"/>
        </w:rPr>
      </w:pPr>
    </w:p>
    <w:p w:rsidR="00941129" w:rsidRDefault="00941129" w:rsidP="00941129">
      <w:pPr>
        <w:spacing w:line="360" w:lineRule="auto"/>
        <w:rPr>
          <w:rFonts w:ascii="Courier New" w:eastAsia="Times New Roman" w:hAnsi="Courier New" w:cs="Courier New"/>
          <w:sz w:val="20"/>
        </w:rPr>
      </w:pP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23CFA">
        <w:rPr>
          <w:rFonts w:eastAsia="Times New Roman"/>
          <w:b/>
          <w:sz w:val="24"/>
          <w:szCs w:val="24"/>
        </w:rPr>
        <w:t>4.</w:t>
      </w:r>
      <w:r w:rsidRPr="00923CFA">
        <w:rPr>
          <w:b/>
          <w:sz w:val="24"/>
          <w:szCs w:val="24"/>
        </w:rPr>
        <w:t xml:space="preserve"> RESULT PAGE FOR</w:t>
      </w:r>
      <w:r>
        <w:rPr>
          <w:b/>
          <w:sz w:val="24"/>
          <w:szCs w:val="24"/>
        </w:rPr>
        <w:t xml:space="preserve"> UPI FRAUD DETECTION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23CFA">
        <w:rPr>
          <w:rFonts w:ascii="Times New Roman" w:eastAsia="Times New Roman" w:hAnsi="Times New Roman" w:cs="Times New Roman"/>
          <w:sz w:val="24"/>
          <w:szCs w:val="24"/>
        </w:rPr>
        <w:t>&lt;!DOCTYPE</w:t>
      </w:r>
      <w:proofErr w:type="gramEnd"/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html&gt;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lastRenderedPageBreak/>
        <w:t>&lt;html lang="en"&gt;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&lt;meta charset="utf-8"&gt;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&lt;meta name="viewport" content="width=device-width, initial-scale=1, shrink-to-fit=no"&gt;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&lt;title&gt;UPI Fraud Detection&lt;/title&gt;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&lt;link rel="stylesheet" href="https://maxcdn.bootstrapcdn.com/bootstrap/4.0.0/css/bootstrap.min.css" crossorigin="anonymous"&gt;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&lt;link href="../static/css/result.css" type="text/css" rel="stylesheet"&gt;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&lt;div class="container register-form"&gt;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    &lt;div class="heading"&gt;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        &lt;p&gt;RESULT&lt;/p&gt;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    &lt;div class="form-content"&gt;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class="col-md-12"&gt;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class="form-group"&gt;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&lt;p id="output"&gt;{{OUTPUT</w:t>
      </w:r>
      <w:proofErr w:type="gramStart"/>
      <w:r w:rsidRPr="00923CFA">
        <w:rPr>
          <w:rFonts w:ascii="Times New Roman" w:eastAsia="Times New Roman" w:hAnsi="Times New Roman" w:cs="Times New Roman"/>
          <w:sz w:val="24"/>
          <w:szCs w:val="24"/>
        </w:rPr>
        <w:t>}}&lt;</w:t>
      </w:r>
      <w:proofErr w:type="gramEnd"/>
      <w:r w:rsidRPr="00923CFA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&lt;/div&gt;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        &lt;div id="btn" class="col"&gt;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type="submit" class="btnSubmit" onclick="</w:t>
      </w:r>
      <w:proofErr w:type="gramStart"/>
      <w:r w:rsidRPr="00923CFA">
        <w:rPr>
          <w:rFonts w:ascii="Times New Roman" w:eastAsia="Times New Roman" w:hAnsi="Times New Roman" w:cs="Times New Roman"/>
          <w:sz w:val="24"/>
          <w:szCs w:val="24"/>
        </w:rPr>
        <w:t>location.href</w:t>
      </w:r>
      <w:proofErr w:type="gramEnd"/>
      <w:r w:rsidRPr="00923CFA">
        <w:rPr>
          <w:rFonts w:ascii="Times New Roman" w:eastAsia="Times New Roman" w:hAnsi="Times New Roman" w:cs="Times New Roman"/>
          <w:sz w:val="24"/>
          <w:szCs w:val="24"/>
        </w:rPr>
        <w:t>='/'" ;&gt;Back to Home&lt;/button&gt;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&lt;script src="https://code.jquery.com/jquery-3.2.1.slim.min.js" crossorigin="anonymous"&gt;&lt;/script&gt;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&lt;script src="https://cdnjs.cloudflare.com/ajax/libs/popper.js/1.12.9/umd/popper.min.js" crossorigin="anonymous"&gt;&lt;/script&gt;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&lt;script src="https://maxcdn.bootstrapcdn.com/bootstrap/4.0.0/js/bootstrap.min.js" crossorigin="anonymous"&gt;&lt;/script&gt;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 xml:space="preserve">    &lt;script type="text/javascript" src="../static/js/result.js"&gt;&lt;/script&gt;</w:t>
      </w:r>
    </w:p>
    <w:p w:rsidR="00941129" w:rsidRPr="00923CFA" w:rsidRDefault="00941129" w:rsidP="009411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&lt;/body&gt;</w:t>
      </w:r>
    </w:p>
    <w:p w:rsidR="00941129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:rsidR="00941129" w:rsidRDefault="00941129" w:rsidP="00941129">
      <w:pPr>
        <w:spacing w:line="360" w:lineRule="auto"/>
        <w:rPr>
          <w:rFonts w:eastAsia="Times New Roman"/>
          <w:sz w:val="24"/>
          <w:szCs w:val="24"/>
        </w:rPr>
      </w:pPr>
    </w:p>
    <w:p w:rsidR="00941129" w:rsidRPr="00923CFA" w:rsidRDefault="00941129" w:rsidP="00941129">
      <w:pPr>
        <w:spacing w:line="360" w:lineRule="auto"/>
        <w:rPr>
          <w:rFonts w:eastAsia="Times New Roman"/>
          <w:b/>
          <w:sz w:val="28"/>
          <w:szCs w:val="28"/>
        </w:rPr>
      </w:pPr>
      <w:r w:rsidRPr="00923CFA">
        <w:rPr>
          <w:rFonts w:eastAsia="Times New Roman"/>
          <w:b/>
          <w:sz w:val="28"/>
          <w:szCs w:val="28"/>
        </w:rPr>
        <w:t>5.</w:t>
      </w:r>
      <w:r w:rsidRPr="00923CFA">
        <w:rPr>
          <w:b/>
          <w:sz w:val="28"/>
          <w:szCs w:val="28"/>
        </w:rPr>
        <w:t xml:space="preserve"> RESULT PAGE FOR UPI FRAUD DETECTION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proofErr w:type="gramStart"/>
      <w:r w:rsidRPr="00923CFA">
        <w:rPr>
          <w:rFonts w:eastAsia="Times New Roman"/>
          <w:sz w:val="24"/>
          <w:szCs w:val="24"/>
        </w:rPr>
        <w:t>&lt;!DOCTYPE</w:t>
      </w:r>
      <w:proofErr w:type="gramEnd"/>
      <w:r w:rsidRPr="00923CFA">
        <w:rPr>
          <w:rFonts w:eastAsia="Times New Roman"/>
          <w:sz w:val="24"/>
          <w:szCs w:val="24"/>
        </w:rPr>
        <w:t xml:space="preserve"> html&gt;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>&lt;html lang="en"&gt;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>&lt;head&gt;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lastRenderedPageBreak/>
        <w:t xml:space="preserve">    &lt;meta charset="utf-8"&gt;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&lt;meta name="viewport" content="width=device-width, initial-scale=1, shrink-to-fit=no"&gt;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&lt;title&gt;UPI Fraud Detection&lt;/title&gt;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&lt;link rel="stylesheet" href="https://maxcdn.bootstrapcdn.com/bootstrap/4.0.0/css/bootstrap.min.css" crossorigin="anonymous"&gt;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&lt;link href="../static/css/result.css" type="text/css" rel="stylesheet"&gt;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>&lt;/head&gt;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>&lt;body&gt;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&lt;div class="container register-form"&gt;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  &lt;div class="heading"&gt;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      &lt;p&gt;RESULT&lt;/p&gt;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  &lt;/div&gt;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  &lt;div class="form-content"&gt;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      &lt;div class="col-md-12"&gt;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          &lt;div class="form-group"&gt;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              &lt;p id="output"&gt;{{OUTPUT</w:t>
      </w:r>
      <w:proofErr w:type="gramStart"/>
      <w:r w:rsidRPr="00923CFA">
        <w:rPr>
          <w:rFonts w:eastAsia="Times New Roman"/>
          <w:sz w:val="24"/>
          <w:szCs w:val="24"/>
        </w:rPr>
        <w:t>}}&lt;</w:t>
      </w:r>
      <w:proofErr w:type="gramEnd"/>
      <w:r w:rsidRPr="00923CFA">
        <w:rPr>
          <w:rFonts w:eastAsia="Times New Roman"/>
          <w:sz w:val="24"/>
          <w:szCs w:val="24"/>
        </w:rPr>
        <w:t>/p&gt;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          &lt;/div&gt;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      &lt;/div&gt;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      &lt;div id="btn" class="col"&gt;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lastRenderedPageBreak/>
        <w:t xml:space="preserve">                &lt;button type="submit" class="btnSubmit" onclick="</w:t>
      </w:r>
      <w:proofErr w:type="gramStart"/>
      <w:r w:rsidRPr="00923CFA">
        <w:rPr>
          <w:rFonts w:eastAsia="Times New Roman"/>
          <w:sz w:val="24"/>
          <w:szCs w:val="24"/>
        </w:rPr>
        <w:t>location.href</w:t>
      </w:r>
      <w:proofErr w:type="gramEnd"/>
      <w:r w:rsidRPr="00923CFA">
        <w:rPr>
          <w:rFonts w:eastAsia="Times New Roman"/>
          <w:sz w:val="24"/>
          <w:szCs w:val="24"/>
        </w:rPr>
        <w:t>='/'" ;&gt;Back to Home&lt;/button&gt;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      &lt;/div&gt;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  &lt;/div&gt;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&lt;/div&gt;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&lt;script src="https://code.jquery.com/jquery-3.2.1.slim.min.js" crossorigin="anonymous"&gt;&lt;/script&gt;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&lt;script src="https://cdnjs.cloudflare.com/ajax/libs/popper.js/1.12.9/umd/popper.min.js" crossorigin="anonymous"&gt;&lt;/script&gt;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&lt;script src="https://maxcdn.bootstrapcdn.com/bootstrap/4.0.0/js/bootstrap.min.js" crossorigin="anonymous"&gt;&lt;/script&gt;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&lt;script type="text/javascript" src="../static/js/result.js"&gt;&lt;/script&gt;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>&lt;/body&gt;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</w:p>
    <w:p w:rsidR="00941129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>&lt;/html&gt;</w:t>
      </w:r>
    </w:p>
    <w:p w:rsidR="00941129" w:rsidRDefault="00941129" w:rsidP="00941129">
      <w:pPr>
        <w:spacing w:line="360" w:lineRule="auto"/>
        <w:rPr>
          <w:rFonts w:eastAsia="Times New Roman"/>
          <w:sz w:val="24"/>
          <w:szCs w:val="24"/>
        </w:rPr>
      </w:pPr>
    </w:p>
    <w:p w:rsidR="00941129" w:rsidRPr="00923CFA" w:rsidRDefault="00941129" w:rsidP="00941129">
      <w:pPr>
        <w:spacing w:line="360" w:lineRule="auto"/>
        <w:rPr>
          <w:rFonts w:eastAsia="Times New Roman"/>
          <w:b/>
          <w:sz w:val="28"/>
          <w:szCs w:val="24"/>
        </w:rPr>
      </w:pPr>
      <w:r>
        <w:rPr>
          <w:rFonts w:eastAsia="Times New Roman"/>
          <w:b/>
          <w:sz w:val="28"/>
          <w:szCs w:val="24"/>
        </w:rPr>
        <w:t>6</w:t>
      </w:r>
      <w:r w:rsidRPr="00923CFA">
        <w:rPr>
          <w:rFonts w:eastAsia="Times New Roman"/>
          <w:b/>
          <w:sz w:val="28"/>
          <w:szCs w:val="24"/>
        </w:rPr>
        <w:t>.</w:t>
      </w:r>
      <w:r w:rsidRPr="00923CFA">
        <w:rPr>
          <w:b/>
          <w:sz w:val="28"/>
          <w:szCs w:val="24"/>
        </w:rPr>
        <w:t xml:space="preserve"> UPLOAD PAGE FOR UPI FRAUD DETECTION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proofErr w:type="gramStart"/>
      <w:r w:rsidRPr="00923CFA">
        <w:rPr>
          <w:rFonts w:eastAsia="Times New Roman"/>
          <w:sz w:val="24"/>
          <w:szCs w:val="24"/>
        </w:rPr>
        <w:t>&lt;!DOCTYPE</w:t>
      </w:r>
      <w:proofErr w:type="gramEnd"/>
      <w:r w:rsidRPr="00923CFA">
        <w:rPr>
          <w:rFonts w:eastAsia="Times New Roman"/>
          <w:sz w:val="24"/>
          <w:szCs w:val="24"/>
        </w:rPr>
        <w:t xml:space="preserve"> html&gt;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>&lt;html la</w:t>
      </w:r>
      <w:r>
        <w:rPr>
          <w:rFonts w:eastAsia="Times New Roman"/>
          <w:sz w:val="24"/>
          <w:szCs w:val="24"/>
        </w:rPr>
        <w:t>ng="en"&gt;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>&lt;head&gt;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&lt;meta charset="utf-8"&gt;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lastRenderedPageBreak/>
        <w:t xml:space="preserve">  &lt;meta content="width=device-width, initial-scale=1.0" name="viewport"&gt;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&lt;title&gt;UPI Fraud Detection&lt;/title&gt;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</w:t>
      </w:r>
      <w:proofErr w:type="gramStart"/>
      <w:r w:rsidRPr="00923CFA">
        <w:rPr>
          <w:rFonts w:eastAsia="Times New Roman"/>
          <w:sz w:val="24"/>
          <w:szCs w:val="24"/>
        </w:rPr>
        <w:t>&lt;!--</w:t>
      </w:r>
      <w:proofErr w:type="gramEnd"/>
      <w:r w:rsidRPr="00923CFA">
        <w:rPr>
          <w:rFonts w:eastAsia="Times New Roman"/>
          <w:sz w:val="24"/>
          <w:szCs w:val="24"/>
        </w:rPr>
        <w:t xml:space="preserve"> Vendor CSS Files --&gt;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&lt;link href="../static/vendor/bootstrap/css/bootstrap.min.css" rel="stylesheet"&gt;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&lt;link href="../static/vendor/bootstrap-icons/bootstrap-icons.css" rel="stylesheet"&gt;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&lt;link href="../static/css/style1.css" rel="stylesheet"&gt;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>&lt;/head&gt;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>&lt;body&gt;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</w:t>
      </w:r>
      <w:proofErr w:type="gramStart"/>
      <w:r w:rsidRPr="00923CFA">
        <w:rPr>
          <w:rFonts w:eastAsia="Times New Roman"/>
          <w:sz w:val="24"/>
          <w:szCs w:val="24"/>
        </w:rPr>
        <w:t>&lt;!--</w:t>
      </w:r>
      <w:proofErr w:type="gramEnd"/>
      <w:r w:rsidRPr="00923CFA">
        <w:rPr>
          <w:rFonts w:eastAsia="Times New Roman"/>
          <w:sz w:val="24"/>
          <w:szCs w:val="24"/>
        </w:rPr>
        <w:t xml:space="preserve"> Header --&gt;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&lt;header id="header" class="fixed-top d-flex align-items-center"&gt;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&lt;div class="container-fluid d-flex align-items-center justify-content-between"&gt;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&lt;h1&gt;&lt;a href="index.html"&gt;UPI Fraud Detection&lt;/a&gt;&lt;/h1&gt;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&lt;nav id="navbar" class="navbar"&gt;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  &lt;ul&gt;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    &lt;li&gt;&lt;a href="</w:t>
      </w:r>
      <w:proofErr w:type="gramStart"/>
      <w:r w:rsidRPr="00923CFA">
        <w:rPr>
          <w:rFonts w:eastAsia="Times New Roman"/>
          <w:sz w:val="24"/>
          <w:szCs w:val="24"/>
        </w:rPr>
        <w:t>{{ url</w:t>
      </w:r>
      <w:proofErr w:type="gramEnd"/>
      <w:r w:rsidRPr="00923CFA">
        <w:rPr>
          <w:rFonts w:eastAsia="Times New Roman"/>
          <w:sz w:val="24"/>
          <w:szCs w:val="24"/>
        </w:rPr>
        <w:t>_for('first')}}"&gt;Home&lt;/a&gt;&lt;/li&gt;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    &lt;li&gt;&lt;a href="</w:t>
      </w:r>
      <w:proofErr w:type="gramStart"/>
      <w:r w:rsidRPr="00923CFA">
        <w:rPr>
          <w:rFonts w:eastAsia="Times New Roman"/>
          <w:sz w:val="24"/>
          <w:szCs w:val="24"/>
        </w:rPr>
        <w:t>{{ url</w:t>
      </w:r>
      <w:proofErr w:type="gramEnd"/>
      <w:r w:rsidRPr="00923CFA">
        <w:rPr>
          <w:rFonts w:eastAsia="Times New Roman"/>
          <w:sz w:val="24"/>
          <w:szCs w:val="24"/>
        </w:rPr>
        <w:t>_for('login')}}"&gt;Login&lt;/a&gt;&lt;/li&gt;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    &lt;li&gt;&lt;a class="active" href="</w:t>
      </w:r>
      <w:proofErr w:type="gramStart"/>
      <w:r w:rsidRPr="00923CFA">
        <w:rPr>
          <w:rFonts w:eastAsia="Times New Roman"/>
          <w:sz w:val="24"/>
          <w:szCs w:val="24"/>
        </w:rPr>
        <w:t>{{ url</w:t>
      </w:r>
      <w:proofErr w:type="gramEnd"/>
      <w:r w:rsidRPr="00923CFA">
        <w:rPr>
          <w:rFonts w:eastAsia="Times New Roman"/>
          <w:sz w:val="24"/>
          <w:szCs w:val="24"/>
        </w:rPr>
        <w:t>_for('upload')}}"&gt;Upload&lt;/a&gt;&lt;/li&gt;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lastRenderedPageBreak/>
        <w:t xml:space="preserve">        &lt;/ul&gt;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&lt;/nav&gt;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&lt;/div&gt;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&lt;/header&gt;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</w:t>
      </w:r>
      <w:proofErr w:type="gramStart"/>
      <w:r w:rsidRPr="00923CFA">
        <w:rPr>
          <w:rFonts w:eastAsia="Times New Roman"/>
          <w:sz w:val="24"/>
          <w:szCs w:val="24"/>
        </w:rPr>
        <w:t>&lt;!--</w:t>
      </w:r>
      <w:proofErr w:type="gramEnd"/>
      <w:r w:rsidRPr="00923CFA">
        <w:rPr>
          <w:rFonts w:eastAsia="Times New Roman"/>
          <w:sz w:val="24"/>
          <w:szCs w:val="24"/>
        </w:rPr>
        <w:t xml:space="preserve"> Hero Section --&gt;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&lt;section id="hero" class="d-flex align-items-center"&gt;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&lt;div class="container text-center"&gt;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&lt;h1&gt;UPI Fraud Detection Using Machine Learning Approaches&lt;/h1&gt;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&lt;/div&gt;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&lt;/section&gt;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</w:t>
      </w:r>
      <w:proofErr w:type="gramStart"/>
      <w:r w:rsidRPr="00923CFA">
        <w:rPr>
          <w:rFonts w:eastAsia="Times New Roman"/>
          <w:sz w:val="24"/>
          <w:szCs w:val="24"/>
        </w:rPr>
        <w:t>&lt;!--</w:t>
      </w:r>
      <w:proofErr w:type="gramEnd"/>
      <w:r w:rsidRPr="00923CFA">
        <w:rPr>
          <w:rFonts w:eastAsia="Times New Roman"/>
          <w:sz w:val="24"/>
          <w:szCs w:val="24"/>
        </w:rPr>
        <w:t xml:space="preserve"> Upload Section --&gt;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&lt;section id="book-a-table" class="book-a-table"&gt;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&lt;div class="container"&gt;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&lt;div class="section-title"&gt;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  &lt;center&gt;&lt;p&gt;Upload&lt;/p&gt;&lt;/center&gt;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&lt;/div&gt;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&lt;div style="margin-left:450px;"&gt;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  &lt;form action="http://localhost:5000/preview" method="post" enctype="multipart/form-data"&gt;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lastRenderedPageBreak/>
        <w:t xml:space="preserve">          &lt;input type="file" name="datasetfile" required /&gt;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    &lt;br&gt;&lt;br&gt;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    &lt;input type="submit" class="btn btn-primary" value="Upload"&gt;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  &lt;/form&gt;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  &lt;/div&gt;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 xml:space="preserve">    &lt;/div&gt;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&lt;/section&gt;</w:t>
      </w:r>
    </w:p>
    <w:p w:rsidR="00941129" w:rsidRPr="00923CFA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>&lt;/body&gt;</w:t>
      </w:r>
    </w:p>
    <w:p w:rsidR="00941129" w:rsidRPr="00840D56" w:rsidRDefault="00941129" w:rsidP="00941129">
      <w:pPr>
        <w:spacing w:line="360" w:lineRule="auto"/>
        <w:rPr>
          <w:rFonts w:eastAsia="Times New Roman"/>
          <w:sz w:val="24"/>
          <w:szCs w:val="24"/>
        </w:rPr>
      </w:pPr>
      <w:r w:rsidRPr="00923CFA">
        <w:rPr>
          <w:rFonts w:eastAsia="Times New Roman"/>
          <w:sz w:val="24"/>
          <w:szCs w:val="24"/>
        </w:rPr>
        <w:t>&lt;/html&gt;</w:t>
      </w:r>
    </w:p>
    <w:p w:rsidR="007D2C76" w:rsidRPr="00941129" w:rsidRDefault="007D2C76" w:rsidP="00941129">
      <w:pPr>
        <w:tabs>
          <w:tab w:val="left" w:pos="3660"/>
        </w:tabs>
      </w:pPr>
      <w:bookmarkStart w:id="0" w:name="_GoBack"/>
      <w:bookmarkEnd w:id="0"/>
    </w:p>
    <w:sectPr w:rsidR="007D2C76" w:rsidRPr="00941129" w:rsidSect="007D4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60574"/>
    <w:multiLevelType w:val="multilevel"/>
    <w:tmpl w:val="C23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5962CE"/>
    <w:multiLevelType w:val="multilevel"/>
    <w:tmpl w:val="8DB0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AC521A9"/>
    <w:multiLevelType w:val="multilevel"/>
    <w:tmpl w:val="0694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DE49F4"/>
    <w:multiLevelType w:val="multilevel"/>
    <w:tmpl w:val="C6D0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60A1B"/>
    <w:rsid w:val="00261301"/>
    <w:rsid w:val="007D2C76"/>
    <w:rsid w:val="00941129"/>
    <w:rsid w:val="00960A1B"/>
    <w:rsid w:val="00D90F25"/>
    <w:rsid w:val="00D94823"/>
    <w:rsid w:val="00F4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5"/>
    <o:shapelayout v:ext="edit">
      <o:idmap v:ext="edit" data="1"/>
    </o:shapelayout>
  </w:shapeDefaults>
  <w:decimalSymbol w:val="."/>
  <w:listSeparator w:val=","/>
  <w14:docId w14:val="372D68AA"/>
  <w15:docId w15:val="{AF501B47-3BBB-4AA4-BF77-D8655EBCF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F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4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8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18</Pages>
  <Words>1846</Words>
  <Characters>10523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EARTH</dc:creator>
  <cp:keywords/>
  <dc:description/>
  <cp:lastModifiedBy>Thejashree Theja</cp:lastModifiedBy>
  <cp:revision>5</cp:revision>
  <dcterms:created xsi:type="dcterms:W3CDTF">2020-02-05T12:15:00Z</dcterms:created>
  <dcterms:modified xsi:type="dcterms:W3CDTF">2025-01-26T14:52:00Z</dcterms:modified>
</cp:coreProperties>
</file>