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f5358aa8a94f9ace0f9c44b21f62d91d2908dc"/>
      <w:r>
        <w:t xml:space="preserve">Dental Cavity Detection — 10-Minute Presentation Script</w:t>
      </w:r>
      <w:bookmarkEnd w:id="20"/>
    </w:p>
    <w:p>
      <w:pPr>
        <w:pStyle w:val="FirstParagraph"/>
      </w:pPr>
      <w:r>
        <w:t xml:space="preserve">A word-for-word script for the 17-slide deck, timed to 10 minutes with a live demo at</w:t>
      </w:r>
      <w:r>
        <w:t xml:space="preserve"> </w:t>
      </w:r>
      <w:r>
        <w:t xml:space="preserve">the end. Read the</w:t>
      </w:r>
      <w:r>
        <w:t xml:space="preserve"> </w:t>
      </w:r>
      <w:r>
        <w:rPr>
          <w:b/>
        </w:rPr>
        <w:t xml:space="preserve">SCRIPT</w:t>
      </w:r>
      <w:r>
        <w:t xml:space="preserve"> </w:t>
      </w:r>
      <w:r>
        <w:t xml:space="preserve">lines aloud; the</w:t>
      </w:r>
      <w:r>
        <w:t xml:space="preserve"> </w:t>
      </w:r>
      <w:r>
        <w:rPr>
          <w:i/>
        </w:rPr>
        <w:t xml:space="preserve">(cues)</w:t>
      </w:r>
      <w:r>
        <w:t xml:space="preserve"> </w:t>
      </w:r>
      <w:r>
        <w:t xml:space="preserve">are for you, not the audience.</w:t>
      </w:r>
      <w:r>
        <w:t xml:space="preserve"> </w:t>
      </w:r>
      <w:r>
        <w:t xml:space="preserve">Rehearse twice out loud — that’s what locks in the timing.</w:t>
      </w:r>
    </w:p>
    <w:p>
      <w:pPr>
        <w:pStyle w:val="BodyText"/>
      </w:pPr>
      <w:r>
        <w:rPr>
          <w:b/>
        </w:rPr>
        <w:t xml:space="preserve">Golden rule for this talk:</w:t>
      </w:r>
      <w:r>
        <w:t xml:space="preserve"> </w:t>
      </w:r>
      <w:r>
        <w:t xml:space="preserve">your model’s numbers are modest, so you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selling the score — you are selling your</w:t>
      </w:r>
      <w:r>
        <w:t xml:space="preserve"> </w:t>
      </w:r>
      <w:r>
        <w:rPr>
          <w:b/>
        </w:rPr>
        <w:t xml:space="preserve">thinking</w:t>
      </w:r>
      <w:r>
        <w:t xml:space="preserve">: how you read the data, why you</w:t>
      </w:r>
      <w:r>
        <w:t xml:space="preserve"> </w:t>
      </w:r>
      <w:r>
        <w:t xml:space="preserve">made each choice, and how you honestly diagnosed and would fix the model. Delivered that</w:t>
      </w:r>
      <w:r>
        <w:t xml:space="preserve"> </w:t>
      </w:r>
      <w:r>
        <w:t xml:space="preserve">way, this is a strong, senior-sounding talk.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iming-map-keep-this-next-to-you"/>
      <w:r>
        <w:t xml:space="preserve">Timing map (keep this next to you)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p>
            <w:pPr>
              <w:pStyle w:val="Compact"/>
              <w:jc w:val="left"/>
            </w:pPr>
            <w:r>
              <w:t xml:space="preserve">0:30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Why cavities</w:t>
            </w:r>
          </w:p>
        </w:tc>
        <w:tc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p>
            <w:pPr>
              <w:pStyle w:val="Compact"/>
              <w:jc w:val="left"/>
            </w:pPr>
            <w:r>
              <w:t xml:space="preserve">1:00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About the data</w:t>
            </w:r>
          </w:p>
        </w:tc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1:35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EDA — distribution plots</w:t>
            </w:r>
          </w:p>
        </w:tc>
        <w:tc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p>
            <w:pPr>
              <w:pStyle w:val="Compact"/>
              <w:jc w:val="left"/>
            </w:pPr>
            <w:r>
              <w:t xml:space="preserve">2:25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EDA — what I understood</w:t>
            </w:r>
          </w:p>
        </w:tc>
        <w:tc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p>
            <w:pPr>
              <w:pStyle w:val="Compact"/>
              <w:jc w:val="left"/>
            </w:pPr>
            <w:r>
              <w:t xml:space="preserve">3:05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Preprocessing</w:t>
            </w:r>
          </w:p>
        </w:tc>
        <w:tc>
          <w:p>
            <w:pPr>
              <w:pStyle w:val="Compact"/>
              <w:jc w:val="left"/>
            </w:pPr>
            <w:r>
              <w:t xml:space="preserve">0:25</w:t>
            </w:r>
          </w:p>
        </w:tc>
        <w:tc>
          <w:p>
            <w:pPr>
              <w:pStyle w:val="Compact"/>
              <w:jc w:val="left"/>
            </w:pPr>
            <w:r>
              <w:t xml:space="preserve">3:30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Why U-Net</w:t>
            </w:r>
          </w:p>
        </w:tc>
        <w:tc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p>
            <w:pPr>
              <w:pStyle w:val="Compact"/>
              <w:jc w:val="left"/>
            </w:pPr>
            <w:r>
              <w:t xml:space="preserve">4:10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U-Net architecture</w:t>
            </w:r>
          </w:p>
        </w:tc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4:45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Class imbalance / loss</w:t>
            </w:r>
          </w:p>
        </w:tc>
        <w:tc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p>
            <w:pPr>
              <w:pStyle w:val="Compact"/>
              <w:jc w:val="left"/>
            </w:pPr>
            <w:r>
              <w:t xml:space="preserve">5:30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Training flow</w:t>
            </w:r>
          </w:p>
        </w:tc>
        <w:tc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p>
            <w:pPr>
              <w:pStyle w:val="Compact"/>
              <w:jc w:val="left"/>
            </w:pPr>
            <w:r>
              <w:t xml:space="preserve">6:00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Testing flow</w:t>
            </w:r>
          </w:p>
        </w:tc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6:35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Results (train vs val)</w:t>
            </w:r>
          </w:p>
        </w:tc>
        <w:tc>
          <w:p>
            <w:pPr>
              <w:pStyle w:val="Compact"/>
              <w:jc w:val="left"/>
            </w:pPr>
            <w:r>
              <w:t xml:space="preserve">0:45</w:t>
            </w:r>
          </w:p>
        </w:tc>
        <w:tc>
          <w:p>
            <w:pPr>
              <w:pStyle w:val="Compact"/>
              <w:jc w:val="left"/>
            </w:pPr>
            <w:r>
              <w:t xml:space="preserve">7:20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Evaluation metrics</w:t>
            </w:r>
          </w:p>
        </w:tc>
        <w:tc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p>
            <w:pPr>
              <w:pStyle w:val="Compact"/>
              <w:jc w:val="left"/>
            </w:pPr>
            <w:r>
              <w:t xml:space="preserve">8:00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Error diagnosis</w:t>
            </w:r>
          </w:p>
        </w:tc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8:35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demo</w:t>
            </w:r>
          </w:p>
        </w:tc>
        <w:tc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p>
            <w:pPr>
              <w:pStyle w:val="Compact"/>
              <w:jc w:val="left"/>
            </w:pPr>
            <w:r>
              <w:t xml:space="preserve">9:35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Improvements</w:t>
            </w:r>
          </w:p>
        </w:tc>
        <w:tc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p>
            <w:pPr>
              <w:pStyle w:val="Compact"/>
              <w:jc w:val="left"/>
            </w:pPr>
            <w:r>
              <w:t xml:space="preserve">9:55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Thank you</w:t>
            </w:r>
          </w:p>
        </w:tc>
        <w:tc>
          <w:p>
            <w:pPr>
              <w:pStyle w:val="Compact"/>
              <w:jc w:val="left"/>
            </w:pPr>
            <w:r>
              <w:t xml:space="preserve">0:05</w:t>
            </w:r>
          </w:p>
        </w:tc>
        <w:tc>
          <w:p>
            <w:pPr>
              <w:pStyle w:val="Compact"/>
              <w:jc w:val="left"/>
            </w:pPr>
            <w:r>
              <w:t xml:space="preserve">10:00</w:t>
            </w:r>
          </w:p>
        </w:tc>
      </w:tr>
    </w:tbl>
    <w:p>
      <w:pPr>
        <w:pStyle w:val="BodyText"/>
      </w:pPr>
      <w:r>
        <w:t xml:space="preserve">If you fall behind, the easiest places to trim are slides 6, 8, and 14 (say one sentence</w:t>
      </w:r>
      <w:r>
        <w:t xml:space="preserve"> </w:t>
      </w:r>
      <w:r>
        <w:t xml:space="preserve">and move 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lide-1-title-030"/>
      <w:r>
        <w:t xml:space="preserve">SLIDE 1 — Title</w:t>
      </w:r>
      <w:r>
        <w:t xml:space="preserve"> </w:t>
      </w:r>
      <w:r>
        <w:rPr>
          <w:i/>
        </w:rPr>
        <w:t xml:space="preserve">(0:30)</w:t>
      </w:r>
      <w:bookmarkEnd w:id="22"/>
    </w:p>
    <w:p>
      <w:pPr>
        <w:pStyle w:val="FirstParagraph"/>
      </w:pPr>
      <w:r>
        <w:rPr>
          <w:i/>
        </w:rPr>
        <w:t xml:space="preserve">(Smile, look at the panel, unhurried.)</w:t>
      </w:r>
    </w:p>
    <w:p>
      <w:pPr>
        <w:pStyle w:val="BodyText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Hi, I’m Thejasvini. My favourite project is a deep-learning system that detects dental</w:t>
      </w:r>
      <w:r>
        <w:t xml:space="preserve"> </w:t>
      </w:r>
      <w:r>
        <w:t xml:space="preserve">cavities in X-ray images. Instead of just saying</w:t>
      </w:r>
      <w:r>
        <w:t xml:space="preserve"> </w:t>
      </w:r>
      <w:r>
        <w:t xml:space="preserve">‘</w:t>
      </w:r>
      <w:r>
        <w:t xml:space="preserve">cavity: yes or no</w:t>
      </w:r>
      <w:r>
        <w:t xml:space="preserve">’</w:t>
      </w:r>
      <w:r>
        <w:t xml:space="preserve">, it does pixel-level</w:t>
      </w:r>
      <w:r>
        <w:t xml:space="preserve"> </w:t>
      </w:r>
      <w:r>
        <w:t xml:space="preserve">segmentation — it points at exactly where the cavity is. The whole pipeline goes from</w:t>
      </w:r>
      <w:r>
        <w:t xml:space="preserve"> </w:t>
      </w:r>
      <w:r>
        <w:t xml:space="preserve">annotated X-ray patches, to a U-Net trained with a custom loss, to a small desktop app</w:t>
      </w:r>
      <w:r>
        <w:t xml:space="preserve"> </w:t>
      </w:r>
      <w:r>
        <w:t xml:space="preserve">that draws a box around the cavity. What I like most is that I built it end-to-end — and</w:t>
      </w:r>
      <w:r>
        <w:t xml:space="preserve"> </w:t>
      </w:r>
      <w:r>
        <w:t xml:space="preserve">that I evaluated it honestly, which taught me more than a good score would have.</w:t>
      </w:r>
      <w:r>
        <w:t xml:space="preserve">”</w:t>
      </w:r>
    </w:p>
    <w:p>
      <w:pPr>
        <w:pStyle w:val="BodyText"/>
      </w:pPr>
      <w:r>
        <w:rPr>
          <w:i/>
        </w:rPr>
        <w:t xml:space="preserve">(Transition:)</w:t>
      </w:r>
      <w:r>
        <w:t xml:space="preserve"> </w:t>
      </w:r>
      <w:r>
        <w:t xml:space="preserve">“</w:t>
      </w:r>
      <w:r>
        <w:t xml:space="preserve">Let me start with why this is worth doing.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a2f27b8f3726977d99f36d1757e04008c16dc6"/>
      <w:r>
        <w:t xml:space="preserve">SLIDE 2 — Why hunt for cavities with a neural network</w:t>
      </w:r>
      <w:r>
        <w:t xml:space="preserve"> </w:t>
      </w:r>
      <w:r>
        <w:rPr>
          <w:i/>
        </w:rPr>
        <w:t xml:space="preserve">(0:30)</w:t>
      </w:r>
      <w:bookmarkEnd w:id="23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Three reasons. First, early caries are easy to miss — they’re tiny, low-contrast smudges,</w:t>
      </w:r>
      <w:r>
        <w:t xml:space="preserve"> </w:t>
      </w:r>
      <w:r>
        <w:t xml:space="preserve">and even trained eyes overlook them. Second, I chose segmentation over a yes/no classifier</w:t>
      </w:r>
      <w:r>
        <w:t xml:space="preserve"> </w:t>
      </w:r>
      <w:r>
        <w:t xml:space="preserve">because a classifier can’t be verified — segmentation shows the dentist which pixels look</w:t>
      </w:r>
      <w:r>
        <w:t xml:space="preserve"> </w:t>
      </w:r>
      <w:r>
        <w:t xml:space="preserve">carious, so they can agree or disagree. And third, I wanted a complete build, not just a</w:t>
      </w:r>
      <w:r>
        <w:t xml:space="preserve"> </w:t>
      </w:r>
      <w:r>
        <w:t xml:space="preserve">notebook: data, a trained model, and a working app. Importantly, this is decision support</w:t>
      </w:r>
      <w:r>
        <w:t xml:space="preserve"> </w:t>
      </w:r>
      <w:r>
        <w:t xml:space="preserve">— a second pair of eyes — not a replacement for the dentist.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lide-3-about-the-data-035"/>
      <w:r>
        <w:t xml:space="preserve">SLIDE 3 — About the data</w:t>
      </w:r>
      <w:r>
        <w:t xml:space="preserve"> </w:t>
      </w:r>
      <w:r>
        <w:rPr>
          <w:i/>
        </w:rPr>
        <w:t xml:space="preserve">(0:35)</w:t>
      </w:r>
      <w:bookmarkEnd w:id="24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The data is dental radiographs annotated for caries, exported through Roboflow. I have</w:t>
      </w:r>
      <w:r>
        <w:t xml:space="preserve"> </w:t>
      </w:r>
      <w:r>
        <w:t xml:space="preserve">about 5,150 patches — 4,426 for training, 730 for validation — each a 128-by-128 grayscale</w:t>
      </w:r>
      <w:r>
        <w:t xml:space="preserve"> </w:t>
      </w:r>
      <w:r>
        <w:t xml:space="preserve">image with a hand-drawn binary mask paired by filename. Why patches instead of whole</w:t>
      </w:r>
      <w:r>
        <w:t xml:space="preserve"> </w:t>
      </w:r>
      <w:r>
        <w:t xml:space="preserve">X-rays? A cavity is tiny relative to a full radiograph; if I shrank the whole image down to</w:t>
      </w:r>
      <w:r>
        <w:t xml:space="preserve"> </w:t>
      </w:r>
      <w:r>
        <w:t xml:space="preserve">128 pixels the lesion would disappear. Patching keeps the resolution and multiplies my</w:t>
      </w:r>
      <w:r>
        <w:t xml:space="preserve"> </w:t>
      </w:r>
      <w:r>
        <w:t xml:space="preserve">samples. The one number to remember from this slide is that only about 3% of pixels are</w:t>
      </w:r>
      <w:r>
        <w:t xml:space="preserve"> </w:t>
      </w:r>
      <w:r>
        <w:t xml:space="preserve">cavity — that drives almost every decision that follows.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lide-4-eda-distribution-plots-050"/>
      <w:r>
        <w:t xml:space="preserve">SLIDE 4 — EDA: distribution plots</w:t>
      </w:r>
      <w:r>
        <w:t xml:space="preserve"> </w:t>
      </w:r>
      <w:r>
        <w:rPr>
          <w:i/>
        </w:rPr>
        <w:t xml:space="preserve">(0:50)</w:t>
      </w:r>
      <w:bookmarkEnd w:id="25"/>
    </w:p>
    <w:p>
      <w:pPr>
        <w:pStyle w:val="FirstParagraph"/>
      </w:pPr>
      <w:r>
        <w:rPr>
          <w:i/>
        </w:rPr>
        <w:t xml:space="preserve">(This is 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show I understood my data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slide — point at each panel as you go.)</w:t>
      </w:r>
    </w:p>
    <w:p>
      <w:pPr>
        <w:pStyle w:val="BodyText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Before modelling I did EDA. These four plots each answer one question. Panel (a) is the</w:t>
      </w:r>
      <w:r>
        <w:t xml:space="preserve"> </w:t>
      </w:r>
      <w:r>
        <w:t xml:space="preserve">cavity fraction per patch — it’s piled up hard near zero, which is the visual proof of the</w:t>
      </w:r>
      <w:r>
        <w:t xml:space="preserve"> </w:t>
      </w:r>
      <w:r>
        <w:t xml:space="preserve">class imbalance. Panel (b) is image brightness — a wide bell from about 0.2 to 0.7, meaning</w:t>
      </w:r>
      <w:r>
        <w:t xml:space="preserve"> </w:t>
      </w:r>
      <w:r>
        <w:t xml:space="preserve">scans vary a lot in contrast, so normalization matters. Panel (c) counts cavities per</w:t>
      </w:r>
      <w:r>
        <w:t xml:space="preserve"> </w:t>
      </w:r>
      <w:r>
        <w:t xml:space="preserve">patch — mostly one, but some have several, and notice there are zero empty patches. And</w:t>
      </w:r>
      <w:r>
        <w:t xml:space="preserve"> </w:t>
      </w:r>
      <w:r>
        <w:t xml:space="preserve">panel (d) is lesion size on a log scale — most lesions are just a few hundred pixels out of</w:t>
      </w:r>
      <w:r>
        <w:t xml:space="preserve"> </w:t>
      </w:r>
      <w:r>
        <w:t xml:space="preserve">sixteen thousand in a patch, so the targets are genuinely tiny, which is what makes this</w:t>
      </w:r>
      <w:r>
        <w:t xml:space="preserve"> </w:t>
      </w:r>
      <w:r>
        <w:t xml:space="preserve">hard.</w:t>
      </w:r>
      <w:r>
        <w:t xml:space="preserve">”</w:t>
      </w:r>
    </w:p>
    <w:p>
      <w:pPr>
        <w:pStyle w:val="BodyText"/>
      </w:pPr>
      <w:r>
        <w:rPr>
          <w:i/>
        </w:rPr>
        <w:t xml:space="preserve">(One-line pre-empt of the classic question:)</w:t>
      </w:r>
      <w:r>
        <w:t xml:space="preserve"> </w:t>
      </w:r>
      <w:r>
        <w:t xml:space="preserve">“</w:t>
      </w:r>
      <w:r>
        <w:t xml:space="preserve">And each bar here is a count of patches</w:t>
      </w:r>
      <w:r>
        <w:t xml:space="preserve"> </w:t>
      </w:r>
      <w:r>
        <w:t xml:space="preserve">falling in that range — all 4,426 are in the plot, just spread across the bins.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lide-5-eda-what-i-understood-040"/>
      <w:r>
        <w:t xml:space="preserve">SLIDE 5 — EDA: what I understood</w:t>
      </w:r>
      <w:r>
        <w:t xml:space="preserve"> </w:t>
      </w:r>
      <w:r>
        <w:rPr>
          <w:i/>
        </w:rPr>
        <w:t xml:space="preserve">(0:40)</w:t>
      </w:r>
      <w:bookmarkEnd w:id="26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So what did the data actually tell me? Four things. One: severe class imbalance — 3% cavity</w:t>
      </w:r>
      <w:r>
        <w:t xml:space="preserve"> </w:t>
      </w:r>
      <w:r>
        <w:t xml:space="preserve">in train, 2% in validation, a 32-to-1 ratio — which is why I use a special loss and report</w:t>
      </w:r>
      <w:r>
        <w:t xml:space="preserve"> </w:t>
      </w:r>
      <w:r>
        <w:t xml:space="preserve">Dice, not accuracy. Two: lesions are small and scattered — the spatial heatmap is diffuse,</w:t>
      </w:r>
      <w:r>
        <w:t xml:space="preserve"> </w:t>
      </w:r>
      <w:r>
        <w:t xml:space="preserve">so cavities appear all over and the model has to be position-robust. Three: the data is</w:t>
      </w:r>
      <w:r>
        <w:t xml:space="preserve"> </w:t>
      </w:r>
      <w:r>
        <w:t xml:space="preserve">clean — no missing masks, no filename leakage, all the right size — so any problem later is</w:t>
      </w:r>
      <w:r>
        <w:t xml:space="preserve"> </w:t>
      </w:r>
      <w:r>
        <w:t xml:space="preserve">a modelling problem, not a data problem. And four — this one mattered — validation is</w:t>
      </w:r>
      <w:r>
        <w:t xml:space="preserve"> </w:t>
      </w:r>
      <w:r>
        <w:t xml:space="preserve">sparser than training, an early warning of a generalization gap that I did end up hitting.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lide-6-preprocessing-025"/>
      <w:r>
        <w:t xml:space="preserve">SLIDE 6 — Preprocessing</w:t>
      </w:r>
      <w:r>
        <w:t xml:space="preserve"> </w:t>
      </w:r>
      <w:r>
        <w:rPr>
          <w:i/>
        </w:rPr>
        <w:t xml:space="preserve">(0:25)</w:t>
      </w:r>
      <w:bookmarkEnd w:id="27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Preprocessing was four steps: read everything as grayscale since X-rays have no colour;</w:t>
      </w:r>
      <w:r>
        <w:t xml:space="preserve"> </w:t>
      </w:r>
      <w:r>
        <w:t xml:space="preserve">normalize pixels to zero-to-one so gradients behave; binarize the masks to strict zero or</w:t>
      </w:r>
      <w:r>
        <w:t xml:space="preserve"> </w:t>
      </w:r>
      <w:r>
        <w:t xml:space="preserve">one, because resizing leaves gray edge pixels that would confuse the loss; and augment with</w:t>
      </w:r>
      <w:r>
        <w:t xml:space="preserve"> </w:t>
      </w:r>
      <w:r>
        <w:t xml:space="preserve">random flips each epoch. Flips are safe here because a cavity patch has no correct</w:t>
      </w:r>
      <w:r>
        <w:t xml:space="preserve"> </w:t>
      </w:r>
      <w:r>
        <w:t xml:space="preserve">orientation. I’ll flag now that flips are my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augmentation — that comes back later.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lide-7-why-u-net-040"/>
      <w:r>
        <w:t xml:space="preserve">SLIDE 7 — Why U-Net</w:t>
      </w:r>
      <w:r>
        <w:t xml:space="preserve"> </w:t>
      </w:r>
      <w:r>
        <w:rPr>
          <w:i/>
        </w:rPr>
        <w:t xml:space="preserve">(0:40)</w:t>
      </w:r>
      <w:bookmarkEnd w:id="28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Why U-Net? It’s the standard architecture for biomedical segmentation, and it was designed</w:t>
      </w:r>
      <w:r>
        <w:t xml:space="preserve"> </w:t>
      </w:r>
      <w:r>
        <w:t xml:space="preserve">for exactly my situation — few labelled images, small structures, needing a full-resolution</w:t>
      </w:r>
      <w:r>
        <w:t xml:space="preserve"> </w:t>
      </w:r>
      <w:r>
        <w:t xml:space="preserve">mask out. Its skip connections preserve the fine detail that tiny lesions need. I did</w:t>
      </w:r>
      <w:r>
        <w:t xml:space="preserve"> </w:t>
      </w:r>
      <w:r>
        <w:t xml:space="preserve">consider alternatives: a plain CNN classifier only gives yes/no with no location; Mask</w:t>
      </w:r>
      <w:r>
        <w:t xml:space="preserve"> </w:t>
      </w:r>
      <w:r>
        <w:t xml:space="preserve">R-CNN is heavy and needs lots of box labels; DeepLab is built for big natural images; and</w:t>
      </w:r>
      <w:r>
        <w:t xml:space="preserve"> </w:t>
      </w:r>
      <w:r>
        <w:t xml:space="preserve">transformers or SAM are far too data-hungry for five thousand images. For this problem, a</w:t>
      </w:r>
      <w:r>
        <w:t xml:space="preserve"> </w:t>
      </w:r>
      <w:r>
        <w:t xml:space="preserve">compact U-Net is the right fit.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lide-8-u-net-architecture-035"/>
      <w:r>
        <w:t xml:space="preserve">SLIDE 8 — U-Net architecture</w:t>
      </w:r>
      <w:r>
        <w:t xml:space="preserve"> </w:t>
      </w:r>
      <w:r>
        <w:rPr>
          <w:i/>
        </w:rPr>
        <w:t xml:space="preserve">(0:35)</w:t>
      </w:r>
      <w:bookmarkEnd w:id="29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Here’s the architecture. The encoder on the left downsamples through 32, 64, and 128</w:t>
      </w:r>
      <w:r>
        <w:t xml:space="preserve"> </w:t>
      </w:r>
      <w:r>
        <w:t xml:space="preserve">filters, learning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is in the image. A 256-filter bottleneck sits at the bottom. The</w:t>
      </w:r>
      <w:r>
        <w:t xml:space="preserve"> </w:t>
      </w:r>
      <w:r>
        <w:t xml:space="preserve">decoder upsamples back to full resolution to recover</w:t>
      </w:r>
      <w:r>
        <w:t xml:space="preserve"> </w:t>
      </w:r>
      <w:r>
        <w:rPr>
          <w:i/>
        </w:rPr>
        <w:t xml:space="preserve">where</w:t>
      </w:r>
      <w:r>
        <w:t xml:space="preserve">. The dashed red lines are the</w:t>
      </w:r>
      <w:r>
        <w:t xml:space="preserve"> </w:t>
      </w:r>
      <w:r>
        <w:t xml:space="preserve">skip connections — they copy detail from each encoder level straight across to the matching</w:t>
      </w:r>
      <w:r>
        <w:t xml:space="preserve"> </w:t>
      </w:r>
      <w:r>
        <w:t xml:space="preserve">decoder level. It ends in a 1-by-1 sigmoid convolution that outputs a per-pixel cavity</w:t>
      </w:r>
      <w:r>
        <w:t xml:space="preserve"> </w:t>
      </w:r>
      <w:r>
        <w:t xml:space="preserve">probability map. It’s about 1.9 million parameters — deliberately compact for my small</w:t>
      </w:r>
      <w:r>
        <w:t xml:space="preserve"> </w:t>
      </w:r>
      <w:r>
        <w:t xml:space="preserve">dataset.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lide-9-class-imbalance-and-the-loss-045"/>
      <w:r>
        <w:t xml:space="preserve">SLIDE 9 — Class imbalance and the loss</w:t>
      </w:r>
      <w:r>
        <w:t xml:space="preserve"> </w:t>
      </w:r>
      <w:r>
        <w:rPr>
          <w:i/>
        </w:rPr>
        <w:t xml:space="preserve">(0:45)</w:t>
      </w:r>
      <w:bookmarkEnd w:id="30"/>
    </w:p>
    <w:p>
      <w:pPr>
        <w:pStyle w:val="FirstParagraph"/>
      </w:pPr>
      <w:r>
        <w:rPr>
          <w:i/>
        </w:rPr>
        <w:t xml:space="preserve">(This is your strongest technical slide — slow down here.)</w:t>
      </w:r>
    </w:p>
    <w:p>
      <w:pPr>
        <w:pStyle w:val="BodyText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This is how I handled the imbalance. With 32-to-1 background-to-cavity, plain cross-entropy</w:t>
      </w:r>
      <w:r>
        <w:t xml:space="preserve"> </w:t>
      </w:r>
      <w:r>
        <w:t xml:space="preserve">just predicts</w:t>
      </w:r>
      <w:r>
        <w:t xml:space="preserve"> </w:t>
      </w:r>
      <w:r>
        <w:t xml:space="preserve">‘</w:t>
      </w:r>
      <w:r>
        <w:t xml:space="preserve">all background</w:t>
      </w:r>
      <w:r>
        <w:t xml:space="preserve">’</w:t>
      </w:r>
      <w:r>
        <w:t xml:space="preserve"> </w:t>
      </w:r>
      <w:r>
        <w:t xml:space="preserve">and scores 98% — useless. So I engineered the loss from two</w:t>
      </w:r>
      <w:r>
        <w:t xml:space="preserve"> </w:t>
      </w:r>
      <w:r>
        <w:t xml:space="preserve">parts. Focal loss down-weights the millions of easy background pixels so training focuses on</w:t>
      </w:r>
      <w:r>
        <w:t xml:space="preserve"> </w:t>
      </w:r>
      <w:r>
        <w:t xml:space="preserve">the rare cavity ones — I chose it to stop the majority class drowning the gradient. Dice</w:t>
      </w:r>
      <w:r>
        <w:t xml:space="preserve"> </w:t>
      </w:r>
      <w:r>
        <w:t xml:space="preserve">loss scores the predicted region directly against the truth, so background can’t inflate it</w:t>
      </w:r>
      <w:r>
        <w:t xml:space="preserve"> </w:t>
      </w:r>
      <w:r>
        <w:t xml:space="preserve">— I chose it because it optimizes the exact overlap metric I report. My training loss is</w:t>
      </w:r>
      <w:r>
        <w:t xml:space="preserve"> </w:t>
      </w:r>
      <w:r>
        <w:t xml:space="preserve">focal plus one-minus-dice: one term fights imbalance, the other targets the metric. I’m</w:t>
      </w:r>
      <w:r>
        <w:t xml:space="preserve"> </w:t>
      </w:r>
      <w:r>
        <w:t xml:space="preserve">happy to go deeper on the maths in questions.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lide-10-training-flow-030"/>
      <w:r>
        <w:t xml:space="preserve">SLIDE 10 — Training flow</w:t>
      </w:r>
      <w:r>
        <w:t xml:space="preserve"> </w:t>
      </w:r>
      <w:r>
        <w:rPr>
          <w:i/>
        </w:rPr>
        <w:t xml:space="preserve">(0:30)</w:t>
      </w:r>
      <w:bookmarkEnd w:id="31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Quickly, how the code flows. The dataset loads through a preprocessing function into</w:t>
      </w:r>
      <w:r>
        <w:t xml:space="preserve"> </w:t>
      </w:r>
      <w:r>
        <w:t xml:space="preserve">in-memory tensors, I build and compile the U-Net with Adam and the focal-dice loss, and</w:t>
      </w:r>
      <w:r>
        <w:t xml:space="preserve"> </w:t>
      </w:r>
      <w:r>
        <w:t xml:space="preserve">then a per-epoch loop runs 100 times: augment, forward pass, compute loss, backprop, and</w:t>
      </w:r>
      <w:r>
        <w:t xml:space="preserve"> </w:t>
      </w:r>
      <w:r>
        <w:t xml:space="preserve">callbacks for checkpointing and learning-rate scheduling. At the end it saves the model and</w:t>
      </w:r>
      <w:r>
        <w:t xml:space="preserve"> </w:t>
      </w:r>
      <w:r>
        <w:t xml:space="preserve">the training history.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lide-11-testing-inference-flow-035"/>
      <w:r>
        <w:t xml:space="preserve">SLIDE 11 — Testing / inference flow</w:t>
      </w:r>
      <w:r>
        <w:t xml:space="preserve"> </w:t>
      </w:r>
      <w:r>
        <w:rPr>
          <w:i/>
        </w:rPr>
        <w:t xml:space="preserve">(0:35)</w:t>
      </w:r>
      <w:bookmarkEnd w:id="32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And inference is a front-to-back-to-front round trip. Front: the user picks an X-ray in a</w:t>
      </w:r>
      <w:r>
        <w:t xml:space="preserve"> </w:t>
      </w:r>
      <w:r>
        <w:t xml:space="preserve">file dialog. Back: I preprocess it the same way as training, the model predicts a</w:t>
      </w:r>
      <w:r>
        <w:t xml:space="preserve"> </w:t>
      </w:r>
      <w:r>
        <w:t xml:space="preserve">probability map, I threshold at 0.5 to get a binary mask, then classical OpenCV finds the</w:t>
      </w:r>
      <w:r>
        <w:t xml:space="preserve"> </w:t>
      </w:r>
      <w:r>
        <w:t xml:space="preserve">largest contour, filters out noise by area, and draws a bounding box. Front again: the user</w:t>
      </w:r>
      <w:r>
        <w:t xml:space="preserve"> </w:t>
      </w:r>
      <w:r>
        <w:t xml:space="preserve">sees a four-panel result with the verdict. The tagline is: deep learning does the seeing,</w:t>
      </w:r>
      <w:r>
        <w:t xml:space="preserve"> </w:t>
      </w:r>
      <w:r>
        <w:t xml:space="preserve">classical computer vision makes the call.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lide-12-results-train-vs-validation-045"/>
      <w:r>
        <w:t xml:space="preserve">SLIDE 12 — Results: train vs validation</w:t>
      </w:r>
      <w:r>
        <w:t xml:space="preserve"> </w:t>
      </w:r>
      <w:r>
        <w:rPr>
          <w:i/>
        </w:rPr>
        <w:t xml:space="preserve">(0:45)</w:t>
      </w:r>
      <w:bookmarkEnd w:id="33"/>
    </w:p>
    <w:p>
      <w:pPr>
        <w:pStyle w:val="FirstParagraph"/>
      </w:pPr>
      <w:r>
        <w:rPr>
          <w:i/>
        </w:rPr>
        <w:t xml:space="preserve">(Deliver this confidently — do NOT sound apologetic. This is the honesty that impresses.)</w:t>
      </w:r>
    </w:p>
    <w:p>
      <w:pPr>
        <w:pStyle w:val="BodyText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Now the results — and this is the honest heart of the talk. On training, Dice climbed to</w:t>
      </w:r>
      <w:r>
        <w:t xml:space="preserve"> </w:t>
      </w:r>
      <w:r>
        <w:t xml:space="preserve">0.81, which looks great. But the moment I checked validation, Dice flat-lined around 0.21,</w:t>
      </w:r>
      <w:r>
        <w:t xml:space="preserve"> </w:t>
      </w:r>
      <w:r>
        <w:t xml:space="preserve">and validation loss never dropped. That gap of 0.6, with a flat validation loss, is the</w:t>
      </w:r>
      <w:r>
        <w:t xml:space="preserve"> </w:t>
      </w:r>
      <w:r>
        <w:t xml:space="preserve">textbook signature of overfitting — the model was memorizing the training patches, not</w:t>
      </w:r>
      <w:r>
        <w:t xml:space="preserve"> </w:t>
      </w:r>
      <w:r>
        <w:t xml:space="preserve">learning to generalize. I want to present this as something I diagnosed, not something I’d</w:t>
      </w:r>
      <w:r>
        <w:t xml:space="preserve"> </w:t>
      </w:r>
      <w:r>
        <w:t xml:space="preserve">hide.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lide-13-evaluation-metrics-040"/>
      <w:r>
        <w:t xml:space="preserve">SLIDE 13 — Evaluation metrics</w:t>
      </w:r>
      <w:r>
        <w:t xml:space="preserve"> </w:t>
      </w:r>
      <w:r>
        <w:rPr>
          <w:i/>
        </w:rPr>
        <w:t xml:space="preserve">(0:40)</w:t>
      </w:r>
      <w:bookmarkEnd w:id="34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So I evaluated properly on the held-out validation set. Dice 0.25, IoU 0.14, precision</w:t>
      </w:r>
      <w:r>
        <w:t xml:space="preserve"> </w:t>
      </w:r>
      <w:r>
        <w:t xml:space="preserve">0.51, recall 0.16. And I deliberately do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report accuracy — pixel accuracy here is</w:t>
      </w:r>
      <w:r>
        <w:t xml:space="preserve"> </w:t>
      </w:r>
      <w:r>
        <w:t xml:space="preserve">97.9%, but it’s meaningless, because 97% of pixels are background. Dice and IoU measure real</w:t>
      </w:r>
      <w:r>
        <w:t xml:space="preserve"> </w:t>
      </w:r>
      <w:r>
        <w:t xml:space="preserve">overlap. The precision-versus-recall split tells the story: high precision but very low</w:t>
      </w:r>
      <w:r>
        <w:t xml:space="preserve"> </w:t>
      </w:r>
      <w:r>
        <w:t xml:space="preserve">recall means the model is timid — it barely predicts cavity, so it misses most of them. And</w:t>
      </w:r>
      <w:r>
        <w:t xml:space="preserve"> </w:t>
      </w:r>
      <w:r>
        <w:t xml:space="preserve">a threshold sweep only nudged Dice to 0.26, so the ceiling is the model, not the cut-off.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lide-14-error-diagnosis-035"/>
      <w:r>
        <w:t xml:space="preserve">SLIDE 14 — Error diagnosis</w:t>
      </w:r>
      <w:r>
        <w:t xml:space="preserve"> </w:t>
      </w:r>
      <w:r>
        <w:rPr>
          <w:i/>
        </w:rPr>
        <w:t xml:space="preserve">(0:35)</w:t>
      </w:r>
      <w:bookmarkEnd w:id="35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Digging into the errors confirms it. The confusion matrix shows the true-cavity row is</w:t>
      </w:r>
      <w:r>
        <w:t xml:space="preserve"> </w:t>
      </w:r>
      <w:r>
        <w:t xml:space="preserve">almost entirely missed. In the sample predictions, the model’s output column is mostly</w:t>
      </w:r>
      <w:r>
        <w:t xml:space="preserve"> </w:t>
      </w:r>
      <w:r>
        <w:t xml:space="preserve">blank — it only nails the big, obvious lesion at the bottom. And at the patch level it</w:t>
      </w:r>
      <w:r>
        <w:t xml:space="preserve"> </w:t>
      </w:r>
      <w:r>
        <w:t xml:space="preserve">catches a cavity in only 44% of images. This is a clear, explainable failure mode — an</w:t>
      </w:r>
      <w:r>
        <w:t xml:space="preserve"> </w:t>
      </w:r>
      <w:r>
        <w:t xml:space="preserve">imbalance-plus-overfitting problem — not a mystery.</w:t>
      </w:r>
      <w:r>
        <w:t xml:space="preserve">”</w:t>
      </w:r>
    </w:p>
    <w:p>
      <w:pPr>
        <w:pStyle w:val="BodyText"/>
      </w:pPr>
      <w:r>
        <w:rPr>
          <w:i/>
        </w:rPr>
        <w:t xml:space="preserve">(Transition:)</w:t>
      </w:r>
      <w:r>
        <w:t xml:space="preserve"> </w:t>
      </w:r>
      <w:r>
        <w:t xml:space="preserve">“</w:t>
      </w:r>
      <w:r>
        <w:t xml:space="preserve">Let me show you the app running, and then how I’d fix this.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lide-15-live-demo-100"/>
      <w:r>
        <w:t xml:space="preserve">SLIDE 15 — LIVE DEMO</w:t>
      </w:r>
      <w:r>
        <w:t xml:space="preserve"> </w:t>
      </w:r>
      <w:r>
        <w:rPr>
          <w:i/>
        </w:rPr>
        <w:t xml:space="preserve">(1:00)</w:t>
      </w:r>
      <w:bookmarkEnd w:id="36"/>
    </w:p>
    <w:p>
      <w:pPr>
        <w:pStyle w:val="FirstParagraph"/>
      </w:pPr>
      <w:r>
        <w:rPr>
          <w:i/>
        </w:rPr>
        <w:t xml:space="preserve">(Have the app already open OR a terminal ready. Pick a validation image with a LARGE,</w:t>
      </w:r>
      <w:r>
        <w:rPr>
          <w:i/>
        </w:rPr>
        <w:t xml:space="preserve"> </w:t>
      </w:r>
      <w:r>
        <w:rPr>
          <w:i/>
        </w:rPr>
        <w:t xml:space="preserve">clear lesion — the model’s best case. Have a backup screenshot in case it’s slow/fails.)</w:t>
      </w:r>
    </w:p>
    <w:p>
      <w:pPr>
        <w:pStyle w:val="BodyText"/>
      </w:pPr>
      <w:r>
        <w:rPr>
          <w:b/>
        </w:rPr>
        <w:t xml:space="preserve">Setup before the talk:</w:t>
      </w:r>
      <w:r>
        <w:t xml:space="preserve"> </w:t>
      </w:r>
      <w:r>
        <w:rPr>
          <w:rStyle w:val="VerbatimChar"/>
        </w:rPr>
        <w:t xml:space="preserve">testing.py</w:t>
      </w:r>
      <w:r>
        <w:t xml:space="preserve"> </w:t>
      </w:r>
      <w:r>
        <w:t xml:space="preserve">open, model path correct, and one or two good</w:t>
      </w:r>
      <w:r>
        <w:t xml:space="preserve"> </w:t>
      </w:r>
      <w:r>
        <w:t xml:space="preserve">validation images noted so you don’t fumble through folders live.</w:t>
      </w:r>
    </w:p>
    <w:p>
      <w:pPr>
        <w:pStyle w:val="BodyText"/>
      </w:pPr>
      <w:r>
        <w:rPr>
          <w:b/>
        </w:rPr>
        <w:t xml:space="preserve">SCRIPT while it runs:</w:t>
      </w:r>
      <w:r>
        <w:t xml:space="preserve"> </w:t>
      </w:r>
      <w:r>
        <w:t xml:space="preserve">“</w:t>
      </w:r>
      <w:r>
        <w:t xml:space="preserve">This is the desktop app. I’ll pick a validation X-ray…</w:t>
      </w:r>
      <w:r>
        <w:t xml:space="preserve"> </w:t>
      </w:r>
      <w:r>
        <w:rPr>
          <w:i/>
        </w:rPr>
        <w:t xml:space="preserve">(select the image)</w:t>
      </w:r>
      <w:r>
        <w:t xml:space="preserve"> </w:t>
      </w:r>
      <w:r>
        <w:t xml:space="preserve">…and in about</w:t>
      </w:r>
      <w:r>
        <w:t xml:space="preserve"> </w:t>
      </w:r>
      <w:r>
        <w:t xml:space="preserve">a second the model returns four panels: the original scan, the raw probability map, the</w:t>
      </w:r>
      <w:r>
        <w:t xml:space="preserve"> </w:t>
      </w:r>
      <w:r>
        <w:t xml:space="preserve">thresholded binary mask, and the final image with the red box and</w:t>
      </w:r>
      <w:r>
        <w:t xml:space="preserve"> </w:t>
      </w:r>
      <w:r>
        <w:t xml:space="preserve">‘</w:t>
      </w:r>
      <w:r>
        <w:t xml:space="preserve">Cavity Detected</w:t>
      </w:r>
      <w:r>
        <w:t xml:space="preserve">’</w:t>
      </w:r>
      <w:r>
        <w:t xml:space="preserve">. So you</w:t>
      </w:r>
      <w:r>
        <w:t xml:space="preserve"> </w:t>
      </w:r>
      <w:r>
        <w:t xml:space="preserve">can see the full path — the network produces the mask, and OpenCV turns it into a decision a</w:t>
      </w:r>
      <w:r>
        <w:t xml:space="preserve"> </w:t>
      </w:r>
      <w:r>
        <w:t xml:space="preserve">dentist can read at a glance.</w:t>
      </w:r>
      <w:r>
        <w:t xml:space="preserve">”</w:t>
      </w:r>
    </w:p>
    <w:p>
      <w:pPr>
        <w:pStyle w:val="BodyText"/>
      </w:pPr>
      <w:r>
        <w:rPr>
          <w:i/>
        </w:rPr>
        <w:t xml:space="preserve">(If it detects well:)</w:t>
      </w:r>
      <w:r>
        <w:t xml:space="preserve"> </w:t>
      </w:r>
      <w:r>
        <w:t xml:space="preserve">“</w:t>
      </w:r>
      <w:r>
        <w:t xml:space="preserve">This is a case with a large, clear lesion, so it works nicely.</w:t>
      </w:r>
      <w:r>
        <w:t xml:space="preserve">”</w:t>
      </w:r>
      <w:r>
        <w:t xml:space="preserve"> </w:t>
      </w:r>
      <w:r>
        <w:rPr>
          <w:i/>
        </w:rPr>
        <w:t xml:space="preserve">(Be honest if you show a harder one:)</w:t>
      </w:r>
      <w:r>
        <w:t xml:space="preserve"> </w:t>
      </w:r>
      <w:r>
        <w:t xml:space="preserve">“</w:t>
      </w:r>
      <w:r>
        <w:t xml:space="preserve">On smaller lesions it often under-predicts —</w:t>
      </w:r>
      <w:r>
        <w:t xml:space="preserve"> </w:t>
      </w:r>
      <w:r>
        <w:t xml:space="preserve">exactly the recall problem the metrics showed.</w:t>
      </w:r>
      <w:r>
        <w:t xml:space="preserve">”</w:t>
      </w:r>
    </w:p>
    <w:p>
      <w:pPr>
        <w:pStyle w:val="BodyText"/>
      </w:pPr>
      <w:r>
        <w:rPr>
          <w:b/>
        </w:rPr>
        <w:t xml:space="preserve">If the demo fails:</w:t>
      </w:r>
      <w:r>
        <w:t xml:space="preserve"> </w:t>
      </w:r>
      <w:r>
        <w:t xml:space="preserve">“</w:t>
      </w:r>
      <w:r>
        <w:t xml:space="preserve">I’ve got a screenshot of a typical run here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(show backup slide/</w:t>
      </w:r>
      <w:r>
        <w:rPr>
          <w:i/>
        </w:rPr>
        <w:t xml:space="preserve"> </w:t>
      </w:r>
      <w:r>
        <w:rPr>
          <w:i/>
        </w:rPr>
        <w:t xml:space="preserve">image)</w:t>
      </w:r>
      <w:r>
        <w:t xml:space="preserve"> </w:t>
      </w:r>
      <w:r>
        <w:t xml:space="preserve">— and keep moving. Never debug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lide-16-improvements-020"/>
      <w:r>
        <w:t xml:space="preserve">SLIDE 16 — Improvements</w:t>
      </w:r>
      <w:r>
        <w:t xml:space="preserve"> </w:t>
      </w:r>
      <w:r>
        <w:rPr>
          <w:i/>
        </w:rPr>
        <w:t xml:space="preserve">(0:20)</w:t>
      </w:r>
      <w:bookmarkEnd w:id="37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So how would I close that gap? Four things, in order. First, attack the overfitting with</w:t>
      </w:r>
      <w:r>
        <w:t xml:space="preserve"> </w:t>
      </w:r>
      <w:r>
        <w:t xml:space="preserve">regularization — dropout, batch-norm — and much richer augmentation than just flips. Second,</w:t>
      </w:r>
      <w:r>
        <w:t xml:space="preserve"> </w:t>
      </w:r>
      <w:r>
        <w:t xml:space="preserve">fix the splits: group by patient so the same X-ray can’t sit in both sets. Third, add</w:t>
      </w:r>
      <w:r>
        <w:t xml:space="preserve"> </w:t>
      </w:r>
      <w:r>
        <w:t xml:space="preserve">cavity-free patches so the model learns</w:t>
      </w:r>
      <w:r>
        <w:t xml:space="preserve"> </w:t>
      </w:r>
      <w:r>
        <w:t xml:space="preserve">‘</w:t>
      </w:r>
      <w:r>
        <w:t xml:space="preserve">healthy</w:t>
      </w:r>
      <w:r>
        <w:t xml:space="preserve">’</w:t>
      </w:r>
      <w:r>
        <w:t xml:space="preserve"> </w:t>
      </w:r>
      <w:r>
        <w:t xml:space="preserve">and I can measure false alarms. And fourth,</w:t>
      </w:r>
      <w:r>
        <w:t xml:space="preserve"> </w:t>
      </w:r>
      <w:r>
        <w:t xml:space="preserve">transfer learning — start from a pretrained encoder to generalize from few images. The</w:t>
      </w:r>
      <w:r>
        <w:t xml:space="preserve"> </w:t>
      </w:r>
      <w:r>
        <w:t xml:space="preserve">evaluation didn’t fail me; it told me exactly where to look next.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lide-17-thank-you-005"/>
      <w:r>
        <w:t xml:space="preserve">SLIDE 17 — Thank you</w:t>
      </w:r>
      <w:r>
        <w:t xml:space="preserve"> </w:t>
      </w:r>
      <w:r>
        <w:rPr>
          <w:i/>
        </w:rPr>
        <w:t xml:space="preserve">(0:05)</w:t>
      </w:r>
      <w:bookmarkEnd w:id="38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t xml:space="preserve">“</w:t>
      </w:r>
      <w:r>
        <w:t xml:space="preserve">That’s my project — thank you, and I’m happy to take questions, especially the hard ones.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elivery-checklist"/>
      <w:r>
        <w:t xml:space="preserve">Delivery checklist</w:t>
      </w:r>
      <w:bookmarkEnd w:id="39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Pace:</w:t>
      </w:r>
      <w:r>
        <w:t xml:space="preserve"> </w:t>
      </w:r>
      <w:r>
        <w:t xml:space="preserve">~130 words a minute. If you’re rushing, you’re over-explaining — trust the</w:t>
      </w:r>
      <w:r>
        <w:t xml:space="preserve"> </w:t>
      </w:r>
      <w:r>
        <w:t xml:space="preserve">slides.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Emphasize</w:t>
      </w:r>
      <w:r>
        <w:t xml:space="preserve"> </w:t>
      </w:r>
      <w:r>
        <w:t xml:space="preserve">these five moments: the 3% imbalance (slide 3–5), the engineered loss</w:t>
      </w:r>
      <w:r>
        <w:t xml:space="preserve"> </w:t>
      </w:r>
      <w:r>
        <w:t xml:space="preserve">(slide 9), the honest overfitting diagnosis (slide 12), why-not-accuracy (slide 13), and</w:t>
      </w:r>
      <w:r>
        <w:t xml:space="preserve"> </w:t>
      </w:r>
      <w:r>
        <w:t xml:space="preserve">the prioritized fix plan (slide 16). These are what get you hired.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Tone on results:</w:t>
      </w:r>
      <w:r>
        <w:t xml:space="preserve"> </w:t>
      </w:r>
      <w:r>
        <w:t xml:space="preserve">confident, curious, not apologetic.</w:t>
      </w:r>
      <w:r>
        <w:t xml:space="preserve"> </w:t>
      </w:r>
      <w:r>
        <w:t xml:space="preserve">“</w:t>
      </w:r>
      <w:r>
        <w:t xml:space="preserve">I diagnosed overfitting and know</w:t>
      </w:r>
      <w:r>
        <w:t xml:space="preserve"> </w:t>
      </w:r>
      <w:r>
        <w:t xml:space="preserve">how to fix it</w:t>
      </w:r>
      <w:r>
        <w:t xml:space="preserve">”</w:t>
      </w:r>
      <w:r>
        <w:t xml:space="preserve"> </w:t>
      </w:r>
      <w:r>
        <w:t xml:space="preserve">beats</w:t>
      </w:r>
      <w:r>
        <w:t xml:space="preserve"> </w:t>
      </w:r>
      <w:r>
        <w:t xml:space="preserve">“</w:t>
      </w:r>
      <w:r>
        <w:t xml:space="preserve">I got a great score</w:t>
      </w:r>
      <w:r>
        <w:t xml:space="preserve">”</w:t>
      </w:r>
      <w:r>
        <w:t xml:space="preserve"> </w:t>
      </w:r>
      <w:r>
        <w:t xml:space="preserve">every time.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Have ready in your back pocket</w:t>
      </w:r>
      <w:r>
        <w:t xml:space="preserve"> </w:t>
      </w:r>
      <w:r>
        <w:t xml:space="preserve">(likely questions): why Dice not accuracy; what focal</w:t>
      </w:r>
      <w:r>
        <w:t xml:space="preserve"> </w:t>
      </w:r>
      <w:r>
        <w:t xml:space="preserve">gamma does; why the model overfits; what the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folder really is (a duplicate of</w:t>
      </w:r>
      <w:r>
        <w:t xml:space="preserve"> </w:t>
      </w:r>
      <w:r>
        <w:t xml:space="preserve">training — leakage, so I evaluate on validation); and how you’d run whole-mouth inference.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Demo safety:</w:t>
      </w:r>
      <w:r>
        <w:t xml:space="preserve"> </w:t>
      </w:r>
      <w:r>
        <w:t xml:space="preserve">app open beforehand, a known-good validation image chosen, and a</w:t>
      </w:r>
      <w:r>
        <w:t xml:space="preserve"> </w:t>
      </w:r>
      <w:r>
        <w:t xml:space="preserve">screenshot fallback. Never troubleshoot live.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Watch the clock:</w:t>
      </w:r>
      <w:r>
        <w:t xml:space="preserve"> </w:t>
      </w:r>
      <w:r>
        <w:t xml:space="preserve">aim to finish the spoken part by 9:35 so the demo lands inside 10</w:t>
      </w:r>
      <w:r>
        <w:t xml:space="preserve"> </w:t>
      </w:r>
      <w:r>
        <w:t xml:space="preserve">minutes. Slides 6, 8, and 14 are your trim points if you’re behind.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2026-07-23T05:41:00Z</dcterms:created>
  <dcterms:modified xsi:type="dcterms:W3CDTF">2026-07-23T05:41:00Z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