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A30" w:rsidRDefault="00226A30" w:rsidP="00226A30">
      <w:pPr>
        <w:jc w:val="center"/>
        <w:rPr>
          <w:b/>
          <w:bCs/>
          <w:color w:val="000000"/>
          <w:sz w:val="32"/>
          <w:szCs w:val="32"/>
        </w:rPr>
      </w:pPr>
      <w:r>
        <w:rPr>
          <w:b/>
          <w:bCs/>
          <w:color w:val="000000"/>
          <w:sz w:val="32"/>
          <w:szCs w:val="32"/>
        </w:rPr>
        <w:t xml:space="preserve">SHS </w:t>
      </w:r>
      <w:proofErr w:type="spellStart"/>
      <w:r>
        <w:rPr>
          <w:b/>
          <w:bCs/>
          <w:color w:val="000000"/>
          <w:sz w:val="32"/>
          <w:szCs w:val="32"/>
        </w:rPr>
        <w:t>Flexsim</w:t>
      </w:r>
      <w:proofErr w:type="spellEnd"/>
      <w:r>
        <w:rPr>
          <w:b/>
          <w:bCs/>
          <w:color w:val="000000"/>
          <w:sz w:val="32"/>
          <w:szCs w:val="32"/>
        </w:rPr>
        <w:t xml:space="preserve"> Competition Progress Report</w:t>
      </w:r>
    </w:p>
    <w:p w:rsidR="00226A30" w:rsidRPr="00F747A4" w:rsidRDefault="00226A30" w:rsidP="00226A30">
      <w:pPr>
        <w:jc w:val="center"/>
        <w:rPr>
          <w:b/>
          <w:bCs/>
        </w:rPr>
      </w:pPr>
    </w:p>
    <w:tbl>
      <w:tblPr>
        <w:tblW w:w="9608" w:type="dxa"/>
        <w:tblLook w:val="01E0" w:firstRow="1" w:lastRow="1" w:firstColumn="1" w:lastColumn="1" w:noHBand="0" w:noVBand="0"/>
      </w:tblPr>
      <w:tblGrid>
        <w:gridCol w:w="9608"/>
      </w:tblGrid>
      <w:tr w:rsidR="00226A30" w:rsidRPr="00F747A4" w:rsidTr="00D639D6">
        <w:tc>
          <w:tcPr>
            <w:tcW w:w="9608" w:type="dxa"/>
            <w:vAlign w:val="center"/>
          </w:tcPr>
          <w:p w:rsidR="00226A30" w:rsidRDefault="00226A30" w:rsidP="00D639D6">
            <w:pPr>
              <w:pStyle w:val="NormalIndent"/>
              <w:ind w:firstLine="0"/>
              <w:jc w:val="center"/>
              <w:rPr>
                <w:color w:val="7F7F7F" w:themeColor="text1" w:themeTint="80"/>
                <w:sz w:val="24"/>
                <w:szCs w:val="24"/>
              </w:rPr>
            </w:pPr>
            <w:r>
              <w:rPr>
                <w:color w:val="7F7F7F" w:themeColor="text1" w:themeTint="80"/>
                <w:sz w:val="24"/>
                <w:szCs w:val="24"/>
              </w:rPr>
              <w:t xml:space="preserve">Jackie Lu, Sam </w:t>
            </w:r>
            <w:proofErr w:type="spellStart"/>
            <w:r>
              <w:rPr>
                <w:color w:val="7F7F7F" w:themeColor="text1" w:themeTint="80"/>
                <w:sz w:val="24"/>
                <w:szCs w:val="24"/>
              </w:rPr>
              <w:t>Pertsas</w:t>
            </w:r>
            <w:proofErr w:type="spellEnd"/>
            <w:r>
              <w:rPr>
                <w:color w:val="7F7F7F" w:themeColor="text1" w:themeTint="80"/>
                <w:sz w:val="24"/>
                <w:szCs w:val="24"/>
              </w:rPr>
              <w:t xml:space="preserve">, </w:t>
            </w:r>
            <w:r w:rsidR="00D77111">
              <w:rPr>
                <w:color w:val="7F7F7F" w:themeColor="text1" w:themeTint="80"/>
                <w:sz w:val="24"/>
                <w:szCs w:val="24"/>
              </w:rPr>
              <w:t>Nicolette Somers, Peng Ying-</w:t>
            </w:r>
            <w:proofErr w:type="spellStart"/>
            <w:r w:rsidR="00D77111">
              <w:rPr>
                <w:color w:val="7F7F7F" w:themeColor="text1" w:themeTint="80"/>
                <w:sz w:val="24"/>
                <w:szCs w:val="24"/>
              </w:rPr>
              <w:t>Chih</w:t>
            </w:r>
            <w:proofErr w:type="spellEnd"/>
            <w:r w:rsidRPr="000F5C00">
              <w:rPr>
                <w:color w:val="7F7F7F" w:themeColor="text1" w:themeTint="80"/>
                <w:sz w:val="24"/>
                <w:szCs w:val="24"/>
              </w:rPr>
              <w:t xml:space="preserve"> </w:t>
            </w:r>
          </w:p>
          <w:p w:rsidR="00226A30" w:rsidRPr="00F747A4" w:rsidRDefault="00226A30" w:rsidP="00D639D6">
            <w:pPr>
              <w:pStyle w:val="NormalIndent"/>
              <w:ind w:firstLine="0"/>
              <w:jc w:val="center"/>
              <w:rPr>
                <w:sz w:val="24"/>
                <w:szCs w:val="24"/>
                <w:highlight w:val="yellow"/>
              </w:rPr>
            </w:pPr>
          </w:p>
        </w:tc>
      </w:tr>
      <w:tr w:rsidR="00226A30" w:rsidRPr="00F747A4" w:rsidTr="00D639D6">
        <w:tc>
          <w:tcPr>
            <w:tcW w:w="9608" w:type="dxa"/>
            <w:vAlign w:val="center"/>
          </w:tcPr>
          <w:p w:rsidR="00226A30" w:rsidRPr="00F747A4" w:rsidRDefault="00226A30" w:rsidP="00D639D6">
            <w:pPr>
              <w:pStyle w:val="NormalIndent"/>
              <w:ind w:firstLine="0"/>
              <w:jc w:val="center"/>
              <w:rPr>
                <w:sz w:val="24"/>
                <w:szCs w:val="24"/>
              </w:rPr>
            </w:pPr>
            <w:r w:rsidRPr="000F5C00">
              <w:rPr>
                <w:sz w:val="24"/>
                <w:szCs w:val="24"/>
              </w:rPr>
              <w:t>Industrial and Systems Engineering, The University of Florida,</w:t>
            </w:r>
            <w:r>
              <w:rPr>
                <w:sz w:val="24"/>
                <w:szCs w:val="24"/>
              </w:rPr>
              <w:t xml:space="preserve"> </w:t>
            </w:r>
            <w:r w:rsidRPr="00F747A4">
              <w:rPr>
                <w:sz w:val="24"/>
                <w:szCs w:val="24"/>
              </w:rPr>
              <w:t>Gainesville, FL 32611, USA</w:t>
            </w:r>
          </w:p>
        </w:tc>
      </w:tr>
      <w:tr w:rsidR="00226A30" w:rsidRPr="00F747A4" w:rsidTr="00D639D6">
        <w:tc>
          <w:tcPr>
            <w:tcW w:w="9608" w:type="dxa"/>
            <w:vAlign w:val="center"/>
          </w:tcPr>
          <w:p w:rsidR="00226A30" w:rsidRPr="00F747A4" w:rsidRDefault="00226A30" w:rsidP="00D639D6">
            <w:pPr>
              <w:pStyle w:val="NormalIndent"/>
              <w:ind w:firstLine="0"/>
              <w:jc w:val="center"/>
              <w:rPr>
                <w:sz w:val="24"/>
                <w:szCs w:val="24"/>
                <w:highlight w:val="yellow"/>
              </w:rPr>
            </w:pPr>
            <w:r w:rsidRPr="000F5C00">
              <w:rPr>
                <w:sz w:val="24"/>
                <w:szCs w:val="24"/>
              </w:rPr>
              <w:t>E-Mail:</w:t>
            </w:r>
            <w:r>
              <w:rPr>
                <w:sz w:val="24"/>
                <w:szCs w:val="24"/>
              </w:rPr>
              <w:t xml:space="preserve"> </w:t>
            </w:r>
            <w:r w:rsidR="00D77111">
              <w:rPr>
                <w:color w:val="7F7F7F" w:themeColor="text1" w:themeTint="80"/>
                <w:sz w:val="24"/>
                <w:szCs w:val="24"/>
              </w:rPr>
              <w:t>jackielu.contact@gmail.com</w:t>
            </w:r>
          </w:p>
        </w:tc>
      </w:tr>
    </w:tbl>
    <w:p w:rsidR="00226A30" w:rsidRPr="00F747A4" w:rsidRDefault="00226A30" w:rsidP="00226A30">
      <w:pPr>
        <w:pStyle w:val="NormalIndent"/>
        <w:ind w:firstLine="0"/>
        <w:rPr>
          <w:sz w:val="24"/>
          <w:szCs w:val="24"/>
        </w:rPr>
      </w:pPr>
    </w:p>
    <w:p w:rsidR="00226A30" w:rsidRDefault="00D77111" w:rsidP="00D77111">
      <w:pPr>
        <w:pStyle w:val="ListParagraph"/>
        <w:numPr>
          <w:ilvl w:val="0"/>
          <w:numId w:val="7"/>
        </w:numPr>
        <w:rPr>
          <w:b/>
          <w:bCs/>
          <w:lang w:eastAsia="ko-KR"/>
        </w:rPr>
      </w:pPr>
      <w:r w:rsidRPr="00D77111">
        <w:rPr>
          <w:b/>
          <w:bCs/>
          <w:lang w:eastAsia="ko-KR"/>
        </w:rPr>
        <w:t>Introduction</w:t>
      </w:r>
    </w:p>
    <w:p w:rsidR="00D77111" w:rsidRDefault="00D77111" w:rsidP="00D77111">
      <w:pPr>
        <w:pStyle w:val="ListParagraph"/>
        <w:ind w:left="360"/>
        <w:rPr>
          <w:b/>
          <w:bCs/>
          <w:lang w:eastAsia="ko-KR"/>
        </w:rPr>
      </w:pPr>
    </w:p>
    <w:p w:rsidR="002F402E" w:rsidRDefault="00D969F1" w:rsidP="00D77111">
      <w:pPr>
        <w:pStyle w:val="ListParagraph"/>
        <w:ind w:left="360"/>
        <w:rPr>
          <w:lang w:eastAsia="ko-KR"/>
        </w:rPr>
      </w:pPr>
      <w:r>
        <w:rPr>
          <w:lang w:eastAsia="ko-KR"/>
        </w:rPr>
        <w:t xml:space="preserve">The Society for Health Systems </w:t>
      </w:r>
      <w:proofErr w:type="spellStart"/>
      <w:r>
        <w:rPr>
          <w:lang w:eastAsia="ko-KR"/>
        </w:rPr>
        <w:t>Flexsim</w:t>
      </w:r>
      <w:proofErr w:type="spellEnd"/>
      <w:r>
        <w:rPr>
          <w:lang w:eastAsia="ko-KR"/>
        </w:rPr>
        <w:t xml:space="preserve"> competition features a case study </w:t>
      </w:r>
      <w:r w:rsidR="001F2791">
        <w:rPr>
          <w:lang w:eastAsia="ko-KR"/>
        </w:rPr>
        <w:t>involving</w:t>
      </w:r>
      <w:r>
        <w:rPr>
          <w:lang w:eastAsia="ko-KR"/>
        </w:rPr>
        <w:t xml:space="preserve"> a pre-made </w:t>
      </w:r>
      <w:r w:rsidR="001F2791">
        <w:rPr>
          <w:lang w:eastAsia="ko-KR"/>
        </w:rPr>
        <w:t xml:space="preserve">model of a hospital’s Operating Room. Surgical operations featured in this model come with complexities in patient conditions, facility planning, number of support staff, policies &amp; practices, and more. The objective of this case study is to identify variables that could improve the model and recommend the most effective configuration of the Operating Room; which is up to our definition of efficient. In addition to the provided simulation, an excel sheet containing information on Surgeons, distribution times, earnings, and more is provided to help with our assessment. </w:t>
      </w:r>
      <w:r w:rsidR="002F402E">
        <w:rPr>
          <w:lang w:eastAsia="ko-KR"/>
        </w:rPr>
        <w:t xml:space="preserve">Utilizing a simulation here is very appropriate because it involves manipulating variables and experimenting with various scenarios with uncertain outcomes in a complex process. </w:t>
      </w:r>
    </w:p>
    <w:p w:rsidR="00D77111" w:rsidRPr="002F402E" w:rsidRDefault="00D77111" w:rsidP="002F402E">
      <w:pPr>
        <w:rPr>
          <w:b/>
          <w:bCs/>
          <w:lang w:eastAsia="ko-KR"/>
        </w:rPr>
      </w:pPr>
    </w:p>
    <w:p w:rsidR="00D77111" w:rsidRDefault="002F402E" w:rsidP="00D77111">
      <w:pPr>
        <w:pStyle w:val="ListParagraph"/>
        <w:numPr>
          <w:ilvl w:val="0"/>
          <w:numId w:val="7"/>
        </w:numPr>
        <w:rPr>
          <w:b/>
          <w:bCs/>
          <w:lang w:eastAsia="ko-KR"/>
        </w:rPr>
      </w:pPr>
      <w:r>
        <w:rPr>
          <w:b/>
          <w:bCs/>
          <w:lang w:eastAsia="ko-KR"/>
        </w:rPr>
        <w:t>Assumptions</w:t>
      </w:r>
    </w:p>
    <w:p w:rsidR="002F402E" w:rsidRDefault="002F402E" w:rsidP="002F402E">
      <w:pPr>
        <w:rPr>
          <w:b/>
          <w:bCs/>
          <w:lang w:eastAsia="ko-KR"/>
        </w:rPr>
      </w:pPr>
    </w:p>
    <w:p w:rsidR="002F402E" w:rsidRDefault="00587159" w:rsidP="002F402E">
      <w:pPr>
        <w:ind w:left="360"/>
        <w:rPr>
          <w:lang w:eastAsia="ko-KR"/>
        </w:rPr>
      </w:pPr>
      <w:r>
        <w:rPr>
          <w:lang w:eastAsia="ko-KR"/>
        </w:rPr>
        <w:t xml:space="preserve">Assuming that procedures prioritizes surgeons from top to bottom based on the excel sheet. </w:t>
      </w:r>
    </w:p>
    <w:p w:rsidR="00587159" w:rsidRPr="00587159" w:rsidRDefault="00587159" w:rsidP="002F402E">
      <w:pPr>
        <w:ind w:left="360"/>
        <w:rPr>
          <w:lang w:eastAsia="ko-KR"/>
        </w:rPr>
      </w:pPr>
      <w:proofErr w:type="gramStart"/>
      <w:r>
        <w:rPr>
          <w:lang w:eastAsia="ko-KR"/>
        </w:rPr>
        <w:t>Assuming that</w:t>
      </w:r>
      <w:proofErr w:type="gramEnd"/>
      <w:r>
        <w:rPr>
          <w:lang w:eastAsia="ko-KR"/>
        </w:rPr>
        <w:t xml:space="preserve"> the OR room opens at 6:00, while the hospital hours open at 5:30</w:t>
      </w:r>
      <w:r w:rsidR="00C87C17">
        <w:rPr>
          <w:lang w:eastAsia="ko-KR"/>
        </w:rPr>
        <w:t>.</w:t>
      </w:r>
    </w:p>
    <w:p w:rsidR="002F402E" w:rsidRPr="002F402E" w:rsidRDefault="002F402E" w:rsidP="002F402E">
      <w:pPr>
        <w:rPr>
          <w:b/>
          <w:bCs/>
          <w:lang w:eastAsia="ko-KR"/>
        </w:rPr>
      </w:pPr>
    </w:p>
    <w:p w:rsidR="002F402E" w:rsidRDefault="002F402E" w:rsidP="00D77111">
      <w:pPr>
        <w:pStyle w:val="ListParagraph"/>
        <w:numPr>
          <w:ilvl w:val="0"/>
          <w:numId w:val="7"/>
        </w:numPr>
        <w:rPr>
          <w:b/>
          <w:bCs/>
          <w:lang w:eastAsia="ko-KR"/>
        </w:rPr>
      </w:pPr>
      <w:r>
        <w:rPr>
          <w:b/>
          <w:bCs/>
          <w:lang w:eastAsia="ko-KR"/>
        </w:rPr>
        <w:t xml:space="preserve">Input Data </w:t>
      </w:r>
    </w:p>
    <w:p w:rsidR="00B837D7" w:rsidRDefault="00B837D7" w:rsidP="00B837D7">
      <w:pPr>
        <w:pStyle w:val="ListParagraph"/>
        <w:ind w:left="360"/>
        <w:rPr>
          <w:b/>
          <w:bCs/>
          <w:lang w:eastAsia="ko-KR"/>
        </w:rPr>
      </w:pPr>
    </w:p>
    <w:p w:rsidR="00B837D7" w:rsidRDefault="00B837D7" w:rsidP="00B837D7">
      <w:pPr>
        <w:pStyle w:val="ListParagraph"/>
        <w:keepNext/>
        <w:ind w:left="360"/>
      </w:pPr>
      <w:r>
        <w:rPr>
          <w:noProof/>
        </w:rPr>
        <w:drawing>
          <wp:inline distT="0" distB="0" distL="0" distR="0" wp14:anchorId="2EA18EDB" wp14:editId="0B0B96E2">
            <wp:extent cx="5943600" cy="97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79805"/>
                    </a:xfrm>
                    <a:prstGeom prst="rect">
                      <a:avLst/>
                    </a:prstGeom>
                  </pic:spPr>
                </pic:pic>
              </a:graphicData>
            </a:graphic>
          </wp:inline>
        </w:drawing>
      </w:r>
    </w:p>
    <w:p w:rsidR="00B837D7" w:rsidRDefault="00B837D7" w:rsidP="00B837D7">
      <w:pPr>
        <w:pStyle w:val="Caption"/>
        <w:jc w:val="center"/>
        <w:rPr>
          <w:b w:val="0"/>
          <w:bCs w:val="0"/>
        </w:rPr>
      </w:pPr>
      <w:r w:rsidRPr="00B837D7">
        <w:rPr>
          <w:b w:val="0"/>
          <w:bCs w:val="0"/>
        </w:rPr>
        <w:t xml:space="preserve">Figure </w:t>
      </w:r>
      <w:r w:rsidRPr="00B837D7">
        <w:rPr>
          <w:b w:val="0"/>
          <w:bCs w:val="0"/>
        </w:rPr>
        <w:fldChar w:fldCharType="begin"/>
      </w:r>
      <w:r w:rsidRPr="00B837D7">
        <w:rPr>
          <w:b w:val="0"/>
          <w:bCs w:val="0"/>
        </w:rPr>
        <w:instrText xml:space="preserve"> SEQ Figure \* ARABIC </w:instrText>
      </w:r>
      <w:r w:rsidRPr="00B837D7">
        <w:rPr>
          <w:b w:val="0"/>
          <w:bCs w:val="0"/>
        </w:rPr>
        <w:fldChar w:fldCharType="separate"/>
      </w:r>
      <w:r>
        <w:rPr>
          <w:b w:val="0"/>
          <w:bCs w:val="0"/>
          <w:noProof/>
        </w:rPr>
        <w:t>1</w:t>
      </w:r>
      <w:r w:rsidRPr="00B837D7">
        <w:rPr>
          <w:b w:val="0"/>
          <w:bCs w:val="0"/>
        </w:rPr>
        <w:fldChar w:fldCharType="end"/>
      </w:r>
      <w:r w:rsidRPr="00B837D7">
        <w:rPr>
          <w:b w:val="0"/>
          <w:bCs w:val="0"/>
        </w:rPr>
        <w:t>: Distribution data provided in the excel sheet</w:t>
      </w:r>
    </w:p>
    <w:p w:rsidR="00B837D7" w:rsidRDefault="00B837D7" w:rsidP="00B837D7">
      <w:pPr>
        <w:ind w:left="360"/>
      </w:pPr>
      <w:r w:rsidRPr="00B837D7">
        <w:t>The provided excel sheet provides expected distribution times on certain processes and the Surgeon</w:t>
      </w:r>
      <w:r>
        <w:t xml:space="preserve"> who is performing it. All items in red can not be modified for the project, however items in white (OR suite) can be modified.</w:t>
      </w:r>
    </w:p>
    <w:p w:rsidR="00B837D7" w:rsidRDefault="00B837D7" w:rsidP="00B837D7">
      <w:pPr>
        <w:ind w:left="360"/>
      </w:pPr>
    </w:p>
    <w:p w:rsidR="00B837D7" w:rsidRDefault="00B837D7" w:rsidP="00B837D7">
      <w:pPr>
        <w:keepNext/>
        <w:ind w:left="360"/>
      </w:pPr>
      <w:r>
        <w:rPr>
          <w:noProof/>
        </w:rPr>
        <w:lastRenderedPageBreak/>
        <w:drawing>
          <wp:inline distT="0" distB="0" distL="0" distR="0" wp14:anchorId="049D4A67" wp14:editId="219EEBDF">
            <wp:extent cx="59436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6825"/>
                    </a:xfrm>
                    <a:prstGeom prst="rect">
                      <a:avLst/>
                    </a:prstGeom>
                  </pic:spPr>
                </pic:pic>
              </a:graphicData>
            </a:graphic>
          </wp:inline>
        </w:drawing>
      </w:r>
    </w:p>
    <w:p w:rsidR="00B837D7" w:rsidRDefault="00B837D7" w:rsidP="00B837D7">
      <w:pPr>
        <w:pStyle w:val="Caption"/>
        <w:jc w:val="center"/>
        <w:rPr>
          <w:b w:val="0"/>
          <w:bCs w:val="0"/>
        </w:rPr>
      </w:pPr>
      <w:r w:rsidRPr="00B837D7">
        <w:rPr>
          <w:b w:val="0"/>
          <w:bCs w:val="0"/>
        </w:rPr>
        <w:t xml:space="preserve">Figure </w:t>
      </w:r>
      <w:r w:rsidRPr="00B837D7">
        <w:rPr>
          <w:b w:val="0"/>
          <w:bCs w:val="0"/>
        </w:rPr>
        <w:fldChar w:fldCharType="begin"/>
      </w:r>
      <w:r w:rsidRPr="00B837D7">
        <w:rPr>
          <w:b w:val="0"/>
          <w:bCs w:val="0"/>
        </w:rPr>
        <w:instrText xml:space="preserve"> SEQ Figure \* ARABIC </w:instrText>
      </w:r>
      <w:r w:rsidRPr="00B837D7">
        <w:rPr>
          <w:b w:val="0"/>
          <w:bCs w:val="0"/>
        </w:rPr>
        <w:fldChar w:fldCharType="separate"/>
      </w:r>
      <w:r w:rsidRPr="00B837D7">
        <w:rPr>
          <w:b w:val="0"/>
          <w:bCs w:val="0"/>
          <w:noProof/>
        </w:rPr>
        <w:t>2</w:t>
      </w:r>
      <w:r w:rsidRPr="00B837D7">
        <w:rPr>
          <w:b w:val="0"/>
          <w:bCs w:val="0"/>
        </w:rPr>
        <w:fldChar w:fldCharType="end"/>
      </w:r>
      <w:r w:rsidRPr="00B837D7">
        <w:rPr>
          <w:b w:val="0"/>
          <w:bCs w:val="0"/>
        </w:rPr>
        <w:t>: Example of data from the Experiment feature</w:t>
      </w:r>
    </w:p>
    <w:p w:rsidR="00B837D7" w:rsidRDefault="00B837D7" w:rsidP="00B837D7"/>
    <w:p w:rsidR="00B837D7" w:rsidRPr="00B837D7" w:rsidRDefault="00B837D7" w:rsidP="00B837D7">
      <w:r>
        <w:t xml:space="preserve">When testing for scenarios with different variables such the count of scrub nurses, the Experiment feature can provide statistics based on what is told to the Data Collector. Above is </w:t>
      </w:r>
      <w:r w:rsidR="00C202E8">
        <w:t xml:space="preserve">tracking the usage of staff including their salary and how many cases they were part of. This is </w:t>
      </w:r>
      <w:r>
        <w:t>just an example of what can be tracked during variable testing</w:t>
      </w:r>
      <w:r w:rsidR="00C202E8">
        <w:t xml:space="preserve">. </w:t>
      </w:r>
    </w:p>
    <w:p w:rsidR="00B837D7" w:rsidRDefault="00B837D7" w:rsidP="00B837D7">
      <w:pPr>
        <w:pStyle w:val="ListParagraph"/>
        <w:ind w:left="360"/>
        <w:rPr>
          <w:b/>
          <w:bCs/>
          <w:lang w:eastAsia="ko-KR"/>
        </w:rPr>
      </w:pPr>
    </w:p>
    <w:p w:rsidR="002F402E" w:rsidRDefault="002F402E" w:rsidP="00D77111">
      <w:pPr>
        <w:pStyle w:val="ListParagraph"/>
        <w:numPr>
          <w:ilvl w:val="0"/>
          <w:numId w:val="7"/>
        </w:numPr>
        <w:rPr>
          <w:b/>
          <w:bCs/>
          <w:lang w:eastAsia="ko-KR"/>
        </w:rPr>
      </w:pPr>
      <w:r>
        <w:rPr>
          <w:b/>
          <w:bCs/>
          <w:lang w:eastAsia="ko-KR"/>
        </w:rPr>
        <w:t xml:space="preserve">Conceptual Modeling Logic </w:t>
      </w:r>
    </w:p>
    <w:p w:rsidR="00C87C17" w:rsidRDefault="00C87C17" w:rsidP="00C87C17">
      <w:pPr>
        <w:pStyle w:val="ListParagraph"/>
        <w:ind w:left="360"/>
        <w:rPr>
          <w:b/>
          <w:bCs/>
          <w:lang w:eastAsia="ko-KR"/>
        </w:rPr>
      </w:pPr>
    </w:p>
    <w:p w:rsidR="00C87C17" w:rsidRDefault="00C87C17" w:rsidP="00C87C17">
      <w:pPr>
        <w:pStyle w:val="ListParagraph"/>
        <w:keepNext/>
        <w:ind w:left="360"/>
      </w:pPr>
      <w:r>
        <w:rPr>
          <w:noProof/>
        </w:rPr>
        <w:drawing>
          <wp:inline distT="0" distB="0" distL="0" distR="0" wp14:anchorId="79B683A4" wp14:editId="3B3E22CD">
            <wp:extent cx="5943600" cy="180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8480"/>
                    </a:xfrm>
                    <a:prstGeom prst="rect">
                      <a:avLst/>
                    </a:prstGeom>
                  </pic:spPr>
                </pic:pic>
              </a:graphicData>
            </a:graphic>
          </wp:inline>
        </w:drawing>
      </w:r>
    </w:p>
    <w:p w:rsidR="00C87C17" w:rsidRDefault="00C87C17" w:rsidP="00C87C17">
      <w:pPr>
        <w:pStyle w:val="Caption"/>
        <w:jc w:val="center"/>
        <w:rPr>
          <w:b w:val="0"/>
          <w:bCs w:val="0"/>
          <w:noProof/>
        </w:rPr>
      </w:pPr>
      <w:r w:rsidRPr="00C87C17">
        <w:rPr>
          <w:b w:val="0"/>
          <w:bCs w:val="0"/>
        </w:rPr>
        <w:t xml:space="preserve">Figure </w:t>
      </w:r>
      <w:r w:rsidRPr="00C87C17">
        <w:rPr>
          <w:b w:val="0"/>
          <w:bCs w:val="0"/>
        </w:rPr>
        <w:fldChar w:fldCharType="begin"/>
      </w:r>
      <w:r w:rsidRPr="00C87C17">
        <w:rPr>
          <w:b w:val="0"/>
          <w:bCs w:val="0"/>
        </w:rPr>
        <w:instrText xml:space="preserve"> SEQ Figure \* ARABIC </w:instrText>
      </w:r>
      <w:r w:rsidRPr="00C87C17">
        <w:rPr>
          <w:b w:val="0"/>
          <w:bCs w:val="0"/>
        </w:rPr>
        <w:fldChar w:fldCharType="separate"/>
      </w:r>
      <w:r w:rsidR="00B837D7">
        <w:rPr>
          <w:b w:val="0"/>
          <w:bCs w:val="0"/>
          <w:noProof/>
        </w:rPr>
        <w:t>3</w:t>
      </w:r>
      <w:r w:rsidRPr="00C87C17">
        <w:rPr>
          <w:b w:val="0"/>
          <w:bCs w:val="0"/>
        </w:rPr>
        <w:fldChar w:fldCharType="end"/>
      </w:r>
      <w:r w:rsidRPr="00C87C17">
        <w:rPr>
          <w:b w:val="0"/>
          <w:bCs w:val="0"/>
          <w:noProof/>
        </w:rPr>
        <w:t>: Flowchart logic of simulation</w:t>
      </w:r>
    </w:p>
    <w:p w:rsidR="001B118D" w:rsidRPr="001B118D" w:rsidRDefault="001B118D" w:rsidP="001B118D">
      <w:r>
        <w:t xml:space="preserve">The modeling logic above demonstrates the paths for </w:t>
      </w:r>
      <w:proofErr w:type="spellStart"/>
      <w:r>
        <w:t>InPatients</w:t>
      </w:r>
      <w:proofErr w:type="spellEnd"/>
      <w:r>
        <w:t xml:space="preserve">, </w:t>
      </w:r>
      <w:proofErr w:type="spellStart"/>
      <w:r>
        <w:t>OutPatients</w:t>
      </w:r>
      <w:proofErr w:type="spellEnd"/>
      <w:r>
        <w:t xml:space="preserve">, and </w:t>
      </w:r>
      <w:proofErr w:type="spellStart"/>
      <w:r>
        <w:t>EmergencyPatients</w:t>
      </w:r>
      <w:proofErr w:type="spellEnd"/>
      <w:r>
        <w:t xml:space="preserve">. </w:t>
      </w:r>
      <w:r w:rsidR="00C202E8">
        <w:t xml:space="preserve">Patients will go to the waiting area, pre operation, operating rooms, post anesthesia care unit, and then leave the process. </w:t>
      </w:r>
    </w:p>
    <w:p w:rsidR="001B118D" w:rsidRDefault="001B118D" w:rsidP="001B118D">
      <w:pPr>
        <w:keepNext/>
        <w:jc w:val="center"/>
      </w:pPr>
      <w:r>
        <w:rPr>
          <w:noProof/>
        </w:rPr>
        <w:lastRenderedPageBreak/>
        <w:drawing>
          <wp:inline distT="0" distB="0" distL="0" distR="0" wp14:anchorId="497BC784" wp14:editId="2CA1E5C0">
            <wp:extent cx="5943600" cy="388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9375"/>
                    </a:xfrm>
                    <a:prstGeom prst="rect">
                      <a:avLst/>
                    </a:prstGeom>
                  </pic:spPr>
                </pic:pic>
              </a:graphicData>
            </a:graphic>
          </wp:inline>
        </w:drawing>
      </w:r>
    </w:p>
    <w:p w:rsidR="001B118D" w:rsidRDefault="001B118D" w:rsidP="001B118D">
      <w:pPr>
        <w:pStyle w:val="Caption"/>
        <w:jc w:val="center"/>
        <w:rPr>
          <w:b w:val="0"/>
          <w:bCs w:val="0"/>
        </w:rPr>
      </w:pPr>
      <w:r w:rsidRPr="001B118D">
        <w:rPr>
          <w:b w:val="0"/>
          <w:bCs w:val="0"/>
        </w:rPr>
        <w:t xml:space="preserve">Figure </w:t>
      </w:r>
      <w:r w:rsidRPr="001B118D">
        <w:rPr>
          <w:b w:val="0"/>
          <w:bCs w:val="0"/>
        </w:rPr>
        <w:fldChar w:fldCharType="begin"/>
      </w:r>
      <w:r w:rsidRPr="001B118D">
        <w:rPr>
          <w:b w:val="0"/>
          <w:bCs w:val="0"/>
        </w:rPr>
        <w:instrText xml:space="preserve"> SEQ Figure \* ARABIC </w:instrText>
      </w:r>
      <w:r w:rsidRPr="001B118D">
        <w:rPr>
          <w:b w:val="0"/>
          <w:bCs w:val="0"/>
        </w:rPr>
        <w:fldChar w:fldCharType="separate"/>
      </w:r>
      <w:r w:rsidR="00B837D7">
        <w:rPr>
          <w:b w:val="0"/>
          <w:bCs w:val="0"/>
          <w:noProof/>
        </w:rPr>
        <w:t>4</w:t>
      </w:r>
      <w:r w:rsidRPr="001B118D">
        <w:rPr>
          <w:b w:val="0"/>
          <w:bCs w:val="0"/>
        </w:rPr>
        <w:fldChar w:fldCharType="end"/>
      </w:r>
      <w:r w:rsidR="00B837D7">
        <w:rPr>
          <w:b w:val="0"/>
          <w:bCs w:val="0"/>
        </w:rPr>
        <w:t>:</w:t>
      </w:r>
      <w:r w:rsidRPr="001B118D">
        <w:rPr>
          <w:b w:val="0"/>
          <w:bCs w:val="0"/>
        </w:rPr>
        <w:t xml:space="preserve"> 3D Model representation of the OR</w:t>
      </w:r>
    </w:p>
    <w:p w:rsidR="001B118D" w:rsidRPr="001B118D" w:rsidRDefault="001B118D" w:rsidP="001B118D">
      <w:r>
        <w:t xml:space="preserve">Visual model helps others understand the process and identify the significance of some elements such as distance, waiting areas, and more. </w:t>
      </w:r>
    </w:p>
    <w:p w:rsidR="00C87C17" w:rsidRDefault="00C87C17" w:rsidP="00C87C17"/>
    <w:p w:rsidR="00C87C17" w:rsidRDefault="00C87C17" w:rsidP="00C87C17">
      <w:pPr>
        <w:keepNext/>
        <w:jc w:val="center"/>
      </w:pPr>
      <w:r>
        <w:rPr>
          <w:noProof/>
        </w:rPr>
        <w:drawing>
          <wp:inline distT="0" distB="0" distL="0" distR="0" wp14:anchorId="30664895" wp14:editId="5C1DC52F">
            <wp:extent cx="5714286" cy="2323809"/>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286" cy="2323809"/>
                    </a:xfrm>
                    <a:prstGeom prst="rect">
                      <a:avLst/>
                    </a:prstGeom>
                  </pic:spPr>
                </pic:pic>
              </a:graphicData>
            </a:graphic>
          </wp:inline>
        </w:drawing>
      </w:r>
    </w:p>
    <w:p w:rsidR="00C87C17" w:rsidRPr="00C87C17" w:rsidRDefault="00C87C17" w:rsidP="00C87C17">
      <w:pPr>
        <w:pStyle w:val="Caption"/>
        <w:jc w:val="center"/>
        <w:rPr>
          <w:b w:val="0"/>
          <w:bCs w:val="0"/>
        </w:rPr>
      </w:pPr>
      <w:r w:rsidRPr="00C87C17">
        <w:rPr>
          <w:b w:val="0"/>
          <w:bCs w:val="0"/>
        </w:rPr>
        <w:t xml:space="preserve">Figure </w:t>
      </w:r>
      <w:r w:rsidRPr="00C87C17">
        <w:rPr>
          <w:b w:val="0"/>
          <w:bCs w:val="0"/>
        </w:rPr>
        <w:fldChar w:fldCharType="begin"/>
      </w:r>
      <w:r w:rsidRPr="00C87C17">
        <w:rPr>
          <w:b w:val="0"/>
          <w:bCs w:val="0"/>
        </w:rPr>
        <w:instrText xml:space="preserve"> SEQ Figure \* ARABIC </w:instrText>
      </w:r>
      <w:r w:rsidRPr="00C87C17">
        <w:rPr>
          <w:b w:val="0"/>
          <w:bCs w:val="0"/>
        </w:rPr>
        <w:fldChar w:fldCharType="separate"/>
      </w:r>
      <w:r w:rsidR="00B837D7">
        <w:rPr>
          <w:b w:val="0"/>
          <w:bCs w:val="0"/>
          <w:noProof/>
        </w:rPr>
        <w:t>5</w:t>
      </w:r>
      <w:r w:rsidRPr="00C87C17">
        <w:rPr>
          <w:b w:val="0"/>
          <w:bCs w:val="0"/>
        </w:rPr>
        <w:fldChar w:fldCharType="end"/>
      </w:r>
      <w:r w:rsidRPr="00C87C17">
        <w:rPr>
          <w:b w:val="0"/>
          <w:bCs w:val="0"/>
        </w:rPr>
        <w:t>: Elements to be analyzed in recommendation</w:t>
      </w:r>
    </w:p>
    <w:p w:rsidR="00D77111" w:rsidRPr="00F747A4" w:rsidRDefault="00C87C17" w:rsidP="00226A30">
      <w:pPr>
        <w:jc w:val="both"/>
        <w:rPr>
          <w:lang w:eastAsia="ko-KR"/>
        </w:rPr>
      </w:pPr>
      <w:r>
        <w:rPr>
          <w:lang w:eastAsia="ko-KR"/>
        </w:rPr>
        <w:t xml:space="preserve">Various elements are to be assessed in the optimization </w:t>
      </w:r>
      <w:r w:rsidR="001B118D">
        <w:rPr>
          <w:lang w:eastAsia="ko-KR"/>
        </w:rPr>
        <w:t xml:space="preserve">of the Operating Room. Of the many items, the team will prioritize profit, staff utilization, OR utilization, patient wait times, and minimizing Left Without Being Seen (LWBS). </w:t>
      </w:r>
    </w:p>
    <w:p w:rsidR="00226A30" w:rsidRDefault="00226A30">
      <w:bookmarkStart w:id="0" w:name="_GoBack"/>
      <w:bookmarkEnd w:id="0"/>
    </w:p>
    <w:sectPr w:rsidR="00226A30" w:rsidSect="006C56AA">
      <w:headerReference w:type="default" r:id="rId12"/>
      <w:footerReference w:type="default" r:id="rId13"/>
      <w:pgSz w:w="12240" w:h="15840" w:code="1"/>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521" w:rsidRDefault="00A42521" w:rsidP="00D77111">
      <w:r>
        <w:separator/>
      </w:r>
    </w:p>
  </w:endnote>
  <w:endnote w:type="continuationSeparator" w:id="0">
    <w:p w:rsidR="00A42521" w:rsidRDefault="00A42521" w:rsidP="00D77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804009"/>
      <w:docPartObj>
        <w:docPartGallery w:val="Page Numbers (Bottom of Page)"/>
        <w:docPartUnique/>
      </w:docPartObj>
    </w:sdtPr>
    <w:sdtEndPr>
      <w:rPr>
        <w:noProof/>
      </w:rPr>
    </w:sdtEndPr>
    <w:sdtContent>
      <w:p w:rsidR="00F747A4" w:rsidRDefault="00A425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747A4" w:rsidRDefault="00A42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521" w:rsidRDefault="00A42521" w:rsidP="00D77111">
      <w:r>
        <w:separator/>
      </w:r>
    </w:p>
  </w:footnote>
  <w:footnote w:type="continuationSeparator" w:id="0">
    <w:p w:rsidR="00A42521" w:rsidRDefault="00A42521" w:rsidP="00D77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E24" w:rsidRPr="001B118D" w:rsidRDefault="00A42521" w:rsidP="001B118D">
    <w:pPr>
      <w:pStyle w:val="Header"/>
      <w:jc w:val="right"/>
      <w:rPr>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592F"/>
    <w:multiLevelType w:val="hybridMultilevel"/>
    <w:tmpl w:val="37344DA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886A31"/>
    <w:multiLevelType w:val="hybridMultilevel"/>
    <w:tmpl w:val="72C67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4C1CDF"/>
    <w:multiLevelType w:val="hybridMultilevel"/>
    <w:tmpl w:val="B366D9CC"/>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296784"/>
    <w:multiLevelType w:val="hybridMultilevel"/>
    <w:tmpl w:val="FA565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E630F3"/>
    <w:multiLevelType w:val="hybridMultilevel"/>
    <w:tmpl w:val="64DCCE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573B98"/>
    <w:multiLevelType w:val="hybridMultilevel"/>
    <w:tmpl w:val="D090D3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630686"/>
    <w:multiLevelType w:val="hybridMultilevel"/>
    <w:tmpl w:val="02745D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30"/>
    <w:rsid w:val="001B118D"/>
    <w:rsid w:val="001F2791"/>
    <w:rsid w:val="00226A30"/>
    <w:rsid w:val="002F402E"/>
    <w:rsid w:val="00587159"/>
    <w:rsid w:val="00A42521"/>
    <w:rsid w:val="00B837D7"/>
    <w:rsid w:val="00C202E8"/>
    <w:rsid w:val="00C87C17"/>
    <w:rsid w:val="00D037CD"/>
    <w:rsid w:val="00D77111"/>
    <w:rsid w:val="00D9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5582"/>
  <w15:chartTrackingRefBased/>
  <w15:docId w15:val="{1098ED6C-4EF2-4DCA-8174-3ED2625E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A30"/>
    <w:pPr>
      <w:spacing w:after="0" w:line="240" w:lineRule="auto"/>
    </w:pPr>
    <w:rPr>
      <w:rFonts w:ascii="Times New Roman" w:eastAsia="Batang" w:hAnsi="Times New Roman" w:cs="Times New Roman"/>
      <w:sz w:val="24"/>
      <w:szCs w:val="24"/>
    </w:rPr>
  </w:style>
  <w:style w:type="paragraph" w:styleId="Heading2">
    <w:name w:val="heading 2"/>
    <w:basedOn w:val="Normal"/>
    <w:next w:val="Normal"/>
    <w:link w:val="Heading2Char"/>
    <w:qFormat/>
    <w:rsid w:val="00226A30"/>
    <w:pPr>
      <w:keepNext/>
      <w:outlineLvl w:val="1"/>
    </w:pPr>
    <w:rPr>
      <w:rFonts w:ascii="Century Gothic" w:eastAsia="MS Mincho"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6A30"/>
    <w:rPr>
      <w:rFonts w:ascii="Century Gothic" w:eastAsia="MS Mincho" w:hAnsi="Century Gothic" w:cs="Times New Roman"/>
      <w:b/>
      <w:bCs/>
      <w:sz w:val="24"/>
      <w:szCs w:val="24"/>
    </w:rPr>
  </w:style>
  <w:style w:type="paragraph" w:styleId="Caption">
    <w:name w:val="caption"/>
    <w:basedOn w:val="Normal"/>
    <w:next w:val="Normal"/>
    <w:qFormat/>
    <w:rsid w:val="00226A30"/>
    <w:pPr>
      <w:spacing w:before="120" w:after="120"/>
    </w:pPr>
    <w:rPr>
      <w:b/>
      <w:bCs/>
      <w:sz w:val="20"/>
      <w:szCs w:val="20"/>
    </w:rPr>
  </w:style>
  <w:style w:type="paragraph" w:styleId="Header">
    <w:name w:val="header"/>
    <w:basedOn w:val="Normal"/>
    <w:link w:val="HeaderChar"/>
    <w:uiPriority w:val="99"/>
    <w:rsid w:val="00226A30"/>
    <w:pPr>
      <w:tabs>
        <w:tab w:val="center" w:pos="4320"/>
        <w:tab w:val="right" w:pos="8640"/>
      </w:tabs>
    </w:pPr>
  </w:style>
  <w:style w:type="character" w:customStyle="1" w:styleId="HeaderChar">
    <w:name w:val="Header Char"/>
    <w:basedOn w:val="DefaultParagraphFont"/>
    <w:link w:val="Header"/>
    <w:uiPriority w:val="99"/>
    <w:rsid w:val="00226A30"/>
    <w:rPr>
      <w:rFonts w:ascii="Times New Roman" w:eastAsia="Batang" w:hAnsi="Times New Roman" w:cs="Times New Roman"/>
      <w:sz w:val="24"/>
      <w:szCs w:val="24"/>
    </w:rPr>
  </w:style>
  <w:style w:type="paragraph" w:styleId="Footer">
    <w:name w:val="footer"/>
    <w:basedOn w:val="Normal"/>
    <w:link w:val="FooterChar"/>
    <w:uiPriority w:val="99"/>
    <w:rsid w:val="00226A30"/>
    <w:pPr>
      <w:tabs>
        <w:tab w:val="center" w:pos="4320"/>
        <w:tab w:val="right" w:pos="8640"/>
      </w:tabs>
    </w:pPr>
  </w:style>
  <w:style w:type="character" w:customStyle="1" w:styleId="FooterChar">
    <w:name w:val="Footer Char"/>
    <w:basedOn w:val="DefaultParagraphFont"/>
    <w:link w:val="Footer"/>
    <w:uiPriority w:val="99"/>
    <w:rsid w:val="00226A30"/>
    <w:rPr>
      <w:rFonts w:ascii="Times New Roman" w:eastAsia="Batang" w:hAnsi="Times New Roman" w:cs="Times New Roman"/>
      <w:sz w:val="24"/>
      <w:szCs w:val="24"/>
    </w:rPr>
  </w:style>
  <w:style w:type="paragraph" w:styleId="NormalIndent">
    <w:name w:val="Normal Indent"/>
    <w:basedOn w:val="Normal"/>
    <w:link w:val="NormalIndentChar"/>
    <w:rsid w:val="00226A30"/>
    <w:pPr>
      <w:tabs>
        <w:tab w:val="left" w:pos="360"/>
        <w:tab w:val="left" w:pos="720"/>
        <w:tab w:val="left" w:pos="1080"/>
      </w:tabs>
      <w:ind w:firstLine="360"/>
      <w:jc w:val="both"/>
    </w:pPr>
    <w:rPr>
      <w:rFonts w:eastAsia="Malgun Gothic"/>
      <w:snapToGrid w:val="0"/>
      <w:sz w:val="22"/>
      <w:szCs w:val="20"/>
    </w:rPr>
  </w:style>
  <w:style w:type="character" w:customStyle="1" w:styleId="NormalIndentChar">
    <w:name w:val="Normal Indent Char"/>
    <w:link w:val="NormalIndent"/>
    <w:rsid w:val="00226A30"/>
    <w:rPr>
      <w:rFonts w:ascii="Times New Roman" w:eastAsia="Malgun Gothic" w:hAnsi="Times New Roman" w:cs="Times New Roman"/>
      <w:snapToGrid w:val="0"/>
      <w:szCs w:val="20"/>
    </w:rPr>
  </w:style>
  <w:style w:type="character" w:styleId="Hyperlink">
    <w:name w:val="Hyperlink"/>
    <w:basedOn w:val="DefaultParagraphFont"/>
    <w:uiPriority w:val="99"/>
    <w:unhideWhenUsed/>
    <w:rsid w:val="00D77111"/>
    <w:rPr>
      <w:color w:val="0563C1" w:themeColor="hyperlink"/>
      <w:u w:val="single"/>
    </w:rPr>
  </w:style>
  <w:style w:type="character" w:styleId="UnresolvedMention">
    <w:name w:val="Unresolved Mention"/>
    <w:basedOn w:val="DefaultParagraphFont"/>
    <w:uiPriority w:val="99"/>
    <w:semiHidden/>
    <w:unhideWhenUsed/>
    <w:rsid w:val="00D77111"/>
    <w:rPr>
      <w:color w:val="605E5C"/>
      <w:shd w:val="clear" w:color="auto" w:fill="E1DFDD"/>
    </w:rPr>
  </w:style>
  <w:style w:type="paragraph" w:styleId="ListParagraph">
    <w:name w:val="List Paragraph"/>
    <w:basedOn w:val="Normal"/>
    <w:uiPriority w:val="34"/>
    <w:qFormat/>
    <w:rsid w:val="00D77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Lu</dc:creator>
  <cp:keywords/>
  <dc:description/>
  <cp:lastModifiedBy>Jackie Lu</cp:lastModifiedBy>
  <cp:revision>2</cp:revision>
  <dcterms:created xsi:type="dcterms:W3CDTF">2019-11-13T01:57:00Z</dcterms:created>
  <dcterms:modified xsi:type="dcterms:W3CDTF">2019-11-13T04:50:00Z</dcterms:modified>
</cp:coreProperties>
</file>