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394" w:rsidRPr="009009E5" w:rsidRDefault="00DD11AC" w:rsidP="00DD11AC">
      <w:pPr>
        <w:spacing w:after="0"/>
        <w:rPr>
          <w:rFonts w:ascii="Times New Roman" w:hAnsi="Times New Roman" w:cs="Times New Roman"/>
          <w:b/>
          <w:sz w:val="48"/>
        </w:rPr>
      </w:pPr>
      <w:r w:rsidRPr="009009E5">
        <w:rPr>
          <w:rFonts w:ascii="Times New Roman" w:hAnsi="Times New Roman" w:cs="Times New Roman"/>
          <w:b/>
          <w:sz w:val="48"/>
        </w:rPr>
        <w:t xml:space="preserve">          Análise de Erros em Séries</w:t>
      </w:r>
    </w:p>
    <w:p w:rsidR="00DD11AC" w:rsidRPr="009009E5" w:rsidRDefault="00DD11AC" w:rsidP="00DD11AC">
      <w:pPr>
        <w:spacing w:after="0"/>
        <w:ind w:left="2124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         FCUP</w:t>
      </w:r>
    </w:p>
    <w:p w:rsidR="00DD11AC" w:rsidRPr="009009E5" w:rsidRDefault="00DD11AC" w:rsidP="00DD11AC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>Análise Numérica (M</w:t>
      </w:r>
      <w:r w:rsidR="009009E5">
        <w:rPr>
          <w:rFonts w:ascii="Times New Roman" w:hAnsi="Times New Roman" w:cs="Times New Roman"/>
          <w:sz w:val="20"/>
        </w:rPr>
        <w:t>2018</w:t>
      </w:r>
      <w:r w:rsidRPr="009009E5">
        <w:rPr>
          <w:rFonts w:ascii="Times New Roman" w:hAnsi="Times New Roman" w:cs="Times New Roman"/>
          <w:sz w:val="20"/>
        </w:rPr>
        <w:t>) 2018/2019</w:t>
      </w:r>
    </w:p>
    <w:p w:rsidR="00DD11AC" w:rsidRPr="009009E5" w:rsidRDefault="00DD11AC" w:rsidP="00DD11AC">
      <w:pPr>
        <w:spacing w:after="0"/>
        <w:ind w:left="2832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      Trabalho 1</w:t>
      </w:r>
    </w:p>
    <w:p w:rsidR="00DD11AC" w:rsidRPr="009009E5" w:rsidRDefault="00DD11AC" w:rsidP="00DD11AC">
      <w:pPr>
        <w:spacing w:after="0"/>
        <w:ind w:left="2124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Ângelo Gomes – 201703990 – MIERSI </w:t>
      </w:r>
    </w:p>
    <w:p w:rsidR="00DD11AC" w:rsidRPr="009009E5" w:rsidRDefault="00DD11AC" w:rsidP="00DD11AC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>Eduardo Morgado – 201706894 – MIERSI</w:t>
      </w:r>
    </w:p>
    <w:p w:rsidR="00DD11AC" w:rsidRPr="009009E5" w:rsidRDefault="00DD11AC" w:rsidP="00DD11AC">
      <w:pPr>
        <w:spacing w:after="0"/>
        <w:ind w:left="1416" w:firstLine="708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Simão Cardoso – 201604595 – MIERSI </w:t>
      </w:r>
    </w:p>
    <w:p w:rsidR="00DD11AC" w:rsidRPr="009009E5" w:rsidRDefault="00DD11AC" w:rsidP="00DD11AC">
      <w:pPr>
        <w:spacing w:after="0"/>
        <w:ind w:left="2124"/>
        <w:rPr>
          <w:rFonts w:ascii="Times New Roman" w:hAnsi="Times New Roman" w:cs="Times New Roman"/>
          <w:sz w:val="20"/>
        </w:rPr>
      </w:pPr>
      <w:r w:rsidRPr="009009E5">
        <w:rPr>
          <w:rFonts w:ascii="Times New Roman" w:hAnsi="Times New Roman" w:cs="Times New Roman"/>
          <w:sz w:val="20"/>
        </w:rPr>
        <w:t xml:space="preserve">    Sónia Rocha – 201704679 – MIERSI </w:t>
      </w:r>
    </w:p>
    <w:p w:rsidR="00DD11AC" w:rsidRPr="009009E5" w:rsidRDefault="00DD11AC" w:rsidP="00DD11AC">
      <w:pPr>
        <w:spacing w:after="0"/>
        <w:rPr>
          <w:rFonts w:ascii="Times New Roman" w:hAnsi="Times New Roman" w:cs="Times New Roman"/>
          <w:sz w:val="20"/>
        </w:rPr>
      </w:pPr>
    </w:p>
    <w:p w:rsidR="00DD11AC" w:rsidRPr="009009E5" w:rsidRDefault="00DD11AC" w:rsidP="00DD11AC">
      <w:pPr>
        <w:spacing w:after="0"/>
        <w:rPr>
          <w:rFonts w:ascii="Times New Roman" w:hAnsi="Times New Roman" w:cs="Times New Roman"/>
          <w:sz w:val="20"/>
        </w:rPr>
      </w:pPr>
    </w:p>
    <w:p w:rsidR="00DD11AC" w:rsidRPr="009009E5" w:rsidRDefault="00DD11AC" w:rsidP="00DD11AC">
      <w:pPr>
        <w:spacing w:after="0"/>
        <w:rPr>
          <w:rFonts w:ascii="Times New Roman" w:hAnsi="Times New Roman" w:cs="Times New Roman"/>
          <w:sz w:val="20"/>
        </w:rPr>
      </w:pPr>
    </w:p>
    <w:p w:rsidR="00C0297D" w:rsidRDefault="00C0297D" w:rsidP="00C0297D">
      <w:pPr>
        <w:pStyle w:val="PargrafodaLista"/>
        <w:numPr>
          <w:ilvl w:val="0"/>
          <w:numId w:val="6"/>
        </w:numPr>
        <w:spacing w:after="0"/>
        <w:ind w:left="-567" w:hanging="284"/>
        <w:rPr>
          <w:rFonts w:ascii="Times New Roman" w:hAnsi="Times New Roman" w:cs="Times New Roman"/>
          <w:b/>
          <w:sz w:val="32"/>
        </w:rPr>
      </w:pPr>
      <w:r w:rsidRPr="00797390">
        <w:rPr>
          <w:rFonts w:ascii="Times New Roman" w:hAnsi="Times New Roman" w:cs="Times New Roman"/>
          <w:b/>
          <w:sz w:val="32"/>
        </w:rPr>
        <w:t>Considerações Iniciais</w:t>
      </w:r>
      <w:r w:rsidR="00241BC2">
        <w:rPr>
          <w:rFonts w:ascii="Times New Roman" w:hAnsi="Times New Roman" w:cs="Times New Roman"/>
          <w:b/>
          <w:sz w:val="32"/>
        </w:rPr>
        <w:t>:</w:t>
      </w:r>
    </w:p>
    <w:p w:rsidR="00241BC2" w:rsidRPr="00797390" w:rsidRDefault="00241BC2" w:rsidP="00241BC2">
      <w:pPr>
        <w:pStyle w:val="PargrafodaLista"/>
        <w:spacing w:after="0"/>
        <w:ind w:left="-567"/>
        <w:rPr>
          <w:rFonts w:ascii="Times New Roman" w:hAnsi="Times New Roman" w:cs="Times New Roman"/>
          <w:b/>
          <w:sz w:val="32"/>
        </w:rPr>
      </w:pPr>
    </w:p>
    <w:p w:rsidR="00797390" w:rsidRDefault="00797390" w:rsidP="009C40AF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 realização deste trabalho, utilizamos como linguagem de implementação o </w:t>
      </w:r>
      <w:proofErr w:type="spellStart"/>
      <w:r w:rsidRPr="00241BC2"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, como tal, tendo em conta que, pontos de virgula flutuante em </w:t>
      </w: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são sempre de precisão dupla, a evolução dos dados não é tão notória. Uma das soluções para este problema seria, através de bibliotecas como </w:t>
      </w:r>
      <w:proofErr w:type="spellStart"/>
      <w:r>
        <w:rPr>
          <w:rFonts w:ascii="Times New Roman" w:hAnsi="Times New Roman" w:cs="Times New Roman"/>
          <w:i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, forçar o programa a trabalhar apenas em precisão simples, no entanto, todos os cálculos seriam realizados em precisão dupla e só depois convertidos/arredondados para precisão simples, o que acabaria por corromper na mesma os resultados. Sendo assim, durante todo este trabalho, iremos sempre ter em atenção esse fator, fator esse que influencia no </w:t>
      </w:r>
      <w:proofErr w:type="gramStart"/>
      <w:r>
        <w:rPr>
          <w:rFonts w:ascii="Times New Roman" w:hAnsi="Times New Roman" w:cs="Times New Roman"/>
          <w:sz w:val="24"/>
        </w:rPr>
        <w:t>calculo</w:t>
      </w:r>
      <w:proofErr w:type="gramEnd"/>
      <w:r>
        <w:rPr>
          <w:rFonts w:ascii="Times New Roman" w:hAnsi="Times New Roman" w:cs="Times New Roman"/>
          <w:sz w:val="24"/>
        </w:rPr>
        <w:t xml:space="preserve"> do </w:t>
      </w:r>
      <w:proofErr w:type="spellStart"/>
      <w:r w:rsidR="00241BC2" w:rsidRPr="00241BC2">
        <w:rPr>
          <w:rFonts w:ascii="Times New Roman" w:hAnsi="Times New Roman" w:cs="Times New Roman"/>
          <w:i/>
          <w:sz w:val="24"/>
        </w:rPr>
        <w:t>e</w:t>
      </w:r>
      <w:r w:rsidRPr="00241BC2">
        <w:rPr>
          <w:rFonts w:ascii="Times New Roman" w:hAnsi="Times New Roman" w:cs="Times New Roman"/>
          <w:i/>
          <w:sz w:val="24"/>
        </w:rPr>
        <w:t>psilon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241BC2">
        <w:rPr>
          <w:rFonts w:ascii="Times New Roman" w:hAnsi="Times New Roman" w:cs="Times New Roman"/>
          <w:sz w:val="24"/>
        </w:rPr>
        <w:t>máquina</w:t>
      </w:r>
      <w:r>
        <w:rPr>
          <w:rFonts w:ascii="Times New Roman" w:hAnsi="Times New Roman" w:cs="Times New Roman"/>
          <w:sz w:val="24"/>
        </w:rPr>
        <w:t>.</w:t>
      </w:r>
    </w:p>
    <w:p w:rsidR="00F932D5" w:rsidRDefault="00F932D5" w:rsidP="00241BC2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</w:p>
    <w:p w:rsidR="00F932D5" w:rsidRDefault="00F932D5" w:rsidP="009C40AF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nota importante para utilização dos próximos métodos em </w:t>
      </w:r>
      <w:proofErr w:type="spellStart"/>
      <w:r>
        <w:rPr>
          <w:rFonts w:ascii="Times New Roman" w:hAnsi="Times New Roman" w:cs="Times New Roman"/>
          <w:sz w:val="24"/>
        </w:rPr>
        <w:t>Python</w:t>
      </w:r>
      <w:proofErr w:type="spellEnd"/>
      <w:r>
        <w:rPr>
          <w:rFonts w:ascii="Times New Roman" w:hAnsi="Times New Roman" w:cs="Times New Roman"/>
          <w:sz w:val="24"/>
        </w:rPr>
        <w:t xml:space="preserve"> é a necessidade de configurar a divisão inteira como sendo uma divisão de pontos flutuantes, caso </w:t>
      </w:r>
      <w:r w:rsidR="00307048">
        <w:rPr>
          <w:rFonts w:ascii="Times New Roman" w:hAnsi="Times New Roman" w:cs="Times New Roman"/>
          <w:sz w:val="24"/>
        </w:rPr>
        <w:t>contrário</w:t>
      </w:r>
      <w:r>
        <w:rPr>
          <w:rFonts w:ascii="Times New Roman" w:hAnsi="Times New Roman" w:cs="Times New Roman"/>
          <w:sz w:val="24"/>
        </w:rPr>
        <w:t xml:space="preserve">, operações como 1/4=0 enão 0.25, para isso é necessário importar um parâmetro de uma biblioteca, </w:t>
      </w:r>
      <w:r w:rsidR="00307048">
        <w:rPr>
          <w:rFonts w:ascii="Times New Roman" w:hAnsi="Times New Roman" w:cs="Times New Roman"/>
          <w:sz w:val="24"/>
        </w:rPr>
        <w:t xml:space="preserve"> </w:t>
      </w:r>
      <w:r w:rsidR="00307048" w:rsidRPr="00307048">
        <w:rPr>
          <w:rFonts w:ascii="Consolas" w:hAnsi="Consolas" w:cs="Times New Roman"/>
          <w:i/>
        </w:rPr>
        <w:t xml:space="preserve">from __future__ </w:t>
      </w:r>
      <w:proofErr w:type="spellStart"/>
      <w:r w:rsidR="00307048" w:rsidRPr="00307048">
        <w:rPr>
          <w:rFonts w:ascii="Consolas" w:hAnsi="Consolas" w:cs="Times New Roman"/>
          <w:i/>
        </w:rPr>
        <w:t>import</w:t>
      </w:r>
      <w:proofErr w:type="spellEnd"/>
      <w:r w:rsidR="00307048" w:rsidRPr="00307048">
        <w:rPr>
          <w:rFonts w:ascii="Consolas" w:hAnsi="Consolas" w:cs="Times New Roman"/>
          <w:i/>
        </w:rPr>
        <w:t xml:space="preserve"> </w:t>
      </w:r>
      <w:proofErr w:type="spellStart"/>
      <w:r w:rsidR="00307048" w:rsidRPr="00307048">
        <w:rPr>
          <w:rFonts w:ascii="Consolas" w:hAnsi="Consolas" w:cs="Times New Roman"/>
          <w:i/>
        </w:rPr>
        <w:t>division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241BC2" w:rsidRDefault="00241BC2" w:rsidP="00241BC2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</w:p>
    <w:p w:rsidR="00241BC2" w:rsidRPr="00797390" w:rsidRDefault="00241BC2" w:rsidP="00241BC2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</w:p>
    <w:p w:rsidR="00C0297D" w:rsidRDefault="00797390" w:rsidP="00C0297D">
      <w:pPr>
        <w:pStyle w:val="PargrafodaLista"/>
        <w:numPr>
          <w:ilvl w:val="0"/>
          <w:numId w:val="6"/>
        </w:numPr>
        <w:spacing w:after="0"/>
        <w:ind w:left="-567" w:hanging="284"/>
        <w:rPr>
          <w:rFonts w:ascii="Times New Roman" w:hAnsi="Times New Roman" w:cs="Times New Roman"/>
          <w:b/>
          <w:sz w:val="32"/>
        </w:rPr>
      </w:pPr>
      <w:r w:rsidRPr="00797390">
        <w:rPr>
          <w:rFonts w:ascii="Times New Roman" w:hAnsi="Times New Roman" w:cs="Times New Roman"/>
          <w:b/>
          <w:sz w:val="32"/>
        </w:rPr>
        <w:t xml:space="preserve">Cálculo do </w:t>
      </w:r>
      <w:proofErr w:type="spellStart"/>
      <w:r w:rsidRPr="00241BC2">
        <w:rPr>
          <w:rFonts w:ascii="Times New Roman" w:hAnsi="Times New Roman" w:cs="Times New Roman"/>
          <w:b/>
          <w:i/>
          <w:sz w:val="32"/>
        </w:rPr>
        <w:t>Epsilon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Máquina</w:t>
      </w:r>
      <w:r w:rsidR="00241BC2">
        <w:rPr>
          <w:rFonts w:ascii="Times New Roman" w:hAnsi="Times New Roman" w:cs="Times New Roman"/>
          <w:b/>
          <w:sz w:val="32"/>
        </w:rPr>
        <w:t>:</w:t>
      </w:r>
    </w:p>
    <w:p w:rsidR="00241BC2" w:rsidRDefault="00241BC2" w:rsidP="00241BC2">
      <w:pPr>
        <w:pStyle w:val="PargrafodaLista"/>
        <w:spacing w:after="0"/>
        <w:ind w:left="-567"/>
        <w:rPr>
          <w:rFonts w:ascii="Times New Roman" w:hAnsi="Times New Roman" w:cs="Times New Roman"/>
          <w:b/>
          <w:sz w:val="32"/>
        </w:rPr>
      </w:pPr>
    </w:p>
    <w:p w:rsidR="00797390" w:rsidRDefault="00797390" w:rsidP="009C40AF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Antes de qualquer cálculo, é necessário perceber que o </w:t>
      </w:r>
      <w:proofErr w:type="spellStart"/>
      <w:r w:rsidR="00241BC2" w:rsidRPr="00241BC2">
        <w:rPr>
          <w:rFonts w:ascii="Times New Roman" w:hAnsi="Times New Roman" w:cs="Times New Roman"/>
          <w:i/>
          <w:sz w:val="24"/>
        </w:rPr>
        <w:t>e</w:t>
      </w:r>
      <w:r w:rsidRPr="00241BC2">
        <w:rPr>
          <w:rFonts w:ascii="Times New Roman" w:hAnsi="Times New Roman" w:cs="Times New Roman"/>
          <w:i/>
          <w:sz w:val="24"/>
        </w:rPr>
        <w:t>psilon</w:t>
      </w:r>
      <w:proofErr w:type="spellEnd"/>
      <w:r>
        <w:rPr>
          <w:rFonts w:ascii="Times New Roman" w:hAnsi="Times New Roman" w:cs="Times New Roman"/>
          <w:sz w:val="24"/>
        </w:rPr>
        <w:t xml:space="preserve"> máquina é o menor número que, quando somado a 1, produza um resultado diferente de 1, ou seja, é o primeiro valor que, quando somado a 1, </w:t>
      </w:r>
      <w:r w:rsidR="00241BC2">
        <w:rPr>
          <w:rFonts w:ascii="Times New Roman" w:hAnsi="Times New Roman" w:cs="Times New Roman"/>
          <w:sz w:val="24"/>
        </w:rPr>
        <w:t xml:space="preserve">não leve a arredondamento, representando a exatidão relativa de um computador. Este valor surge provém da precisão finita de pontos flutuantes, uma vez que, em qualquer computador existem um número limitado de </w:t>
      </w:r>
      <w:r w:rsidR="00241BC2" w:rsidRPr="00241BC2">
        <w:rPr>
          <w:rFonts w:ascii="Times New Roman" w:hAnsi="Times New Roman" w:cs="Times New Roman"/>
          <w:i/>
          <w:sz w:val="24"/>
        </w:rPr>
        <w:t>bits</w:t>
      </w:r>
      <w:r w:rsidR="00241BC2">
        <w:rPr>
          <w:rFonts w:ascii="Times New Roman" w:hAnsi="Times New Roman" w:cs="Times New Roman"/>
          <w:sz w:val="24"/>
        </w:rPr>
        <w:t xml:space="preserve"> para representar um número, normalmente 32 </w:t>
      </w:r>
      <w:r w:rsidR="00241BC2" w:rsidRPr="00241BC2">
        <w:rPr>
          <w:rFonts w:ascii="Times New Roman" w:hAnsi="Times New Roman" w:cs="Times New Roman"/>
          <w:i/>
          <w:sz w:val="24"/>
        </w:rPr>
        <w:t>bits</w:t>
      </w:r>
      <w:r w:rsidR="00241BC2">
        <w:rPr>
          <w:rFonts w:ascii="Times New Roman" w:hAnsi="Times New Roman" w:cs="Times New Roman"/>
          <w:sz w:val="24"/>
        </w:rPr>
        <w:t xml:space="preserve"> ou 64 </w:t>
      </w:r>
      <w:r w:rsidR="00241BC2">
        <w:rPr>
          <w:rFonts w:ascii="Times New Roman" w:hAnsi="Times New Roman" w:cs="Times New Roman"/>
          <w:i/>
          <w:sz w:val="24"/>
        </w:rPr>
        <w:t>bits</w:t>
      </w:r>
      <w:r w:rsidR="00241BC2">
        <w:rPr>
          <w:rFonts w:ascii="Times New Roman" w:hAnsi="Times New Roman" w:cs="Times New Roman"/>
          <w:sz w:val="24"/>
        </w:rPr>
        <w:t>.</w:t>
      </w:r>
    </w:p>
    <w:p w:rsidR="00241BC2" w:rsidRDefault="00241BC2" w:rsidP="00241BC2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</w:rPr>
      </w:pPr>
    </w:p>
    <w:p w:rsidR="00241BC2" w:rsidRDefault="00241BC2" w:rsidP="00256FF5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este trabalho, </w:t>
      </w:r>
      <w:r w:rsidR="008D38C9">
        <w:rPr>
          <w:rFonts w:ascii="Times New Roman" w:hAnsi="Times New Roman" w:cs="Times New Roman"/>
          <w:sz w:val="24"/>
        </w:rPr>
        <w:t xml:space="preserve">procuramos diferentes formas de calcular o </w:t>
      </w:r>
      <w:proofErr w:type="spellStart"/>
      <w:r w:rsidR="008D38C9">
        <w:rPr>
          <w:rFonts w:ascii="Times New Roman" w:hAnsi="Times New Roman" w:cs="Times New Roman"/>
          <w:i/>
          <w:sz w:val="24"/>
        </w:rPr>
        <w:t>epsilon</w:t>
      </w:r>
      <w:proofErr w:type="spellEnd"/>
      <w:r w:rsidR="008D38C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D38C9">
        <w:rPr>
          <w:rFonts w:ascii="Times New Roman" w:hAnsi="Times New Roman" w:cs="Times New Roman"/>
          <w:sz w:val="24"/>
        </w:rPr>
        <w:t>eps</w:t>
      </w:r>
      <w:proofErr w:type="spellEnd"/>
      <w:r w:rsidR="008D38C9">
        <w:rPr>
          <w:rFonts w:ascii="Times New Roman" w:hAnsi="Times New Roman" w:cs="Times New Roman"/>
          <w:sz w:val="24"/>
        </w:rPr>
        <w:t xml:space="preserve">), </w:t>
      </w:r>
      <w:r w:rsidR="00F932D5">
        <w:rPr>
          <w:rFonts w:ascii="Times New Roman" w:hAnsi="Times New Roman" w:cs="Times New Roman"/>
          <w:sz w:val="24"/>
        </w:rPr>
        <w:t>as próximas implementações foram as mais simples de realizar</w:t>
      </w:r>
      <w:r w:rsidR="008D38C9">
        <w:rPr>
          <w:rFonts w:ascii="Times New Roman" w:hAnsi="Times New Roman" w:cs="Times New Roman"/>
          <w:sz w:val="24"/>
        </w:rPr>
        <w:t>:</w:t>
      </w:r>
    </w:p>
    <w:p w:rsidR="008D38C9" w:rsidRDefault="008D38C9" w:rsidP="00241BC2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</w:rPr>
      </w:pPr>
    </w:p>
    <w:p w:rsidR="008D38C9" w:rsidRPr="00F932D5" w:rsidRDefault="008D38C9" w:rsidP="008D38C9">
      <w:pPr>
        <w:pStyle w:val="PargrafodaLista"/>
        <w:numPr>
          <w:ilvl w:val="0"/>
          <w:numId w:val="9"/>
        </w:numPr>
        <w:spacing w:after="0" w:line="240" w:lineRule="auto"/>
        <w:rPr>
          <w:rFonts w:ascii="Consolas" w:hAnsi="Consolas" w:cs="Times New Roman"/>
        </w:rPr>
      </w:pPr>
      <w:proofErr w:type="spellStart"/>
      <w:r w:rsidRPr="00F932D5">
        <w:rPr>
          <w:rFonts w:ascii="Consolas" w:hAnsi="Consolas" w:cs="Times New Roman"/>
        </w:rPr>
        <w:t>eps</w:t>
      </w:r>
      <w:proofErr w:type="spellEnd"/>
      <w:r w:rsidRPr="00F932D5">
        <w:rPr>
          <w:rFonts w:ascii="Consolas" w:hAnsi="Consolas" w:cs="Times New Roman"/>
        </w:rPr>
        <w:t xml:space="preserve">= </w:t>
      </w:r>
      <w:proofErr w:type="spellStart"/>
      <w:r w:rsidRPr="00F932D5">
        <w:rPr>
          <w:rFonts w:ascii="Consolas" w:hAnsi="Consolas" w:cs="Times New Roman"/>
        </w:rPr>
        <w:t>numpy.finfo</w:t>
      </w:r>
      <w:proofErr w:type="spellEnd"/>
      <w:r w:rsidRPr="00F932D5">
        <w:rPr>
          <w:rFonts w:ascii="Consolas" w:hAnsi="Consolas" w:cs="Times New Roman"/>
        </w:rPr>
        <w:t>(</w:t>
      </w:r>
      <w:proofErr w:type="spellStart"/>
      <w:r w:rsidRPr="00F932D5">
        <w:rPr>
          <w:rFonts w:ascii="Consolas" w:hAnsi="Consolas" w:cs="Times New Roman"/>
        </w:rPr>
        <w:t>float</w:t>
      </w:r>
      <w:proofErr w:type="spellEnd"/>
      <w:r w:rsidRPr="00F932D5">
        <w:rPr>
          <w:rFonts w:ascii="Consolas" w:hAnsi="Consolas" w:cs="Times New Roman"/>
        </w:rPr>
        <w:t>).</w:t>
      </w:r>
      <w:proofErr w:type="spellStart"/>
      <w:r w:rsidRPr="00F932D5">
        <w:rPr>
          <w:rFonts w:ascii="Consolas" w:hAnsi="Consolas" w:cs="Times New Roman"/>
        </w:rPr>
        <w:t>eps</w:t>
      </w:r>
      <w:proofErr w:type="spellEnd"/>
    </w:p>
    <w:p w:rsidR="008D38C9" w:rsidRPr="00F932D5" w:rsidRDefault="008D38C9" w:rsidP="008D38C9">
      <w:pPr>
        <w:pStyle w:val="PargrafodaLista"/>
        <w:numPr>
          <w:ilvl w:val="0"/>
          <w:numId w:val="9"/>
        </w:numPr>
        <w:spacing w:after="0" w:line="240" w:lineRule="auto"/>
        <w:rPr>
          <w:rFonts w:ascii="Consolas" w:hAnsi="Consolas" w:cs="Times New Roman"/>
        </w:rPr>
      </w:pPr>
      <w:proofErr w:type="spellStart"/>
      <w:r w:rsidRPr="00F932D5">
        <w:rPr>
          <w:rFonts w:ascii="Consolas" w:hAnsi="Consolas" w:cs="Times New Roman"/>
        </w:rPr>
        <w:t>eps</w:t>
      </w:r>
      <w:proofErr w:type="spellEnd"/>
      <w:r w:rsidRPr="00F932D5">
        <w:rPr>
          <w:rFonts w:ascii="Consolas" w:hAnsi="Consolas" w:cs="Times New Roman"/>
        </w:rPr>
        <w:t>=</w:t>
      </w:r>
      <w:proofErr w:type="spellStart"/>
      <w:r w:rsidRPr="00F932D5">
        <w:rPr>
          <w:rFonts w:ascii="Consolas" w:hAnsi="Consolas" w:cs="Times New Roman"/>
        </w:rPr>
        <w:t>numpy.spacing</w:t>
      </w:r>
      <w:proofErr w:type="spellEnd"/>
      <w:r w:rsidRPr="00F932D5">
        <w:rPr>
          <w:rFonts w:ascii="Consolas" w:hAnsi="Consolas" w:cs="Times New Roman"/>
        </w:rPr>
        <w:t>(1.0)</w:t>
      </w:r>
    </w:p>
    <w:p w:rsidR="008D38C9" w:rsidRPr="00F932D5" w:rsidRDefault="008D38C9" w:rsidP="008D38C9">
      <w:pPr>
        <w:pStyle w:val="PargrafodaLista"/>
        <w:numPr>
          <w:ilvl w:val="0"/>
          <w:numId w:val="9"/>
        </w:numPr>
        <w:spacing w:after="0" w:line="240" w:lineRule="auto"/>
        <w:rPr>
          <w:rFonts w:ascii="Consolas" w:hAnsi="Consolas" w:cs="Times New Roman"/>
        </w:rPr>
      </w:pPr>
      <w:proofErr w:type="spellStart"/>
      <w:r w:rsidRPr="00F932D5">
        <w:rPr>
          <w:rFonts w:ascii="Consolas" w:hAnsi="Consolas" w:cs="Times New Roman"/>
        </w:rPr>
        <w:t>eps</w:t>
      </w:r>
      <w:proofErr w:type="spellEnd"/>
      <w:r w:rsidRPr="00F932D5">
        <w:rPr>
          <w:rFonts w:ascii="Consolas" w:hAnsi="Consolas" w:cs="Times New Roman"/>
        </w:rPr>
        <w:t>=2**(-23)</w:t>
      </w:r>
    </w:p>
    <w:p w:rsidR="008D38C9" w:rsidRDefault="008D38C9" w:rsidP="00241BC2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</w:rPr>
      </w:pPr>
    </w:p>
    <w:p w:rsidR="008D38C9" w:rsidRPr="00EA1CE2" w:rsidRDefault="00F932D5" w:rsidP="00256FF5">
      <w:pPr>
        <w:spacing w:after="0" w:line="276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Tanto a primeira como a segunda implementação, utilizam funções pré-definidas pela biblioteca </w:t>
      </w:r>
      <w:proofErr w:type="spellStart"/>
      <w:r>
        <w:rPr>
          <w:rFonts w:ascii="Times New Roman" w:hAnsi="Times New Roman" w:cs="Times New Roman"/>
          <w:i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>, a primeira produz um cálculo em precisão dupla (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2.220446049250313x1</m:t>
        </m:r>
        <m:sSup>
          <m:sSupPr>
            <m:ctrlPr>
              <w:rPr>
                <w:rFonts w:ascii="Cambria Math" w:hAnsi="Cambria Math" w:cs="Times New Roman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-16</m:t>
            </m:r>
          </m:sup>
        </m:sSup>
      </m:oMath>
      <w:r>
        <w:rPr>
          <w:rFonts w:ascii="Times New Roman" w:hAnsi="Times New Roman" w:cs="Times New Roman"/>
          <w:sz w:val="24"/>
        </w:rPr>
        <w:t>), enquanto que a segunda produz um cálculo em precisão simples(</w:t>
      </w:r>
      <m:oMath>
        <m:r>
          <m:rPr>
            <m:sty m:val="b"/>
          </m:rPr>
          <w:rPr>
            <w:rFonts w:ascii="Cambria Math" w:hAnsi="Cambria Math" w:cs="Times New Roman"/>
            <w:sz w:val="24"/>
          </w:rPr>
          <m:t>1.1920928955078125x1</m:t>
        </m:r>
        <m:sSup>
          <m:sSupPr>
            <m:ctrlPr>
              <w:rPr>
                <w:rFonts w:ascii="Cambria Math" w:hAnsi="Cambria Math" w:cs="Times New Roman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-7</m:t>
            </m:r>
          </m:sup>
        </m:sSup>
      </m:oMath>
      <w:r>
        <w:rPr>
          <w:rFonts w:ascii="Times New Roman" w:hAnsi="Times New Roman" w:cs="Times New Roman"/>
          <w:sz w:val="24"/>
        </w:rPr>
        <w:t xml:space="preserve">). A terceira implementação, provem da limitação de representação para pontos de vírgula flutuante. Em qualquer computador com implementação em precisão simples, dispomos apenas de 23 </w:t>
      </w:r>
      <w:r>
        <w:rPr>
          <w:rFonts w:ascii="Times New Roman" w:hAnsi="Times New Roman" w:cs="Times New Roman"/>
          <w:i/>
          <w:sz w:val="24"/>
        </w:rPr>
        <w:t>bits</w:t>
      </w:r>
      <w:r>
        <w:rPr>
          <w:rFonts w:ascii="Times New Roman" w:hAnsi="Times New Roman" w:cs="Times New Roman"/>
          <w:sz w:val="24"/>
        </w:rPr>
        <w:t xml:space="preserve"> para a mantissa de um qualquer número, como tal, o menor valor possível a representar é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/>
                <w:sz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2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-23</m:t>
            </m:r>
          </m:sup>
        </m:sSup>
      </m:oMath>
      <w:r w:rsidR="00307048">
        <w:rPr>
          <w:rFonts w:ascii="Times New Roman" w:hAnsi="Times New Roman" w:cs="Times New Roman"/>
          <w:sz w:val="24"/>
        </w:rPr>
        <w:t>. Para o resto deste trabalho e, tendo em conta, restrições de</w:t>
      </w:r>
      <w:r w:rsidR="00621B13">
        <w:rPr>
          <w:rFonts w:ascii="Times New Roman" w:hAnsi="Times New Roman" w:cs="Times New Roman"/>
          <w:sz w:val="24"/>
        </w:rPr>
        <w:t xml:space="preserve"> linguagem</w:t>
      </w:r>
      <w:r w:rsidR="00307048">
        <w:rPr>
          <w:rFonts w:ascii="Times New Roman" w:hAnsi="Times New Roman" w:cs="Times New Roman"/>
          <w:sz w:val="24"/>
        </w:rPr>
        <w:t xml:space="preserve">, iremos considerar como valor de </w:t>
      </w:r>
      <w:proofErr w:type="spellStart"/>
      <w:r w:rsidR="00307048">
        <w:rPr>
          <w:rFonts w:ascii="Times New Roman" w:hAnsi="Times New Roman" w:cs="Times New Roman"/>
          <w:i/>
          <w:sz w:val="24"/>
        </w:rPr>
        <w:t>epsilon</w:t>
      </w:r>
      <w:proofErr w:type="spellEnd"/>
      <m:oMath>
        <m:r>
          <w:rPr>
            <w:rFonts w:ascii="Cambria Math" w:hAnsi="Cambria Math" w:cs="Times New Roman"/>
            <w:sz w:val="24"/>
            <w:u w:val="single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u w:val="single"/>
          </w:rPr>
          <m:t>2.220446049250313x</m:t>
        </m:r>
        <m:sSup>
          <m:sSupPr>
            <m:ctrlPr>
              <w:rPr>
                <w:rFonts w:ascii="Cambria Math" w:hAnsi="Cambria Math" w:cs="Times New Roman"/>
                <w:sz w:val="24"/>
                <w:u w:val="single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u w:val="single"/>
              </w:rPr>
              <m:t>-16</m:t>
            </m:r>
          </m:sup>
        </m:sSup>
      </m:oMath>
      <w:r w:rsidR="00EA1CE2">
        <w:rPr>
          <w:rFonts w:ascii="Times New Roman" w:eastAsiaTheme="minorEastAsia" w:hAnsi="Times New Roman" w:cs="Times New Roman"/>
          <w:sz w:val="24"/>
          <w:u w:val="single"/>
        </w:rPr>
        <w:t>.</w:t>
      </w:r>
    </w:p>
    <w:p w:rsidR="008D38C9" w:rsidRDefault="00025C7D" w:rsidP="00241BC2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3507921</wp:posOffset>
                </wp:positionH>
                <wp:positionV relativeFrom="paragraph">
                  <wp:posOffset>171055</wp:posOffset>
                </wp:positionV>
                <wp:extent cx="1745358" cy="589218"/>
                <wp:effectExtent l="0" t="0" r="0" b="190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358" cy="5892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25C7D" w:rsidRDefault="00025C7D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9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den>
                                </m:f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∞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k!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2k+1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!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276.2pt;margin-top:13.45pt;width:137.45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RmJMQIAAFcEAAAOAAAAZHJzL2Uyb0RvYy54bWysVFFv2jAQfp+0/2D5fQQotDQiVIyKaRJq&#10;K9Gpz8axiaXY59mGhP36nZ1AUbenaS/O2Xf+7u67z5k/tLomR+G8AlPQ0WBIiTAcSmX2Bf3xuv4y&#10;o8QHZkpWgxEFPQlPHxafP80bm4sxVFCXwhEEMT5vbEGrEGyeZZ5XQjM/ACsMOiU4zQJu3T4rHWsQ&#10;XdfZeDi8zRpwpXXAhfd4+tg56SLhSyl4eJbSi0DqgmJtIa0urbu4Zos5y/eO2Urxvgz2D1Vopgwm&#10;vUA9ssDIwak/oLTiDjzIMOCgM5BScZF6wG5Gww/dbCtmReoFyfH2QpP/f7D86fjiiCpxdpQYpnFE&#10;K6ZaRkpBgmgDkFHkqLE+x9CtxeDQfoU2xvfnHg9j6610On6xKYJ+ZPt0YRiRCI+X7ibTmylqgqNv&#10;Orsfj2YRJnu/bZ0P3wRoEo2COpxgIpYdNz50oeeQmMzAWtU1nrO8NqQp6O3NdJguXDwIXhvMEXvo&#10;ao1WaHdt38AOyhP25aBTh7d8rTD5hvnwwhzKAVtBiYdnXGQNmAR6i5IK3K+/ncd4nBJ6KWlQXgX1&#10;Pw/MCUrq7wbndz+aTKIe02YyvRvjxl17dtcec9ArQAXjjLC6ZMb4UJ9N6UC/4UtYxqzoYoZj7oKG&#10;s7kKnejxJXGxXKYgVKBlYWO2lkfoyGGk9rV9Y872/EcNPMFZiCz/MIYuthvE8hBAqjSjSHDHas87&#10;qjdNuX9p8Xlc71PU+/9g8RsAAP//AwBQSwMEFAAGAAgAAAAhADCqfdDiAAAACgEAAA8AAABkcnMv&#10;ZG93bnJldi54bWxMj8FOwzAQRO9I/IO1SNyoU0PaNMSpqkgVEoJDSy/cnNhNIux1iN028PUsJziu&#10;5mnmbbGenGVnM4beo4T5LAFmsPG6x1bC4W17lwELUaFW1qOR8GUCrMvrq0Ll2l9wZ8772DIqwZAr&#10;CV2MQ855aDrjVJj5wSBlRz86FekcW65HdaFyZ7lIkgV3qkda6NRgqs40H/uTk/BcbV/VrhYu+7bV&#10;08txM3we3lMpb2+mzSOwaKb4B8OvPqlDSU61P6EOzEpIU/FAqASxWAEjIBPLe2A1kfPVEnhZ8P8v&#10;lD8AAAD//wMAUEsBAi0AFAAGAAgAAAAhALaDOJL+AAAA4QEAABMAAAAAAAAAAAAAAAAAAAAAAFtD&#10;b250ZW50X1R5cGVzXS54bWxQSwECLQAUAAYACAAAACEAOP0h/9YAAACUAQAACwAAAAAAAAAAAAAA&#10;AAAvAQAAX3JlbHMvLnJlbHNQSwECLQAUAAYACAAAACEABKEZiTECAABXBAAADgAAAAAAAAAAAAAA&#10;AAAuAgAAZHJzL2Uyb0RvYy54bWxQSwECLQAUAAYACAAAACEAMKp90OIAAAAKAQAADwAAAAAAAAAA&#10;AAAAAACLBAAAZHJzL2Rvd25yZXYueG1sUEsFBgAAAAAEAAQA8wAAAJoFAAAAAA==&#10;" filled="f" stroked="f" strokeweight=".5pt">
                <v:textbox>
                  <w:txbxContent>
                    <w:p w:rsidR="00025C7D" w:rsidRDefault="00025C7D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9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∞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k!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2k+1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!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8D38C9" w:rsidRPr="008D38C9" w:rsidRDefault="008D38C9" w:rsidP="00241BC2">
      <w:pPr>
        <w:spacing w:after="0" w:line="240" w:lineRule="auto"/>
        <w:ind w:left="-851" w:firstLine="284"/>
        <w:rPr>
          <w:rFonts w:ascii="Times New Roman" w:hAnsi="Times New Roman" w:cs="Times New Roman"/>
          <w:sz w:val="24"/>
        </w:rPr>
      </w:pPr>
    </w:p>
    <w:p w:rsidR="00025C7D" w:rsidRDefault="00AF2421" w:rsidP="00025C7D">
      <w:pPr>
        <w:spacing w:after="0"/>
        <w:ind w:left="-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</w:t>
      </w:r>
      <w:r w:rsidR="009009E5" w:rsidRPr="00797390">
        <w:rPr>
          <w:rFonts w:ascii="Times New Roman" w:hAnsi="Times New Roman" w:cs="Times New Roman"/>
          <w:b/>
          <w:sz w:val="28"/>
        </w:rPr>
        <w:t xml:space="preserve"> Resolução de Série de Termos Positivos (Exercício 2)</w:t>
      </w:r>
    </w:p>
    <w:p w:rsidR="00025C7D" w:rsidRDefault="00025C7D" w:rsidP="00025C7D">
      <w:pPr>
        <w:spacing w:after="0"/>
        <w:ind w:left="-851"/>
        <w:rPr>
          <w:rFonts w:ascii="Times New Roman" w:hAnsi="Times New Roman" w:cs="Times New Roman"/>
          <w:b/>
          <w:sz w:val="28"/>
        </w:rPr>
      </w:pPr>
    </w:p>
    <w:p w:rsidR="00025C7D" w:rsidRDefault="00025C7D" w:rsidP="00256FF5">
      <w:pPr>
        <w:spacing w:after="0" w:line="276" w:lineRule="auto"/>
        <w:ind w:left="-851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Qualquer série pode ser decomposta em </w:t>
      </w:r>
      <m:oMath>
        <m:r>
          <w:rPr>
            <w:rFonts w:ascii="Cambria Math" w:hAnsi="Cambria Math" w:cs="Times New Roman"/>
            <w:sz w:val="24"/>
          </w:rPr>
          <m:t>S=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onde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 xml:space="preserve"> e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</w:rPr>
                  <m:t>k=n+1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k</m:t>
                    </m:r>
                  </m:sub>
                </m:sSub>
              </m:e>
            </m:nary>
          </m:e>
        </m:nary>
      </m:oMath>
      <w:r>
        <w:rPr>
          <w:rFonts w:ascii="Times New Roman" w:eastAsiaTheme="minorEastAsia" w:hAnsi="Times New Roman" w:cs="Times New Roman"/>
          <w:sz w:val="24"/>
        </w:rPr>
        <w:t xml:space="preserve">, pelo que,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|R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|</m:t>
        </m:r>
      </m:oMath>
      <w:r w:rsidR="00EA1CE2">
        <w:rPr>
          <w:rFonts w:ascii="Times New Roman" w:eastAsiaTheme="minorEastAsia" w:hAnsi="Times New Roman" w:cs="Times New Roman"/>
          <w:sz w:val="24"/>
        </w:rPr>
        <w:t xml:space="preserve">, logo, aproximar a série será encontrar um valor n tal que, </w:t>
      </w:r>
      <m:oMath>
        <m:r>
          <w:rPr>
            <w:rFonts w:ascii="Cambria Math" w:eastAsiaTheme="minorEastAsia" w:hAnsi="Cambria Math" w:cs="Times New Roman"/>
            <w:sz w:val="24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|&lt;ε</m:t>
        </m:r>
      </m:oMath>
      <w:r w:rsidR="00EA1CE2">
        <w:rPr>
          <w:rFonts w:ascii="Times New Roman" w:eastAsiaTheme="minorEastAsia" w:hAnsi="Times New Roman" w:cs="Times New Roman"/>
          <w:sz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</w:rPr>
          <m:t>ε=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-8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,…,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-15</m:t>
            </m:r>
          </m:sup>
        </m:sSup>
      </m:oMath>
      <w:r w:rsidR="009C40AF">
        <w:rPr>
          <w:rFonts w:ascii="Times New Roman" w:eastAsiaTheme="minorEastAsia" w:hAnsi="Times New Roman" w:cs="Times New Roman"/>
          <w:sz w:val="24"/>
        </w:rPr>
        <w:t>, uma vez que, a série tratada é uma série de termos positivos, podemos aplicar o critério de D’</w:t>
      </w:r>
      <w:proofErr w:type="spellStart"/>
      <w:r w:rsidR="009C40AF">
        <w:rPr>
          <w:rFonts w:ascii="Times New Roman" w:eastAsiaTheme="minorEastAsia" w:hAnsi="Times New Roman" w:cs="Times New Roman"/>
          <w:sz w:val="24"/>
        </w:rPr>
        <w:t>Alembert</w:t>
      </w:r>
      <w:proofErr w:type="spellEnd"/>
      <w:r w:rsidR="009C40AF">
        <w:rPr>
          <w:rFonts w:ascii="Times New Roman" w:eastAsiaTheme="minorEastAsia" w:hAnsi="Times New Roman" w:cs="Times New Roman"/>
          <w:sz w:val="24"/>
        </w:rPr>
        <w:t xml:space="preserve">, o que permite concluir que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1-L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&lt;ε</m:t>
        </m:r>
      </m:oMath>
      <w:r w:rsidR="002E1EA4">
        <w:rPr>
          <w:rFonts w:ascii="Times New Roman" w:eastAsiaTheme="minorEastAsia" w:hAnsi="Times New Roman" w:cs="Times New Roman"/>
          <w:sz w:val="24"/>
        </w:rPr>
        <w:t xml:space="preserve">, onde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4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b>
                </m:sSub>
              </m:den>
            </m:f>
          </m:e>
        </m:func>
      </m:oMath>
      <w:r w:rsidR="002E1EA4">
        <w:rPr>
          <w:rFonts w:ascii="Times New Roman" w:eastAsiaTheme="minorEastAsia" w:hAnsi="Times New Roman" w:cs="Times New Roman"/>
          <w:sz w:val="24"/>
        </w:rPr>
        <w:t>=L.</w:t>
      </w:r>
    </w:p>
    <w:p w:rsidR="002E1EA4" w:rsidRDefault="002E1EA4" w:rsidP="00256FF5">
      <w:pPr>
        <w:spacing w:after="0" w:line="276" w:lineRule="auto"/>
        <w:ind w:left="-851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Para resolver este problema, primeiro é necessário verificar a convergência e determinar L:</w:t>
      </w:r>
    </w:p>
    <w:p w:rsidR="002E1EA4" w:rsidRDefault="002E1EA4" w:rsidP="00256FF5">
      <w:pPr>
        <w:spacing w:after="0" w:line="276" w:lineRule="auto"/>
        <w:ind w:left="-851" w:firstLine="284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4"/>
        </w:rPr>
        <w:tab/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n+1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sz w:val="28"/>
              </w:rPr>
              <m:t>=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!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3</m:t>
                        </m:r>
                      </m:e>
                    </m:rad>
                  </m:den>
                </m:f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n!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den>
                </m:f>
              </m:den>
            </m:f>
          </m:e>
        </m:func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2n+1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!</m:t>
                </m:r>
                <m:r>
                  <w:rPr>
                    <w:rFonts w:ascii="Cambria Math" w:eastAsiaTheme="minorEastAsia" w:hAnsi="Cambria Math" w:cs="Times New Roman"/>
                    <w:sz w:val="28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!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2n+3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</w:rPr>
                  <m:t>!∙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n!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sz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8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n+1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sz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+10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</w:rPr>
                  <m:t>n+6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</w:rPr>
              <m:t>=</m:t>
            </m:r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</w:rPr>
                  <m:t>4</m:t>
                </m:r>
              </m:den>
            </m:f>
          </m:e>
        </m:func>
      </m:oMath>
    </w:p>
    <w:p w:rsidR="00256FF5" w:rsidRPr="0047034D" w:rsidRDefault="00256FF5" w:rsidP="00256FF5">
      <w:pPr>
        <w:spacing w:after="0" w:line="276" w:lineRule="auto"/>
        <w:ind w:left="-851" w:firstLine="284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L=1/4&lt;1 pelo que a série converge, logo, basta encontrar n tal que,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1-</m:t>
            </m:r>
            <m:r>
              <w:rPr>
                <w:rFonts w:ascii="Cambria Math" w:eastAsiaTheme="minorEastAsia" w:hAnsi="Cambria Math" w:cs="Times New Roman"/>
                <w:sz w:val="24"/>
              </w:rPr>
              <m:t>1/4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&lt;ε</m:t>
        </m:r>
      </m:oMath>
      <w:r>
        <w:rPr>
          <w:rFonts w:ascii="Times New Roman" w:eastAsiaTheme="minorEastAsia" w:hAnsi="Times New Roman" w:cs="Times New Roman"/>
          <w:sz w:val="24"/>
        </w:rPr>
        <w:t>, é também importante referir que</w:t>
      </w:r>
      <w:r w:rsidR="0047034D">
        <w:rPr>
          <w:rFonts w:ascii="Times New Roman" w:eastAsiaTheme="minorEastAsia" w:hAnsi="Times New Roman" w:cs="Times New Roman"/>
          <w:sz w:val="24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n+1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+2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n+1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sz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+10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n+6</m:t>
            </m:r>
          </m:den>
        </m:f>
      </m:oMath>
      <w:r w:rsidR="0047034D">
        <w:rPr>
          <w:rFonts w:ascii="Times New Roman" w:eastAsiaTheme="minorEastAsia" w:hAnsi="Times New Roman" w:cs="Times New Roman"/>
          <w:b/>
          <w:sz w:val="24"/>
        </w:rPr>
        <w:t xml:space="preserve"> </w:t>
      </w:r>
      <w:r w:rsidR="0047034D">
        <w:rPr>
          <w:rFonts w:ascii="Times New Roman" w:eastAsiaTheme="minorEastAsia" w:hAnsi="Times New Roman" w:cs="Times New Roman"/>
          <w:sz w:val="24"/>
        </w:rPr>
        <w:t>uma vez que, este resultado irá facilitar o cálculo dos termos da série.</w:t>
      </w:r>
      <w:bookmarkStart w:id="0" w:name="_GoBack"/>
      <w:bookmarkEnd w:id="0"/>
    </w:p>
    <w:p w:rsidR="00025C7D" w:rsidRPr="00025C7D" w:rsidRDefault="00025C7D" w:rsidP="00256FF5">
      <w:pPr>
        <w:spacing w:after="0" w:line="276" w:lineRule="auto"/>
        <w:ind w:left="-851"/>
        <w:rPr>
          <w:rFonts w:ascii="Times New Roman" w:hAnsi="Times New Roman" w:cs="Times New Roman"/>
          <w:sz w:val="24"/>
        </w:rPr>
      </w:pPr>
    </w:p>
    <w:p w:rsidR="009009E5" w:rsidRPr="00797390" w:rsidRDefault="00AF2421" w:rsidP="00256FF5">
      <w:pPr>
        <w:spacing w:after="0" w:line="276" w:lineRule="auto"/>
        <w:ind w:left="-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</w:t>
      </w:r>
      <w:r w:rsidR="009009E5" w:rsidRPr="00797390">
        <w:rPr>
          <w:rFonts w:ascii="Times New Roman" w:hAnsi="Times New Roman" w:cs="Times New Roman"/>
          <w:b/>
          <w:sz w:val="28"/>
        </w:rPr>
        <w:t xml:space="preserve"> Resolução de Série Alternada (Exercício 3)</w:t>
      </w:r>
    </w:p>
    <w:p w:rsidR="009009E5" w:rsidRPr="00797390" w:rsidRDefault="00AF2421" w:rsidP="00256FF5">
      <w:pPr>
        <w:spacing w:after="0" w:line="276" w:lineRule="auto"/>
        <w:ind w:left="-85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5</w:t>
      </w:r>
      <w:r w:rsidR="009009E5" w:rsidRPr="00797390">
        <w:rPr>
          <w:rFonts w:ascii="Times New Roman" w:hAnsi="Times New Roman" w:cs="Times New Roman"/>
          <w:b/>
          <w:sz w:val="28"/>
        </w:rPr>
        <w:t xml:space="preserve"> </w:t>
      </w:r>
      <w:r w:rsidR="00FE73D9" w:rsidRPr="00797390">
        <w:rPr>
          <w:rFonts w:ascii="Times New Roman" w:hAnsi="Times New Roman" w:cs="Times New Roman"/>
          <w:b/>
          <w:sz w:val="28"/>
        </w:rPr>
        <w:t>Aplicação para valores Exatos (Exercício 4)</w:t>
      </w:r>
    </w:p>
    <w:p w:rsidR="00FE73D9" w:rsidRPr="00797390" w:rsidRDefault="00AF2421" w:rsidP="00256FF5">
      <w:pPr>
        <w:spacing w:after="0" w:line="276" w:lineRule="auto"/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5.1</w:t>
      </w:r>
      <w:r w:rsidR="00FE73D9" w:rsidRPr="00797390">
        <w:rPr>
          <w:rFonts w:ascii="Times New Roman" w:hAnsi="Times New Roman" w:cs="Times New Roman"/>
          <w:b/>
          <w:sz w:val="24"/>
        </w:rPr>
        <w:t xml:space="preserve"> Implementação de Exercício 2 para Valor de Série Conhecido</w:t>
      </w:r>
    </w:p>
    <w:p w:rsidR="009009E5" w:rsidRPr="00AF2421" w:rsidRDefault="00AF2421" w:rsidP="00256FF5">
      <w:pPr>
        <w:spacing w:after="0" w:line="276" w:lineRule="auto"/>
        <w:ind w:left="-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5.2</w:t>
      </w:r>
      <w:r w:rsidR="00FE73D9" w:rsidRPr="00797390">
        <w:rPr>
          <w:rFonts w:ascii="Times New Roman" w:hAnsi="Times New Roman" w:cs="Times New Roman"/>
          <w:b/>
          <w:sz w:val="24"/>
        </w:rPr>
        <w:t xml:space="preserve"> Implementação de Exercício 3 para Valor de Série Conhecido</w:t>
      </w:r>
    </w:p>
    <w:p w:rsidR="00DD11AC" w:rsidRPr="00DD11AC" w:rsidRDefault="00DD11AC" w:rsidP="00256FF5">
      <w:pPr>
        <w:spacing w:line="276" w:lineRule="auto"/>
        <w:ind w:left="1416" w:firstLine="708"/>
        <w:rPr>
          <w:rFonts w:ascii="Garamond" w:hAnsi="Garamond" w:cs="Times New Roman"/>
          <w:sz w:val="20"/>
        </w:rPr>
      </w:pPr>
    </w:p>
    <w:sectPr w:rsidR="00DD11AC" w:rsidRPr="00DD1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1A7"/>
    <w:multiLevelType w:val="hybridMultilevel"/>
    <w:tmpl w:val="6BB6C448"/>
    <w:lvl w:ilvl="0" w:tplc="08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1CAE7713"/>
    <w:multiLevelType w:val="hybridMultilevel"/>
    <w:tmpl w:val="B2029892"/>
    <w:lvl w:ilvl="0" w:tplc="0816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" w15:restartNumberingAfterBreak="0">
    <w:nsid w:val="32F22B93"/>
    <w:multiLevelType w:val="hybridMultilevel"/>
    <w:tmpl w:val="AA4839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F3E40"/>
    <w:multiLevelType w:val="hybridMultilevel"/>
    <w:tmpl w:val="91D667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A4708"/>
    <w:multiLevelType w:val="multilevel"/>
    <w:tmpl w:val="12824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634A5AA1"/>
    <w:multiLevelType w:val="hybridMultilevel"/>
    <w:tmpl w:val="59CC623C"/>
    <w:lvl w:ilvl="0" w:tplc="08160013">
      <w:start w:val="1"/>
      <w:numFmt w:val="upperRoman"/>
      <w:lvlText w:val="%1."/>
      <w:lvlJc w:val="right"/>
      <w:pPr>
        <w:ind w:left="153" w:hanging="360"/>
      </w:pPr>
    </w:lvl>
    <w:lvl w:ilvl="1" w:tplc="08160019" w:tentative="1">
      <w:start w:val="1"/>
      <w:numFmt w:val="lowerLetter"/>
      <w:lvlText w:val="%2."/>
      <w:lvlJc w:val="left"/>
      <w:pPr>
        <w:ind w:left="873" w:hanging="360"/>
      </w:pPr>
    </w:lvl>
    <w:lvl w:ilvl="2" w:tplc="0816001B" w:tentative="1">
      <w:start w:val="1"/>
      <w:numFmt w:val="lowerRoman"/>
      <w:lvlText w:val="%3."/>
      <w:lvlJc w:val="right"/>
      <w:pPr>
        <w:ind w:left="1593" w:hanging="180"/>
      </w:pPr>
    </w:lvl>
    <w:lvl w:ilvl="3" w:tplc="0816000F" w:tentative="1">
      <w:start w:val="1"/>
      <w:numFmt w:val="decimal"/>
      <w:lvlText w:val="%4."/>
      <w:lvlJc w:val="left"/>
      <w:pPr>
        <w:ind w:left="2313" w:hanging="360"/>
      </w:pPr>
    </w:lvl>
    <w:lvl w:ilvl="4" w:tplc="08160019" w:tentative="1">
      <w:start w:val="1"/>
      <w:numFmt w:val="lowerLetter"/>
      <w:lvlText w:val="%5."/>
      <w:lvlJc w:val="left"/>
      <w:pPr>
        <w:ind w:left="3033" w:hanging="360"/>
      </w:pPr>
    </w:lvl>
    <w:lvl w:ilvl="5" w:tplc="0816001B" w:tentative="1">
      <w:start w:val="1"/>
      <w:numFmt w:val="lowerRoman"/>
      <w:lvlText w:val="%6."/>
      <w:lvlJc w:val="right"/>
      <w:pPr>
        <w:ind w:left="3753" w:hanging="180"/>
      </w:pPr>
    </w:lvl>
    <w:lvl w:ilvl="6" w:tplc="0816000F" w:tentative="1">
      <w:start w:val="1"/>
      <w:numFmt w:val="decimal"/>
      <w:lvlText w:val="%7."/>
      <w:lvlJc w:val="left"/>
      <w:pPr>
        <w:ind w:left="4473" w:hanging="360"/>
      </w:pPr>
    </w:lvl>
    <w:lvl w:ilvl="7" w:tplc="08160019" w:tentative="1">
      <w:start w:val="1"/>
      <w:numFmt w:val="lowerLetter"/>
      <w:lvlText w:val="%8."/>
      <w:lvlJc w:val="left"/>
      <w:pPr>
        <w:ind w:left="5193" w:hanging="360"/>
      </w:pPr>
    </w:lvl>
    <w:lvl w:ilvl="8" w:tplc="0816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6" w15:restartNumberingAfterBreak="0">
    <w:nsid w:val="68A95CE4"/>
    <w:multiLevelType w:val="hybridMultilevel"/>
    <w:tmpl w:val="25B0304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205A8"/>
    <w:multiLevelType w:val="hybridMultilevel"/>
    <w:tmpl w:val="41DE310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91C4B"/>
    <w:multiLevelType w:val="hybridMultilevel"/>
    <w:tmpl w:val="18C22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E9F"/>
    <w:rsid w:val="00025C7D"/>
    <w:rsid w:val="00241BC2"/>
    <w:rsid w:val="00256FF5"/>
    <w:rsid w:val="002E1EA4"/>
    <w:rsid w:val="002F2E9F"/>
    <w:rsid w:val="00307048"/>
    <w:rsid w:val="003149A7"/>
    <w:rsid w:val="0047034D"/>
    <w:rsid w:val="00621B13"/>
    <w:rsid w:val="00797390"/>
    <w:rsid w:val="00841394"/>
    <w:rsid w:val="008D38C9"/>
    <w:rsid w:val="009009E5"/>
    <w:rsid w:val="009C40AF"/>
    <w:rsid w:val="00AF2421"/>
    <w:rsid w:val="00C0297D"/>
    <w:rsid w:val="00DD11AC"/>
    <w:rsid w:val="00EA1CE2"/>
    <w:rsid w:val="00F932D5"/>
    <w:rsid w:val="00FE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B436"/>
  <w15:chartTrackingRefBased/>
  <w15:docId w15:val="{32910648-4421-493F-8233-25EC34B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11AC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025C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2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Morgado</dc:creator>
  <cp:keywords/>
  <dc:description/>
  <cp:lastModifiedBy>Eduardo Morgado</cp:lastModifiedBy>
  <cp:revision>3</cp:revision>
  <dcterms:created xsi:type="dcterms:W3CDTF">2019-03-03T16:49:00Z</dcterms:created>
  <dcterms:modified xsi:type="dcterms:W3CDTF">2019-03-03T21:55:00Z</dcterms:modified>
</cp:coreProperties>
</file>