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64"/>
          <w:szCs w:val="64"/>
        </w:rPr>
        <w:t xml:space="preserve">Fine-Tuning Cellpose</w:t>
      </w:r>
    </w:p>
    <w:p>
      <w:pPr>
        <w:spacing w:after="120"/>
        <w:jc w:val="center"/>
      </w:pPr>
      <w:r>
        <w:rPr>
          <w:rFonts w:ascii="Arial" w:cs="Arial" w:eastAsia="Arial" w:hAnsi="Arial"/>
          <w:color w:val="2E75B6"/>
          <w:sz w:val="40"/>
          <w:szCs w:val="40"/>
        </w:rPr>
        <w:t xml:space="preserve">for Two-Photon Calcium Imaging</w:t>
      </w:r>
    </w:p>
    <w:p>
      <w:pPr>
        <w:spacing w:after="480"/>
        <w:jc w:val="center"/>
      </w:pPr>
      <w:r>
        <w:rPr>
          <w:rFonts w:ascii="Arial" w:cs="Arial" w:eastAsia="Arial" w:hAnsi="Arial"/>
          <w:i/>
          <w:iCs/>
          <w:color w:val="666666"/>
          <w:sz w:val="28"/>
          <w:szCs w:val="28"/>
        </w:rPr>
        <w:t xml:space="preserve">A Step-by-Step Guide for First-Time Users</w:t>
      </w:r>
    </w:p>
    <w:p>
      <w:pPr>
        <w:pBdr>
          <w:bottom w:val="single" w:color="2E75B6" w:sz="6" w:space="1"/>
        </w:pBdr>
        <w:spacing w:after="200"/>
      </w:pPr>
    </w:p>
    <w:p>
      <w:pPr>
        <w:spacing w:after="120"/>
        <w:jc w:val="center"/>
      </w:pPr>
      <w:r>
        <w:rPr>
          <w:rFonts w:ascii="Arial" w:cs="Arial" w:eastAsia="Arial" w:hAnsi="Arial"/>
          <w:b/>
          <w:bCs/>
          <w:color w:val="333333"/>
          <w:sz w:val="24"/>
          <w:szCs w:val="24"/>
        </w:rPr>
        <w:t xml:space="preserve">About This Document</w:t>
      </w:r>
    </w:p>
    <w:p>
      <w:pPr>
        <w:spacing w:after="360"/>
        <w:jc w:val="center"/>
      </w:pPr>
      <w:r>
        <w:rPr>
          <w:rFonts w:ascii="Arial" w:cs="Arial" w:eastAsia="Arial" w:hAnsi="Arial"/>
          <w:color w:val="444444"/>
          <w:sz w:val="20"/>
          <w:szCs w:val="20"/>
        </w:rPr>
        <w:t xml:space="preserve">This guide walks through the complete workflow for training a custom Cellpose model on your lab’s manually annotated ROIs, from environment setup through iterative retraining. No prior machine learning experience is assumed.</w:t>
      </w:r>
    </w:p>
    <w:p>
      <w:r>
        <w:br w:type="page"/>
      </w:r>
    </w:p>
    <w:p>
      <w:pPr>
        <w:pStyle w:val="Heading1"/>
      </w:pPr>
      <w:r>
        <w:t xml:space="preserve">Overview and Prerequisites</w:t>
      </w:r>
    </w:p>
    <w:p>
      <w:pPr>
        <w:spacing w:after="120"/>
      </w:pPr>
      <w:r>
        <w:t xml:space="preserve">Cellpose is a generalist cell segmentation algorithm built on a neural network that can be fine-tuned on custom imaging data. For two-photon calcium imaging, the goal is to train Cellpose to recognize your lab’s specific criteria for what constitutes a valid ROI — matching the judgment of whoever manually draws them — so that the model produces results your team will trust.</w:t>
      </w:r>
    </w:p>
    <w:p>
      <w:pPr>
        <w:spacing w:after="160"/>
      </w:pPr>
    </w:p>
    <w:p>
      <w:pPr>
        <w:pStyle w:val="Heading2"/>
      </w:pPr>
      <w:r>
        <w:t xml:space="preserve">What Fine-Tuning Means</w:t>
      </w:r>
    </w:p>
    <w:p>
      <w:pPr>
        <w:spacing w:after="120"/>
      </w:pPr>
      <w:r>
        <w:t xml:space="preserve">Cellpose ships with pretrained models (cyto, cyto2, nuclei) that already understand general cell morphology. Fine-tuning takes one of these as a starting point and adapts its weights using your specific labeled images. This is far more efficient than training from scratch and typically yields good results with 50–200 annotated images.</w:t>
      </w:r>
    </w:p>
    <w:p>
      <w:pPr>
        <w:spacing w:after="160"/>
      </w:pPr>
    </w:p>
    <w:p>
      <w:pPr>
        <w:pStyle w:val="Heading2"/>
      </w:pPr>
      <w:r>
        <w:t xml:space="preserve">Prerequisites</w:t>
      </w:r>
    </w:p>
    <w:p>
      <w:pPr>
        <w:pStyle w:val="Heading3"/>
      </w:pPr>
      <w:r>
        <w:t xml:space="preserve">Software Knowledge</w:t>
      </w:r>
    </w:p>
    <w:p>
      <w:pPr>
        <w:pStyle w:val="ListParagraph"/>
        <w:numPr>
          <w:ilvl w:val="0"/>
          <w:numId w:val="2"/>
        </w:numPr>
        <w:spacing w:after="80"/>
      </w:pPr>
      <w:r>
        <w:t xml:space="preserve">Basic comfort with the command line (navigating directories, running commands)</w:t>
      </w:r>
    </w:p>
    <w:p>
      <w:pPr>
        <w:pStyle w:val="ListParagraph"/>
        <w:numPr>
          <w:ilvl w:val="0"/>
          <w:numId w:val="2"/>
        </w:numPr>
        <w:spacing w:after="80"/>
      </w:pPr>
      <w:r>
        <w:t xml:space="preserve">Basic Python familiarity (running scripts, installing packages)</w:t>
      </w:r>
    </w:p>
    <w:p>
      <w:pPr>
        <w:pStyle w:val="ListParagraph"/>
        <w:numPr>
          <w:ilvl w:val="0"/>
          <w:numId w:val="2"/>
        </w:numPr>
        <w:spacing w:after="80"/>
      </w:pPr>
      <w:r>
        <w:t xml:space="preserve">No deep learning or ML experience required</w:t>
      </w:r>
    </w:p>
    <w:p>
      <w:pPr>
        <w:spacing w:after="160"/>
      </w:pPr>
    </w:p>
    <w:p>
      <w:pPr>
        <w:pStyle w:val="Heading3"/>
      </w:pPr>
      <w:r>
        <w:t xml:space="preserve">Hardware Requirements</w:t>
      </w:r>
    </w:p>
    <w:p>
      <w:pPr>
        <w:pStyle w:val="ListParagraph"/>
        <w:numPr>
          <w:ilvl w:val="0"/>
          <w:numId w:val="2"/>
        </w:numPr>
        <w:spacing w:after="80"/>
      </w:pPr>
      <w:r>
        <w:t xml:space="preserve">NVIDIA GPU with at least 6 GB VRAM (8–24 GB recommended for faster training)</w:t>
      </w:r>
    </w:p>
    <w:p>
      <w:pPr>
        <w:pStyle w:val="ListParagraph"/>
        <w:numPr>
          <w:ilvl w:val="0"/>
          <w:numId w:val="2"/>
        </w:numPr>
        <w:spacing w:after="80"/>
      </w:pPr>
      <w:r>
        <w:t xml:space="preserve">16 GB system RAM minimum; 32–64 GB recommended for large datasets</w:t>
      </w:r>
    </w:p>
    <w:p>
      <w:pPr>
        <w:pStyle w:val="ListParagraph"/>
        <w:numPr>
          <w:ilvl w:val="0"/>
          <w:numId w:val="2"/>
        </w:numPr>
        <w:spacing w:after="80"/>
      </w:pPr>
      <w:r>
        <w:t xml:space="preserve">50 GB free disk space for data, models, and environments</w:t>
      </w:r>
    </w:p>
    <w:p>
      <w:pPr>
        <w:pStyle w:val="ListParagraph"/>
        <w:numPr>
          <w:ilvl w:val="0"/>
          <w:numId w:val="2"/>
        </w:numPr>
        <w:spacing w:after="80"/>
      </w:pPr>
      <w:r>
        <w:t xml:space="preserve">Linux (Ubuntu 22.04 recommended) or Windows 10/11 with WSL2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FFF8E1" w:val="clear"/>
            <w:tcMar>
              <w:top w:type="dxa" w:w="120"/>
              <w:left w:type="dxa" w:w="180"/>
              <w:bottom w:type="dxa" w:w="120"/>
              <w:right w:type="dxa" w:w="180"/>
            </w:tcMar>
          </w:tcPr>
          <w:p>
            <w:pPr>
              <w:spacing w:after="60"/>
            </w:pPr>
            <w:r>
              <w:rPr>
                <w:b/>
                <w:bCs/>
                <w:sz w:val="20"/>
                <w:szCs w:val="20"/>
              </w:rPr>
              <w:t xml:space="preserve">Note on CPU-only training</w:t>
            </w:r>
          </w:p>
          <w:p>
            <w:pPr>
              <w:spacing w:after="0"/>
            </w:pPr>
            <w:r>
              <w:rPr>
                <w:sz w:val="20"/>
                <w:szCs w:val="20"/>
              </w:rPr>
              <w:t xml:space="preserve">Fine-tuning Cellpose is technically possible without a GPU, but training on CPU is roughly 20–50x slower. For a dataset of 100 images, CPU training may take 12–24 hours vs. 30–60 minutes on a GPU. Inference (running the model after training) is more feasible on CPU if needed.</w:t>
            </w:r>
          </w:p>
        </w:tc>
      </w:tr>
    </w:tbl>
    <w:p>
      <w:pPr>
        <w:spacing w:after="160"/>
      </w:pPr>
    </w:p>
    <w:p>
      <w:pPr>
        <w:pStyle w:val="Heading3"/>
      </w:pPr>
      <w:r>
        <w:t xml:space="preserve">Data Requirements</w:t>
      </w:r>
    </w:p>
    <w:p>
      <w:pPr>
        <w:pStyle w:val="ListParagraph"/>
        <w:numPr>
          <w:ilvl w:val="0"/>
          <w:numId w:val="2"/>
        </w:numPr>
        <w:spacing w:after="80"/>
      </w:pPr>
      <w:r>
        <w:t xml:space="preserve">Two-photon mean projection or max projection images (.tif format preferred)</w:t>
      </w:r>
    </w:p>
    <w:p>
      <w:pPr>
        <w:pStyle w:val="ListParagraph"/>
        <w:numPr>
          <w:ilvl w:val="0"/>
          <w:numId w:val="2"/>
        </w:numPr>
        <w:spacing w:after="80"/>
      </w:pPr>
      <w:r>
        <w:t xml:space="preserve">Corresponding ROI masks from your existing manual annotations</w:t>
      </w:r>
    </w:p>
    <w:p>
      <w:pPr>
        <w:pStyle w:val="ListParagraph"/>
        <w:numPr>
          <w:ilvl w:val="0"/>
          <w:numId w:val="2"/>
        </w:numPr>
        <w:spacing w:after="80"/>
      </w:pPr>
      <w:r>
        <w:t xml:space="preserve">At minimum 30–50 annotated image/mask pairs to start; 100+ is better</w:t>
      </w:r>
    </w:p>
    <w:p>
      <w:pPr>
        <w:pStyle w:val="ListParagraph"/>
        <w:numPr>
          <w:ilvl w:val="0"/>
          <w:numId w:val="2"/>
        </w:numPr>
        <w:spacing w:after="80"/>
      </w:pPr>
      <w:r>
        <w:t xml:space="preserve">Images should span a range of conditions: different depths, signal qualities, prep dates</w:t>
      </w:r>
    </w:p>
    <w:p>
      <w:pPr>
        <w:spacing w:after="160"/>
      </w:pPr>
    </w:p>
    <w:p>
      <w:pPr>
        <w:pBdr>
          <w:bottom w:val="single" w:color="2E75B6" w:sz="6" w:space="1"/>
        </w:pBdr>
        <w:spacing w:after="200"/>
      </w:pPr>
    </w:p>
    <w:p>
      <w:pPr>
        <w:pStyle w:val="Heading1"/>
      </w:pPr>
      <w:r>
        <w:t xml:space="preserve">Step 1: Setting Up Your Environment</w:t>
      </w:r>
    </w:p>
    <w:p>
      <w:pPr>
        <w:spacing w:after="120"/>
      </w:pPr>
      <w:r>
        <w:t xml:space="preserve">A clean, isolated Python environment is essential. We will use Conda (via Miniconda) to manage dependencies. This prevents conflicts with other Python packages on your system.</w:t>
      </w:r>
    </w:p>
    <w:p>
      <w:pPr>
        <w:spacing w:after="160"/>
      </w:pPr>
    </w:p>
    <w:p>
      <w:pPr>
        <w:pStyle w:val="Heading2"/>
      </w:pPr>
      <w:r>
        <w:t xml:space="preserve">1.1 Install Miniconda</w:t>
      </w:r>
    </w:p>
    <w:p>
      <w:pPr>
        <w:spacing w:after="120"/>
      </w:pPr>
      <w:r>
        <w:t xml:space="preserve">If Conda is not already installed on your system, install Miniconda (a minimal Conda installer):</w:t>
      </w:r>
    </w:p>
    <w:p>
      <w:pPr>
        <w:shd w:fill="F0F0F0" w:val="clear"/>
        <w:spacing w:after="80"/>
        <w:ind w:left="360"/>
      </w:pPr>
      <w:r>
        <w:rPr>
          <w:rFonts w:ascii="Courier New" w:cs="Courier New" w:eastAsia="Courier New" w:hAnsi="Courier New"/>
          <w:sz w:val="18"/>
          <w:szCs w:val="18"/>
        </w:rPr>
        <w:t xml:space="preserve">wget https://repo.anaconda.com/miniconda/Miniconda3-latest-Linux-x86_64.sh</w:t>
      </w:r>
    </w:p>
    <w:p>
      <w:pPr>
        <w:shd w:fill="F0F0F0" w:val="clear"/>
        <w:spacing w:after="80"/>
        <w:ind w:left="360"/>
      </w:pPr>
      <w:r>
        <w:rPr>
          <w:rFonts w:ascii="Courier New" w:cs="Courier New" w:eastAsia="Courier New" w:hAnsi="Courier New"/>
          <w:sz w:val="18"/>
          <w:szCs w:val="18"/>
        </w:rPr>
        <w:t xml:space="preserve">bash Miniconda3-latest-Linux-x86_64.sh</w:t>
      </w:r>
    </w:p>
    <w:p>
      <w:pPr>
        <w:spacing w:after="120"/>
      </w:pPr>
      <w:r>
        <w:t xml:space="preserve">Follow the prompts and allow it to initialize Conda in your shell. Restart your terminal or run:</w:t>
      </w:r>
    </w:p>
    <w:p>
      <w:pPr>
        <w:shd w:fill="F0F0F0" w:val="clear"/>
        <w:spacing w:after="80"/>
        <w:ind w:left="360"/>
      </w:pPr>
      <w:r>
        <w:rPr>
          <w:rFonts w:ascii="Courier New" w:cs="Courier New" w:eastAsia="Courier New" w:hAnsi="Courier New"/>
          <w:sz w:val="18"/>
          <w:szCs w:val="18"/>
        </w:rPr>
        <w:t xml:space="preserve">source ~/.bashrc</w:t>
      </w:r>
    </w:p>
    <w:p>
      <w:pPr>
        <w:spacing w:after="160"/>
      </w:pPr>
    </w:p>
    <w:p>
      <w:pPr>
        <w:pStyle w:val="Heading2"/>
      </w:pPr>
      <w:r>
        <w:t xml:space="preserve">1.2 Install NVIDIA Drivers and CUDA</w:t>
      </w:r>
    </w:p>
    <w:p>
      <w:pPr>
        <w:spacing w:after="120"/>
      </w:pPr>
      <w:r>
        <w:t xml:space="preserve">Before creating the Python environment, ensure your NVIDIA GPU drivers and CUDA toolkit are installed. On Ubuntu 22.04:</w:t>
      </w:r>
    </w:p>
    <w:p>
      <w:pPr>
        <w:shd w:fill="F0F0F0" w:val="clear"/>
        <w:spacing w:after="80"/>
        <w:ind w:left="360"/>
      </w:pPr>
      <w:r>
        <w:rPr>
          <w:rFonts w:ascii="Courier New" w:cs="Courier New" w:eastAsia="Courier New" w:hAnsi="Courier New"/>
          <w:sz w:val="18"/>
          <w:szCs w:val="18"/>
        </w:rPr>
        <w:t xml:space="preserve">sudo ubuntu-drivers autoinstall</w:t>
      </w:r>
    </w:p>
    <w:p>
      <w:pPr>
        <w:shd w:fill="F0F0F0" w:val="clear"/>
        <w:spacing w:after="80"/>
        <w:ind w:left="360"/>
      </w:pPr>
      <w:r>
        <w:rPr>
          <w:rFonts w:ascii="Courier New" w:cs="Courier New" w:eastAsia="Courier New" w:hAnsi="Courier New"/>
          <w:sz w:val="18"/>
          <w:szCs w:val="18"/>
        </w:rPr>
        <w:t xml:space="preserve">sudo reboot</w:t>
      </w:r>
    </w:p>
    <w:p>
      <w:pPr>
        <w:spacing w:after="120"/>
      </w:pPr>
      <w:r>
        <w:t xml:space="preserve">After rebooting, verify your GPU is detected:</w:t>
      </w:r>
    </w:p>
    <w:p>
      <w:pPr>
        <w:shd w:fill="F0F0F0" w:val="clear"/>
        <w:spacing w:after="80"/>
        <w:ind w:left="360"/>
      </w:pPr>
      <w:r>
        <w:rPr>
          <w:rFonts w:ascii="Courier New" w:cs="Courier New" w:eastAsia="Courier New" w:hAnsi="Courier New"/>
          <w:sz w:val="18"/>
          <w:szCs w:val="18"/>
        </w:rPr>
        <w:t xml:space="preserve">nvidia-smi</w:t>
      </w:r>
    </w:p>
    <w:p>
      <w:pPr>
        <w:spacing w:after="120"/>
      </w:pPr>
      <w:r>
        <w:t xml:space="preserve">You should see a table showing your GPU name, driver version, and CUDA version. Note the CUDA version shown — you will need it in the next step. Install the CUDA toolkit via the NVIDIA .deb repo rather than apt directly, as the apt version often lags. Instructions specific to your CUDA version are available at developer.nvidia.com/cuda-downloads.</w:t>
      </w:r>
    </w:p>
    <w:p>
      <w:pPr>
        <w:spacing w:after="160"/>
      </w:pPr>
    </w:p>
    <w:p>
      <w:pPr>
        <w:pStyle w:val="Heading2"/>
      </w:pPr>
      <w:r>
        <w:t xml:space="preserve">1.3 Create the Cellpose Conda Environment</w:t>
      </w:r>
    </w:p>
    <w:p>
      <w:pPr>
        <w:spacing w:after="120"/>
      </w:pPr>
      <w:r>
        <w:t xml:space="preserve">Create a new environment named 'cellpose-env' with Python 3.10:</w:t>
      </w:r>
    </w:p>
    <w:p>
      <w:pPr>
        <w:shd w:fill="F0F0F0" w:val="clear"/>
        <w:spacing w:after="80"/>
        <w:ind w:left="360"/>
      </w:pPr>
      <w:r>
        <w:rPr>
          <w:rFonts w:ascii="Courier New" w:cs="Courier New" w:eastAsia="Courier New" w:hAnsi="Courier New"/>
          <w:sz w:val="18"/>
          <w:szCs w:val="18"/>
        </w:rPr>
        <w:t xml:space="preserve">conda create -n cellpose-env python=3.10</w:t>
      </w:r>
    </w:p>
    <w:p>
      <w:pPr>
        <w:shd w:fill="F0F0F0" w:val="clear"/>
        <w:spacing w:after="80"/>
        <w:ind w:left="360"/>
      </w:pPr>
      <w:r>
        <w:rPr>
          <w:rFonts w:ascii="Courier New" w:cs="Courier New" w:eastAsia="Courier New" w:hAnsi="Courier New"/>
          <w:sz w:val="18"/>
          <w:szCs w:val="18"/>
        </w:rPr>
        <w:t xml:space="preserve">conda activate cellpose-env</w:t>
      </w:r>
    </w:p>
    <w:p>
      <w:pPr>
        <w:spacing w:after="120"/>
      </w:pPr>
      <w:r>
        <w:t xml:space="preserve">Install PyTorch with CUDA support. Replace 'cu121' with your CUDA version (e.g., cu118 for CUDA 11.8, cu121 for CUDA 12.1):</w:t>
      </w:r>
    </w:p>
    <w:p>
      <w:pPr>
        <w:shd w:fill="F0F0F0" w:val="clear"/>
        <w:spacing w:after="80"/>
        <w:ind w:left="360"/>
      </w:pPr>
      <w:r>
        <w:rPr>
          <w:rFonts w:ascii="Courier New" w:cs="Courier New" w:eastAsia="Courier New" w:hAnsi="Courier New"/>
          <w:sz w:val="18"/>
          <w:szCs w:val="18"/>
        </w:rPr>
        <w:t xml:space="preserve">pip install torch torchvision --index-url https://download.pytorch.org/whl/cu121</w:t>
      </w:r>
    </w:p>
    <w:p>
      <w:pPr>
        <w:spacing w:after="120"/>
      </w:pPr>
      <w:r>
        <w:t xml:space="preserve">Verify that PyTorch can see your GPU:</w:t>
      </w:r>
    </w:p>
    <w:p>
      <w:pPr>
        <w:shd w:fill="F0F0F0" w:val="clear"/>
        <w:spacing w:after="80"/>
        <w:ind w:left="360"/>
      </w:pPr>
      <w:r>
        <w:rPr>
          <w:rFonts w:ascii="Courier New" w:cs="Courier New" w:eastAsia="Courier New" w:hAnsi="Courier New"/>
          <w:sz w:val="18"/>
          <w:szCs w:val="18"/>
        </w:rPr>
        <w:t xml:space="preserve">python -c "import torch; print(torch.cuda.is_available())"</w:t>
      </w:r>
    </w:p>
    <w:p>
      <w:pPr>
        <w:spacing w:after="120"/>
      </w:pPr>
      <w:r>
        <w:t xml:space="preserve">This should print 'True'. If it prints 'False', your CUDA installation needs attention before continuing.</w:t>
      </w:r>
    </w:p>
    <w:p>
      <w:pPr>
        <w:spacing w:after="160"/>
      </w:pPr>
    </w:p>
    <w:p>
      <w:pPr>
        <w:pStyle w:val="Heading2"/>
      </w:pPr>
      <w:r>
        <w:t xml:space="preserve">1.4 Install Cellpose and napari</w:t>
      </w:r>
    </w:p>
    <w:p>
      <w:pPr>
        <w:spacing w:after="120"/>
      </w:pPr>
      <w:r>
        <w:t xml:space="preserve">Install Cellpose with its GUI dependencies, and napari for visual review of results:</w:t>
      </w:r>
    </w:p>
    <w:p>
      <w:pPr>
        <w:shd w:fill="F0F0F0" w:val="clear"/>
        <w:spacing w:after="80"/>
        <w:ind w:left="360"/>
      </w:pPr>
      <w:r>
        <w:rPr>
          <w:rFonts w:ascii="Courier New" w:cs="Courier New" w:eastAsia="Courier New" w:hAnsi="Courier New"/>
          <w:sz w:val="18"/>
          <w:szCs w:val="18"/>
        </w:rPr>
        <w:t xml:space="preserve">pip install cellpose[gui]</w:t>
      </w:r>
    </w:p>
    <w:p>
      <w:pPr>
        <w:shd w:fill="F0F0F0" w:val="clear"/>
        <w:spacing w:after="80"/>
        <w:ind w:left="360"/>
      </w:pPr>
      <w:r>
        <w:rPr>
          <w:rFonts w:ascii="Courier New" w:cs="Courier New" w:eastAsia="Courier New" w:hAnsi="Courier New"/>
          <w:sz w:val="18"/>
          <w:szCs w:val="18"/>
        </w:rPr>
        <w:t xml:space="preserve">pip install napari[all] napari-cellpose</w:t>
      </w:r>
    </w:p>
    <w:p>
      <w:pPr>
        <w:spacing w:after="120"/>
      </w:pPr>
      <w:r>
        <w:t xml:space="preserve">Test that Cellpose installed correctly:</w:t>
      </w:r>
    </w:p>
    <w:p>
      <w:pPr>
        <w:shd w:fill="F0F0F0" w:val="clear"/>
        <w:spacing w:after="80"/>
        <w:ind w:left="360"/>
      </w:pPr>
      <w:r>
        <w:rPr>
          <w:rFonts w:ascii="Courier New" w:cs="Courier New" w:eastAsia="Courier New" w:hAnsi="Courier New"/>
          <w:sz w:val="18"/>
          <w:szCs w:val="18"/>
        </w:rPr>
        <w:t xml:space="preserve">python -c "import cellpose; print(cellpose.__version__)"</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E8F4E8" w:val="clear"/>
            <w:tcMar>
              <w:top w:type="dxa" w:w="120"/>
              <w:left w:type="dxa" w:w="180"/>
              <w:bottom w:type="dxa" w:w="120"/>
              <w:right w:type="dxa" w:w="180"/>
            </w:tcMar>
          </w:tcPr>
          <w:p>
            <w:pPr>
              <w:spacing w:after="60"/>
            </w:pPr>
            <w:r>
              <w:rPr>
                <w:b/>
                <w:bCs/>
                <w:sz w:val="20"/>
                <w:szCs w:val="20"/>
              </w:rPr>
              <w:t xml:space="preserve">Environment Tip</w:t>
            </w:r>
          </w:p>
          <w:p>
            <w:pPr>
              <w:spacing w:after="0"/>
            </w:pPr>
            <w:r>
              <w:rPr>
                <w:sz w:val="20"/>
                <w:szCs w:val="20"/>
              </w:rPr>
              <w:t xml:space="preserve">Always activate your conda environment before any work: run 'conda activate cellpose-env' at the start of each session. You can check which environment is active by looking for the environment name in parentheses at the start of your terminal prompt.</w:t>
            </w:r>
          </w:p>
        </w:tc>
      </w:tr>
    </w:tbl>
    <w:p>
      <w:pPr>
        <w:spacing w:after="160"/>
      </w:pPr>
    </w:p>
    <w:p>
      <w:pPr>
        <w:pBdr>
          <w:bottom w:val="single" w:color="2E75B6" w:sz="6" w:space="1"/>
        </w:pBdr>
        <w:spacing w:after="200"/>
      </w:pPr>
    </w:p>
    <w:p>
      <w:pPr>
        <w:pStyle w:val="Heading1"/>
      </w:pPr>
      <w:r>
        <w:t xml:space="preserve">Step 2: Preparing Your Training Data</w:t>
      </w:r>
    </w:p>
    <w:p>
      <w:pPr>
        <w:spacing w:after="120"/>
      </w:pPr>
      <w:r>
        <w:t xml:space="preserve">The quality of your training data is the single most important factor in model performance. This step covers how to organize your images and convert your ROI annotations into the mask format Cellpose expects.</w:t>
      </w:r>
    </w:p>
    <w:p>
      <w:pPr>
        <w:spacing w:after="160"/>
      </w:pPr>
    </w:p>
    <w:p>
      <w:pPr>
        <w:pStyle w:val="Heading2"/>
      </w:pPr>
      <w:r>
        <w:t xml:space="preserve">2.1 Understanding Cellpose Mask Format</w:t>
      </w:r>
    </w:p>
    <w:p>
      <w:pPr>
        <w:spacing w:after="120"/>
      </w:pPr>
      <w:r>
        <w:t xml:space="preserve">Cellpose expects labeled masks where each unique integer value corresponds to a single cell. The background must be 0. For example, a field of view with 47 neurons would have a mask image where pixels belonging to the first cell are labeled 1, the second cell 2, and so on up to 47. Pixels not belonging to any ROI are labeled 0.</w:t>
      </w:r>
    </w:p>
    <w:p>
      <w:pPr>
        <w:spacing w:after="120"/>
      </w:pPr>
      <w:r>
        <w:t xml:space="preserve">This is called an instance segmentation mask, distinct from a binary mask (which would only indicate cell vs. non-cell without distinguishing individuals).</w:t>
      </w:r>
    </w:p>
    <w:p>
      <w:pPr>
        <w:spacing w:after="160"/>
      </w:pPr>
    </w:p>
    <w:p>
      <w:pPr>
        <w:pStyle w:val="Heading2"/>
      </w:pPr>
      <w:r>
        <w:t xml:space="preserve">2.2 Directory Structure</w:t>
      </w:r>
    </w:p>
    <w:p>
      <w:pPr>
        <w:spacing w:after="120"/>
      </w:pPr>
      <w:r>
        <w:t xml:space="preserve">Organize your data with the following structure. Cellpose expects images and masks to be in the same folder, with masks having the same filename as their corresponding image plus a '_seg.npy' suffix (Cellpose native) or as a paired .tif with matching name:</w:t>
      </w:r>
    </w:p>
    <w:p>
      <w:pPr>
        <w:shd w:fill="F0F0F0" w:val="clear"/>
        <w:spacing w:after="80"/>
        <w:ind w:left="360"/>
      </w:pPr>
      <w:r>
        <w:rPr>
          <w:rFonts w:ascii="Courier New" w:cs="Courier New" w:eastAsia="Courier New" w:hAnsi="Courier New"/>
          <w:sz w:val="18"/>
          <w:szCs w:val="18"/>
        </w:rPr>
        <w:t xml:space="preserve">/training_data/</w:t>
      </w:r>
    </w:p>
    <w:p>
      <w:pPr>
        <w:shd w:fill="F0F0F0" w:val="clear"/>
        <w:spacing w:after="80"/>
        <w:ind w:left="360"/>
      </w:pPr>
      <w:r>
        <w:rPr>
          <w:rFonts w:ascii="Courier New" w:cs="Courier New" w:eastAsia="Courier New" w:hAnsi="Courier New"/>
          <w:sz w:val="18"/>
          <w:szCs w:val="18"/>
        </w:rPr>
        <w:t xml:space="preserve">    /images/</w:t>
      </w:r>
    </w:p>
    <w:p>
      <w:pPr>
        <w:shd w:fill="F0F0F0" w:val="clear"/>
        <w:spacing w:after="80"/>
        <w:ind w:left="360"/>
      </w:pPr>
      <w:r>
        <w:rPr>
          <w:rFonts w:ascii="Courier New" w:cs="Courier New" w:eastAsia="Courier New" w:hAnsi="Courier New"/>
          <w:sz w:val="18"/>
          <w:szCs w:val="18"/>
        </w:rPr>
        <w:t xml:space="preserve">        fov_001.tif</w:t>
      </w:r>
    </w:p>
    <w:p>
      <w:pPr>
        <w:shd w:fill="F0F0F0" w:val="clear"/>
        <w:spacing w:after="80"/>
        <w:ind w:left="360"/>
      </w:pPr>
      <w:r>
        <w:rPr>
          <w:rFonts w:ascii="Courier New" w:cs="Courier New" w:eastAsia="Courier New" w:hAnsi="Courier New"/>
          <w:sz w:val="18"/>
          <w:szCs w:val="18"/>
        </w:rPr>
        <w:t xml:space="preserve">        fov_002.tif</w:t>
      </w:r>
    </w:p>
    <w:p>
      <w:pPr>
        <w:shd w:fill="F0F0F0" w:val="clear"/>
        <w:spacing w:after="80"/>
        <w:ind w:left="360"/>
      </w:pPr>
      <w:r>
        <w:rPr>
          <w:rFonts w:ascii="Courier New" w:cs="Courier New" w:eastAsia="Courier New" w:hAnsi="Courier New"/>
          <w:sz w:val="18"/>
          <w:szCs w:val="18"/>
        </w:rPr>
        <w:t xml:space="preserve">        ...</w:t>
      </w:r>
    </w:p>
    <w:p>
      <w:pPr>
        <w:shd w:fill="F0F0F0" w:val="clear"/>
        <w:spacing w:after="80"/>
        <w:ind w:left="360"/>
      </w:pPr>
      <w:r>
        <w:rPr>
          <w:rFonts w:ascii="Courier New" w:cs="Courier New" w:eastAsia="Courier New" w:hAnsi="Courier New"/>
          <w:sz w:val="18"/>
          <w:szCs w:val="18"/>
        </w:rPr>
        <w:t xml:space="preserve">    /masks/</w:t>
      </w:r>
    </w:p>
    <w:p>
      <w:pPr>
        <w:shd w:fill="F0F0F0" w:val="clear"/>
        <w:spacing w:after="80"/>
        <w:ind w:left="360"/>
      </w:pPr>
      <w:r>
        <w:rPr>
          <w:rFonts w:ascii="Courier New" w:cs="Courier New" w:eastAsia="Courier New" w:hAnsi="Courier New"/>
          <w:sz w:val="18"/>
          <w:szCs w:val="18"/>
        </w:rPr>
        <w:t xml:space="preserve">        fov_001_seg.npy   (or fov_001_masks.tif)</w:t>
      </w:r>
    </w:p>
    <w:p>
      <w:pPr>
        <w:shd w:fill="F0F0F0" w:val="clear"/>
        <w:spacing w:after="80"/>
        <w:ind w:left="360"/>
      </w:pPr>
      <w:r>
        <w:rPr>
          <w:rFonts w:ascii="Courier New" w:cs="Courier New" w:eastAsia="Courier New" w:hAnsi="Courier New"/>
          <w:sz w:val="18"/>
          <w:szCs w:val="18"/>
        </w:rPr>
        <w:t xml:space="preserve">        fov_002_seg.npy</w:t>
      </w:r>
    </w:p>
    <w:p>
      <w:pPr>
        <w:shd w:fill="F0F0F0" w:val="clear"/>
        <w:spacing w:after="80"/>
        <w:ind w:left="360"/>
      </w:pPr>
      <w:r>
        <w:rPr>
          <w:rFonts w:ascii="Courier New" w:cs="Courier New" w:eastAsia="Courier New" w:hAnsi="Courier New"/>
          <w:sz w:val="18"/>
          <w:szCs w:val="18"/>
        </w:rP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E8F4F8" w:val="clear"/>
            <w:tcMar>
              <w:top w:type="dxa" w:w="120"/>
              <w:left w:type="dxa" w:w="180"/>
              <w:bottom w:type="dxa" w:w="120"/>
              <w:right w:type="dxa" w:w="180"/>
            </w:tcMar>
          </w:tcPr>
          <w:p>
            <w:pPr>
              <w:spacing w:after="60"/>
            </w:pPr>
            <w:r>
              <w:rPr>
                <w:b/>
                <w:bCs/>
                <w:sz w:val="20"/>
                <w:szCs w:val="20"/>
              </w:rPr>
              <w:t xml:space="preserve">Preferred Format</w:t>
            </w:r>
          </w:p>
          <w:p>
            <w:pPr>
              <w:spacing w:after="0"/>
            </w:pPr>
            <w:r>
              <w:rPr>
                <w:sz w:val="20"/>
                <w:szCs w:val="20"/>
              </w:rPr>
              <w:t xml:space="preserve">Cellpose natively saves masks as '_seg.npy' files (NumPy arrays). If your lab uses a different ROI format (e.g., ImageJ .roi files, .mat files, or NWB), you will need a conversion script. See Section 2.4 for conversion guidance.</w:t>
            </w:r>
          </w:p>
        </w:tc>
      </w:tr>
    </w:tbl>
    <w:p>
      <w:pPr>
        <w:spacing w:after="160"/>
      </w:pPr>
    </w:p>
    <w:p>
      <w:pPr>
        <w:pStyle w:val="Heading2"/>
      </w:pPr>
      <w:r>
        <w:t xml:space="preserve">2.3 Image Preprocessing</w:t>
      </w:r>
    </w:p>
    <w:p>
      <w:pPr>
        <w:spacing w:after="120"/>
      </w:pPr>
      <w:r>
        <w:t xml:space="preserve">Two-photon images benefit from consistent preprocessing before training. Apply the same preprocessing pipeline to both training images and future images you will run inference on. Recommended steps:</w:t>
      </w:r>
    </w:p>
    <w:p>
      <w:pPr>
        <w:pStyle w:val="ListParagraph"/>
        <w:numPr>
          <w:ilvl w:val="0"/>
          <w:numId w:val="2"/>
        </w:numPr>
        <w:spacing w:after="80"/>
      </w:pPr>
      <w:r>
        <w:t xml:space="preserve">Normalize intensity: rescale each image to the 1st–99th percentile range (clips outliers without losing structure)</w:t>
      </w:r>
    </w:p>
    <w:p>
      <w:pPr>
        <w:pStyle w:val="ListParagraph"/>
        <w:numPr>
          <w:ilvl w:val="0"/>
          <w:numId w:val="2"/>
        </w:numPr>
        <w:spacing w:after="80"/>
      </w:pPr>
      <w:r>
        <w:t xml:space="preserve">Convert to 16-bit or 32-bit float before normalization; Cellpose handles this internally but explicit normalization gives more consistent results</w:t>
      </w:r>
    </w:p>
    <w:p>
      <w:pPr>
        <w:pStyle w:val="ListParagraph"/>
        <w:numPr>
          <w:ilvl w:val="0"/>
          <w:numId w:val="2"/>
        </w:numPr>
        <w:spacing w:after="80"/>
      </w:pPr>
      <w:r>
        <w:t xml:space="preserve">Generate both mean projection and max projection from your z-stack or trial stack; max projection often highlights ROI boundaries more clearly</w:t>
      </w:r>
    </w:p>
    <w:p>
      <w:pPr>
        <w:pStyle w:val="ListParagraph"/>
        <w:numPr>
          <w:ilvl w:val="0"/>
          <w:numId w:val="2"/>
        </w:numPr>
        <w:spacing w:after="80"/>
      </w:pPr>
      <w:r>
        <w:t xml:space="preserve">Optionally compute a pixel-wise temporal correlation image (correlating each pixel’s fluorescence trace over time) as an additional input channel</w:t>
      </w:r>
    </w:p>
    <w:p>
      <w:pPr>
        <w:spacing w:after="160"/>
      </w:pPr>
    </w:p>
    <w:p>
      <w:pPr>
        <w:spacing w:after="120"/>
      </w:pPr>
      <w:r>
        <w:t xml:space="preserve">A minimal preprocessing example in Python:</w:t>
      </w:r>
    </w:p>
    <w:p>
      <w:pPr>
        <w:shd w:fill="F0F0F0" w:val="clear"/>
        <w:spacing w:after="80"/>
        <w:ind w:left="360"/>
      </w:pPr>
      <w:r>
        <w:rPr>
          <w:rFonts w:ascii="Courier New" w:cs="Courier New" w:eastAsia="Courier New" w:hAnsi="Courier New"/>
          <w:sz w:val="18"/>
          <w:szCs w:val="18"/>
        </w:rPr>
        <w:t xml:space="preserve">import tifffile, numpy as np</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img = tifffile.imread('raw_stack.tif')     # shape: (T, Y, X)</w:t>
      </w:r>
    </w:p>
    <w:p>
      <w:pPr>
        <w:shd w:fill="F0F0F0" w:val="clear"/>
        <w:spacing w:after="80"/>
        <w:ind w:left="360"/>
      </w:pPr>
      <w:r>
        <w:rPr>
          <w:rFonts w:ascii="Courier New" w:cs="Courier New" w:eastAsia="Courier New" w:hAnsi="Courier New"/>
          <w:sz w:val="18"/>
          <w:szCs w:val="18"/>
        </w:rPr>
        <w:t xml:space="preserve">mean_proj = img.mean(axis=0)</w:t>
      </w:r>
    </w:p>
    <w:p>
      <w:pPr>
        <w:shd w:fill="F0F0F0" w:val="clear"/>
        <w:spacing w:after="80"/>
        <w:ind w:left="360"/>
      </w:pPr>
      <w:r>
        <w:rPr>
          <w:rFonts w:ascii="Courier New" w:cs="Courier New" w:eastAsia="Courier New" w:hAnsi="Courier New"/>
          <w:sz w:val="18"/>
          <w:szCs w:val="18"/>
        </w:rPr>
        <w:t xml:space="preserve">max_proj = img.max(axis=0)</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Normalize to 0-1 range</w:t>
      </w:r>
    </w:p>
    <w:p>
      <w:pPr>
        <w:shd w:fill="F0F0F0" w:val="clear"/>
        <w:spacing w:after="80"/>
        <w:ind w:left="360"/>
      </w:pPr>
      <w:r>
        <w:rPr>
          <w:rFonts w:ascii="Courier New" w:cs="Courier New" w:eastAsia="Courier New" w:hAnsi="Courier New"/>
          <w:sz w:val="18"/>
          <w:szCs w:val="18"/>
        </w:rPr>
        <w:t xml:space="preserve">p1, p99 = np.percentile(mean_proj, [1, 99])</w:t>
      </w:r>
    </w:p>
    <w:p>
      <w:pPr>
        <w:shd w:fill="F0F0F0" w:val="clear"/>
        <w:spacing w:after="80"/>
        <w:ind w:left="360"/>
      </w:pPr>
      <w:r>
        <w:rPr>
          <w:rFonts w:ascii="Courier New" w:cs="Courier New" w:eastAsia="Courier New" w:hAnsi="Courier New"/>
          <w:sz w:val="18"/>
          <w:szCs w:val="18"/>
        </w:rPr>
        <w:t xml:space="preserve">normed = np.clip((mean_proj - p1) / (p99 - p1), 0, 1)</w:t>
      </w:r>
    </w:p>
    <w:p>
      <w:pPr>
        <w:shd w:fill="F0F0F0" w:val="clear"/>
        <w:spacing w:after="80"/>
        <w:ind w:left="360"/>
      </w:pPr>
      <w:r>
        <w:rPr>
          <w:rFonts w:ascii="Courier New" w:cs="Courier New" w:eastAsia="Courier New" w:hAnsi="Courier New"/>
          <w:sz w:val="18"/>
          <w:szCs w:val="18"/>
        </w:rPr>
        <w:t xml:space="preserve">tifffile.imwrite('fov_001.tif', normed.astype(np.float32))</w:t>
      </w:r>
    </w:p>
    <w:p>
      <w:pPr>
        <w:spacing w:after="160"/>
      </w:pPr>
    </w:p>
    <w:p>
      <w:pPr>
        <w:pStyle w:val="Heading2"/>
      </w:pPr>
      <w:r>
        <w:t xml:space="preserve">2.4 Converting Existing ROI Annotations</w:t>
      </w:r>
    </w:p>
    <w:p>
      <w:pPr>
        <w:spacing w:after="120"/>
      </w:pPr>
      <w:r>
        <w:t xml:space="preserve">If your lab currently uses ImageJ/Fiji ROI Manager for manual annotation, use the following approach to export masks compatible with Cellpose:</w:t>
      </w:r>
    </w:p>
    <w:p>
      <w:pPr>
        <w:pStyle w:val="ListParagraph"/>
        <w:numPr>
          <w:ilvl w:val="0"/>
          <w:numId w:val="2"/>
        </w:numPr>
        <w:spacing w:after="80"/>
      </w:pPr>
      <w:r>
        <w:t xml:space="preserve">In Fiji: open your image and ROI set, then run Analyze &gt; Tools &gt; ROI Manager</w:t>
      </w:r>
    </w:p>
    <w:p>
      <w:pPr>
        <w:pStyle w:val="ListParagraph"/>
        <w:numPr>
          <w:ilvl w:val="0"/>
          <w:numId w:val="2"/>
        </w:numPr>
        <w:spacing w:after="80"/>
      </w:pPr>
      <w:r>
        <w:t xml:space="preserve">Select all ROIs and use More &gt; OR (Combine) to create a combined selection</w:t>
      </w:r>
    </w:p>
    <w:p>
      <w:pPr>
        <w:pStyle w:val="ListParagraph"/>
        <w:numPr>
          <w:ilvl w:val="0"/>
          <w:numId w:val="2"/>
        </w:numPr>
        <w:spacing w:after="80"/>
      </w:pPr>
      <w:r>
        <w:t xml:space="preserve">Use a macro or the Bio-Formats exporter to save as a labeled mask TIF</w:t>
      </w:r>
    </w:p>
    <w:p>
      <w:pPr>
        <w:spacing w:after="160"/>
      </w:pPr>
    </w:p>
    <w:p>
      <w:pPr>
        <w:spacing w:after="120"/>
      </w:pPr>
      <w:r>
        <w:t xml:space="preserve">A Python script to convert a Fiji ROI zip to a labeled mask using the roifile package:</w:t>
      </w:r>
    </w:p>
    <w:p>
      <w:pPr>
        <w:shd w:fill="F0F0F0" w:val="clear"/>
        <w:spacing w:after="80"/>
        <w:ind w:left="360"/>
      </w:pPr>
      <w:r>
        <w:rPr>
          <w:rFonts w:ascii="Courier New" w:cs="Courier New" w:eastAsia="Courier New" w:hAnsi="Courier New"/>
          <w:sz w:val="18"/>
          <w:szCs w:val="18"/>
        </w:rPr>
        <w:t xml:space="preserve">pip install roifile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import roifile, numpy as np, tifffile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rois = roifile.roiread('RoiSet.zip')</w:t>
      </w:r>
    </w:p>
    <w:p>
      <w:pPr>
        <w:shd w:fill="F0F0F0" w:val="clear"/>
        <w:spacing w:after="80"/>
        <w:ind w:left="360"/>
      </w:pPr>
      <w:r>
        <w:rPr>
          <w:rFonts w:ascii="Courier New" w:cs="Courier New" w:eastAsia="Courier New" w:hAnsi="Courier New"/>
          <w:sz w:val="18"/>
          <w:szCs w:val="18"/>
        </w:rPr>
        <w:t xml:space="preserve">img = tifffile.imread('fov_001.tif')</w:t>
      </w:r>
    </w:p>
    <w:p>
      <w:pPr>
        <w:shd w:fill="F0F0F0" w:val="clear"/>
        <w:spacing w:after="80"/>
        <w:ind w:left="360"/>
      </w:pPr>
      <w:r>
        <w:rPr>
          <w:rFonts w:ascii="Courier New" w:cs="Courier New" w:eastAsia="Courier New" w:hAnsi="Courier New"/>
          <w:sz w:val="18"/>
          <w:szCs w:val="18"/>
        </w:rPr>
        <w:t xml:space="preserve">mask = np.zeros(img.shape[-2:], dtype=np.uint16)</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for idx, roi in enumerate(rois, start=1):</w:t>
      </w:r>
    </w:p>
    <w:p>
      <w:pPr>
        <w:shd w:fill="F0F0F0" w:val="clear"/>
        <w:spacing w:after="80"/>
        <w:ind w:left="360"/>
      </w:pPr>
      <w:r>
        <w:rPr>
          <w:rFonts w:ascii="Courier New" w:cs="Courier New" w:eastAsia="Courier New" w:hAnsi="Courier New"/>
          <w:sz w:val="18"/>
          <w:szCs w:val="18"/>
        </w:rPr>
        <w:t xml:space="preserve">    coords = roi.coordinates()</w:t>
      </w:r>
    </w:p>
    <w:p>
      <w:pPr>
        <w:shd w:fill="F0F0F0" w:val="clear"/>
        <w:spacing w:after="80"/>
        <w:ind w:left="360"/>
      </w:pPr>
      <w:r>
        <w:rPr>
          <w:rFonts w:ascii="Courier New" w:cs="Courier New" w:eastAsia="Courier New" w:hAnsi="Courier New"/>
          <w:sz w:val="18"/>
          <w:szCs w:val="18"/>
        </w:rPr>
        <w:t xml:space="preserve">    # Fill polygon for each ROI</w:t>
      </w:r>
    </w:p>
    <w:p>
      <w:pPr>
        <w:shd w:fill="F0F0F0" w:val="clear"/>
        <w:spacing w:after="80"/>
        <w:ind w:left="360"/>
      </w:pPr>
      <w:r>
        <w:rPr>
          <w:rFonts w:ascii="Courier New" w:cs="Courier New" w:eastAsia="Courier New" w:hAnsi="Courier New"/>
          <w:sz w:val="18"/>
          <w:szCs w:val="18"/>
        </w:rPr>
        <w:t xml:space="preserve">    from skimage.draw import polygon</w:t>
      </w:r>
    </w:p>
    <w:p>
      <w:pPr>
        <w:shd w:fill="F0F0F0" w:val="clear"/>
        <w:spacing w:after="80"/>
        <w:ind w:left="360"/>
      </w:pPr>
      <w:r>
        <w:rPr>
          <w:rFonts w:ascii="Courier New" w:cs="Courier New" w:eastAsia="Courier New" w:hAnsi="Courier New"/>
          <w:sz w:val="18"/>
          <w:szCs w:val="18"/>
        </w:rPr>
        <w:t xml:space="preserve">    rr, cc = polygon(coords[:,1], coords[:,0], mask.shape)</w:t>
      </w:r>
    </w:p>
    <w:p>
      <w:pPr>
        <w:shd w:fill="F0F0F0" w:val="clear"/>
        <w:spacing w:after="80"/>
        <w:ind w:left="360"/>
      </w:pPr>
      <w:r>
        <w:rPr>
          <w:rFonts w:ascii="Courier New" w:cs="Courier New" w:eastAsia="Courier New" w:hAnsi="Courier New"/>
          <w:sz w:val="18"/>
          <w:szCs w:val="18"/>
        </w:rPr>
        <w:t xml:space="preserve">    mask[rr, cc] = idx</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tifffile.imwrite('fov_001_masks.tif', mask)</w:t>
      </w:r>
    </w:p>
    <w:p>
      <w:pPr>
        <w:spacing w:after="160"/>
      </w:pPr>
    </w:p>
    <w:p>
      <w:pPr>
        <w:pStyle w:val="Heading2"/>
      </w:pPr>
      <w:r>
        <w:t xml:space="preserve">2.5 Train/Validation Split</w:t>
      </w:r>
    </w:p>
    <w:p>
      <w:pPr>
        <w:spacing w:after="120"/>
      </w:pPr>
      <w:r>
        <w:t xml:space="preserve">Reserve roughly 15–20% of your annotated images as a held-out validation set. These images will not be used during training but will be used to evaluate model performance and detect overfitting. With 100 images, use approximately 80 for training and 20 for validation. Keep the split random but stratified — include examples of all imaging conditions in both sets.</w:t>
      </w:r>
    </w:p>
    <w:p>
      <w:pPr>
        <w:spacing w:after="160"/>
      </w:pPr>
    </w:p>
    <w:p>
      <w:pPr>
        <w:pBdr>
          <w:bottom w:val="single" w:color="2E75B6" w:sz="6" w:space="1"/>
        </w:pBdr>
        <w:spacing w:after="200"/>
      </w:pPr>
    </w:p>
    <w:p>
      <w:pPr>
        <w:pStyle w:val="Heading1"/>
      </w:pPr>
      <w:r>
        <w:t xml:space="preserve">Step 3: Fine-Tuning the Model</w:t>
      </w:r>
    </w:p>
    <w:p>
      <w:pPr>
        <w:spacing w:after="120"/>
      </w:pPr>
      <w:r>
        <w:t xml:space="preserve">With prepared data and a working environment, you are ready to run fine-tuning. Cellpose provides both a GUI and a Python API for training. This guide covers the Python API approach, which is more reproducible and scriptable.</w:t>
      </w:r>
    </w:p>
    <w:p>
      <w:pPr>
        <w:spacing w:after="160"/>
      </w:pPr>
    </w:p>
    <w:p>
      <w:pPr>
        <w:pStyle w:val="Heading2"/>
      </w:pPr>
      <w:r>
        <w:t xml:space="preserve">3.1 Choosing a Starting Model</w:t>
      </w:r>
    </w:p>
    <w:p>
      <w:pPr>
        <w:spacing w:after="120"/>
      </w:pPr>
      <w:r>
        <w:t xml:space="preserve">Cellpose provides several pretrained models to start from. For neuron soma detection in two-photon imaging, the recommended starting points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tcPr>
          <w:p>
            <w:r>
              <w:rPr>
                <w:b/>
                <w:bCs/>
              </w:rPr>
              <w:t xml:space="preserve">Model</w:t>
            </w:r>
          </w:p>
        </w:tc>
        <w:tc>
          <w:tcPr>
            <w:tcW w:type="dxa" w:w="696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tcPr>
          <w:p>
            <w:r>
              <w:rPr>
                <w:b/>
                <w:bCs/>
              </w:rPr>
              <w:t xml:space="preserve">Best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cyto2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cytoplasm; recommended starting point for most two-photon neuron imaging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nuclei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Nuclear-stained images; also useful if soma appear as bright blobs with dark surrounds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cyto3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 general model; worth testing if cyto2 fine-tuning results are unsatisfactory</w:t>
            </w:r>
          </w:p>
        </w:tc>
      </w:tr>
    </w:tbl>
    <w:p>
      <w:pPr>
        <w:spacing w:after="160"/>
      </w:pPr>
    </w:p>
    <w:p>
      <w:pPr>
        <w:spacing w:after="120"/>
      </w:pPr>
      <w:r>
        <w:t xml:space="preserve">When in doubt, start with cyto2. If results are poor after fine-tuning, try cyto3 as the base.</w:t>
      </w:r>
    </w:p>
    <w:p>
      <w:pPr>
        <w:spacing w:after="160"/>
      </w:pPr>
    </w:p>
    <w:p>
      <w:pPr>
        <w:pStyle w:val="Heading2"/>
      </w:pPr>
      <w:r>
        <w:t xml:space="preserve">3.2 The Training Script</w:t>
      </w:r>
    </w:p>
    <w:p>
      <w:pPr>
        <w:spacing w:after="120"/>
      </w:pPr>
      <w:r>
        <w:t xml:space="preserve">Save the following as 'train_cellpose.py' and edit the paths to match your directory structure:</w:t>
      </w:r>
    </w:p>
    <w:p>
      <w:pPr>
        <w:shd w:fill="F0F0F0" w:val="clear"/>
        <w:spacing w:after="80"/>
        <w:ind w:left="360"/>
      </w:pPr>
      <w:r>
        <w:rPr>
          <w:rFonts w:ascii="Courier New" w:cs="Courier New" w:eastAsia="Courier New" w:hAnsi="Courier New"/>
          <w:sz w:val="18"/>
          <w:szCs w:val="18"/>
        </w:rPr>
        <w:t xml:space="preserve">from cellpose import models, io, train</w:t>
      </w:r>
    </w:p>
    <w:p>
      <w:pPr>
        <w:shd w:fill="F0F0F0" w:val="clear"/>
        <w:spacing w:after="80"/>
        <w:ind w:left="360"/>
      </w:pPr>
      <w:r>
        <w:rPr>
          <w:rFonts w:ascii="Courier New" w:cs="Courier New" w:eastAsia="Courier New" w:hAnsi="Courier New"/>
          <w:sz w:val="18"/>
          <w:szCs w:val="18"/>
        </w:rPr>
        <w:t xml:space="preserve">import os, glob, numpy as np</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 CONFIGURE THESE PATHS ----</w:t>
      </w:r>
    </w:p>
    <w:p>
      <w:pPr>
        <w:shd w:fill="F0F0F0" w:val="clear"/>
        <w:spacing w:after="80"/>
        <w:ind w:left="360"/>
      </w:pPr>
      <w:r>
        <w:rPr>
          <w:rFonts w:ascii="Courier New" w:cs="Courier New" w:eastAsia="Courier New" w:hAnsi="Courier New"/>
          <w:sz w:val="18"/>
          <w:szCs w:val="18"/>
        </w:rPr>
        <w:t xml:space="preserve">TRAIN_DIR   = '/path/to/training_data/train/'</w:t>
      </w:r>
    </w:p>
    <w:p>
      <w:pPr>
        <w:shd w:fill="F0F0F0" w:val="clear"/>
        <w:spacing w:after="80"/>
        <w:ind w:left="360"/>
      </w:pPr>
      <w:r>
        <w:rPr>
          <w:rFonts w:ascii="Courier New" w:cs="Courier New" w:eastAsia="Courier New" w:hAnsi="Courier New"/>
          <w:sz w:val="18"/>
          <w:szCs w:val="18"/>
        </w:rPr>
        <w:t xml:space="preserve">VAL_DIR     = '/path/to/training_data/val/'</w:t>
      </w:r>
    </w:p>
    <w:p>
      <w:pPr>
        <w:shd w:fill="F0F0F0" w:val="clear"/>
        <w:spacing w:after="80"/>
        <w:ind w:left="360"/>
      </w:pPr>
      <w:r>
        <w:rPr>
          <w:rFonts w:ascii="Courier New" w:cs="Courier New" w:eastAsia="Courier New" w:hAnsi="Courier New"/>
          <w:sz w:val="18"/>
          <w:szCs w:val="18"/>
        </w:rPr>
        <w:t xml:space="preserve">OUTPUT_DIR  = '/path/to/models/'</w:t>
      </w:r>
    </w:p>
    <w:p>
      <w:pPr>
        <w:shd w:fill="F0F0F0" w:val="clear"/>
        <w:spacing w:after="80"/>
        <w:ind w:left="360"/>
      </w:pPr>
      <w:r>
        <w:rPr>
          <w:rFonts w:ascii="Courier New" w:cs="Courier New" w:eastAsia="Courier New" w:hAnsi="Courier New"/>
          <w:sz w:val="18"/>
          <w:szCs w:val="18"/>
        </w:rPr>
        <w:t xml:space="preserve">MODEL_NAME  = 'my_twophoton_model'</w:t>
      </w:r>
    </w:p>
    <w:p>
      <w:pPr>
        <w:shd w:fill="F0F0F0" w:val="clear"/>
        <w:spacing w:after="80"/>
        <w:ind w:left="360"/>
      </w:pPr>
      <w:r>
        <w:rPr>
          <w:rFonts w:ascii="Courier New" w:cs="Courier New" w:eastAsia="Courier New" w:hAnsi="Courier New"/>
          <w:sz w:val="18"/>
          <w:szCs w:val="18"/>
        </w:rPr>
        <w:t xml:space="preserve">BASE_MODEL  = 'cyto2'           # starting pretrained model</w:t>
      </w:r>
    </w:p>
    <w:p>
      <w:pPr>
        <w:shd w:fill="F0F0F0" w:val="clear"/>
        <w:spacing w:after="80"/>
        <w:ind w:left="360"/>
      </w:pPr>
      <w:r>
        <w:rPr>
          <w:rFonts w:ascii="Courier New" w:cs="Courier New" w:eastAsia="Courier New" w:hAnsi="Courier New"/>
          <w:sz w:val="18"/>
          <w:szCs w:val="18"/>
        </w:rPr>
        <w:t xml:space="preserve">N_EPOCHS    = 100               # start here; increase if underfitting</w:t>
      </w:r>
    </w:p>
    <w:p>
      <w:pPr>
        <w:shd w:fill="F0F0F0" w:val="clear"/>
        <w:spacing w:after="80"/>
        <w:ind w:left="360"/>
      </w:pPr>
      <w:r>
        <w:rPr>
          <w:rFonts w:ascii="Courier New" w:cs="Courier New" w:eastAsia="Courier New" w:hAnsi="Courier New"/>
          <w:sz w:val="18"/>
          <w:szCs w:val="18"/>
        </w:rPr>
        <w:t xml:space="preserve">LEARNING_RATE = 0.1</w:t>
      </w:r>
    </w:p>
    <w:p>
      <w:pPr>
        <w:shd w:fill="F0F0F0" w:val="clear"/>
        <w:spacing w:after="80"/>
        <w:ind w:left="360"/>
      </w:pPr>
      <w:r>
        <w:rPr>
          <w:rFonts w:ascii="Courier New" w:cs="Courier New" w:eastAsia="Courier New" w:hAnsi="Courier New"/>
          <w:sz w:val="18"/>
          <w:szCs w:val="18"/>
        </w:rPr>
        <w:t xml:space="preserve">WEIGHT_DECAY  = 0.0001</w:t>
      </w:r>
    </w:p>
    <w:p>
      <w:pPr>
        <w:shd w:fill="F0F0F0" w:val="clear"/>
        <w:spacing w:after="80"/>
        <w:ind w:left="360"/>
      </w:pPr>
      <w:r>
        <w:rPr>
          <w:rFonts w:ascii="Courier New" w:cs="Courier New" w:eastAsia="Courier New" w:hAnsi="Courier New"/>
          <w:sz w:val="18"/>
          <w:szCs w:val="18"/>
        </w:rPr>
        <w:t xml:space="preserve">BATCH_SIZE    = 8               # reduce to 4 if you run out of GPU memory</w:t>
      </w:r>
    </w:p>
    <w:p>
      <w:pPr>
        <w:shd w:fill="F0F0F0" w:val="clear"/>
        <w:spacing w:after="80"/>
        <w:ind w:left="360"/>
      </w:pPr>
      <w:r>
        <w:rPr>
          <w:rFonts w:ascii="Courier New" w:cs="Courier New" w:eastAsia="Courier New" w:hAnsi="Courier New"/>
          <w:sz w:val="18"/>
          <w:szCs w:val="18"/>
        </w:rPr>
        <w:t xml:space="preserve"># --------------------------------</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Load training images and masks</w:t>
      </w:r>
    </w:p>
    <w:p>
      <w:pPr>
        <w:shd w:fill="F0F0F0" w:val="clear"/>
        <w:spacing w:after="80"/>
        <w:ind w:left="360"/>
      </w:pPr>
      <w:r>
        <w:rPr>
          <w:rFonts w:ascii="Courier New" w:cs="Courier New" w:eastAsia="Courier New" w:hAnsi="Courier New"/>
          <w:sz w:val="18"/>
          <w:szCs w:val="18"/>
        </w:rPr>
        <w:t xml:space="preserve">train_images = [io.imread(f) for f in</w:t>
      </w:r>
    </w:p>
    <w:p>
      <w:pPr>
        <w:shd w:fill="F0F0F0" w:val="clear"/>
        <w:spacing w:after="80"/>
        <w:ind w:left="360"/>
      </w:pPr>
      <w:r>
        <w:rPr>
          <w:rFonts w:ascii="Courier New" w:cs="Courier New" w:eastAsia="Courier New" w:hAnsi="Courier New"/>
          <w:sz w:val="18"/>
          <w:szCs w:val="18"/>
        </w:rPr>
        <w:t xml:space="preserve">    sorted(glob.glob(os.path.join(TRAIN_DIR, '*.tif')))</w:t>
      </w:r>
    </w:p>
    <w:p>
      <w:pPr>
        <w:shd w:fill="F0F0F0" w:val="clear"/>
        <w:spacing w:after="80"/>
        <w:ind w:left="360"/>
      </w:pPr>
      <w:r>
        <w:rPr>
          <w:rFonts w:ascii="Courier New" w:cs="Courier New" w:eastAsia="Courier New" w:hAnsi="Courier New"/>
          <w:sz w:val="18"/>
          <w:szCs w:val="18"/>
        </w:rPr>
        <w:t xml:space="preserve">    if '_masks' not in 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train_masks = [io.imread(f) for f in</w:t>
      </w:r>
    </w:p>
    <w:p>
      <w:pPr>
        <w:shd w:fill="F0F0F0" w:val="clear"/>
        <w:spacing w:after="80"/>
        <w:ind w:left="360"/>
      </w:pPr>
      <w:r>
        <w:rPr>
          <w:rFonts w:ascii="Courier New" w:cs="Courier New" w:eastAsia="Courier New" w:hAnsi="Courier New"/>
          <w:sz w:val="18"/>
          <w:szCs w:val="18"/>
        </w:rPr>
        <w:t xml:space="preserve">    sorted(glob.glob(os.path.join(TRAIN_DIR, '*_masks.tif')))]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val_images = [io.imread(f) for f in</w:t>
      </w:r>
    </w:p>
    <w:p>
      <w:pPr>
        <w:shd w:fill="F0F0F0" w:val="clear"/>
        <w:spacing w:after="80"/>
        <w:ind w:left="360"/>
      </w:pPr>
      <w:r>
        <w:rPr>
          <w:rFonts w:ascii="Courier New" w:cs="Courier New" w:eastAsia="Courier New" w:hAnsi="Courier New"/>
          <w:sz w:val="18"/>
          <w:szCs w:val="18"/>
        </w:rPr>
        <w:t xml:space="preserve">    sorted(glob.glob(os.path.join(VAL_DIR, '*.tif')))</w:t>
      </w:r>
    </w:p>
    <w:p>
      <w:pPr>
        <w:shd w:fill="F0F0F0" w:val="clear"/>
        <w:spacing w:after="80"/>
        <w:ind w:left="360"/>
      </w:pPr>
      <w:r>
        <w:rPr>
          <w:rFonts w:ascii="Courier New" w:cs="Courier New" w:eastAsia="Courier New" w:hAnsi="Courier New"/>
          <w:sz w:val="18"/>
          <w:szCs w:val="18"/>
        </w:rPr>
        <w:t xml:space="preserve">    if '_masks' not in 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val_masks = [io.imread(f) for f in</w:t>
      </w:r>
    </w:p>
    <w:p>
      <w:pPr>
        <w:shd w:fill="F0F0F0" w:val="clear"/>
        <w:spacing w:after="80"/>
        <w:ind w:left="360"/>
      </w:pPr>
      <w:r>
        <w:rPr>
          <w:rFonts w:ascii="Courier New" w:cs="Courier New" w:eastAsia="Courier New" w:hAnsi="Courier New"/>
          <w:sz w:val="18"/>
          <w:szCs w:val="18"/>
        </w:rPr>
        <w:t xml:space="preserve">    sorted(glob.glob(os.path.join(VAL_DIR, '*_masks.tif')))]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print(f'Training on {len(train_images)} images, validating on {len(val_images)}'</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Initialize model from pretrained weights</w:t>
      </w:r>
    </w:p>
    <w:p>
      <w:pPr>
        <w:shd w:fill="F0F0F0" w:val="clear"/>
        <w:spacing w:after="80"/>
        <w:ind w:left="360"/>
      </w:pPr>
      <w:r>
        <w:rPr>
          <w:rFonts w:ascii="Courier New" w:cs="Courier New" w:eastAsia="Courier New" w:hAnsi="Courier New"/>
          <w:sz w:val="18"/>
          <w:szCs w:val="18"/>
        </w:rPr>
        <w:t xml:space="preserve">model = models.CellposeModel(gpu=True, model_type=BASE_MODEL)</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Run fine-tuning</w:t>
      </w:r>
    </w:p>
    <w:p>
      <w:pPr>
        <w:shd w:fill="F0F0F0" w:val="clear"/>
        <w:spacing w:after="80"/>
        <w:ind w:left="360"/>
      </w:pPr>
      <w:r>
        <w:rPr>
          <w:rFonts w:ascii="Courier New" w:cs="Courier New" w:eastAsia="Courier New" w:hAnsi="Courier New"/>
          <w:sz w:val="18"/>
          <w:szCs w:val="18"/>
        </w:rPr>
        <w:t xml:space="preserve">model_path, train_losses, val_losses = train.train_seg(</w:t>
      </w:r>
    </w:p>
    <w:p>
      <w:pPr>
        <w:shd w:fill="F0F0F0" w:val="clear"/>
        <w:spacing w:after="80"/>
        <w:ind w:left="360"/>
      </w:pPr>
      <w:r>
        <w:rPr>
          <w:rFonts w:ascii="Courier New" w:cs="Courier New" w:eastAsia="Courier New" w:hAnsi="Courier New"/>
          <w:sz w:val="18"/>
          <w:szCs w:val="18"/>
        </w:rPr>
        <w:t xml:space="preserve">    model.net,</w:t>
      </w:r>
    </w:p>
    <w:p>
      <w:pPr>
        <w:shd w:fill="F0F0F0" w:val="clear"/>
        <w:spacing w:after="80"/>
        <w:ind w:left="360"/>
      </w:pPr>
      <w:r>
        <w:rPr>
          <w:rFonts w:ascii="Courier New" w:cs="Courier New" w:eastAsia="Courier New" w:hAnsi="Courier New"/>
          <w:sz w:val="18"/>
          <w:szCs w:val="18"/>
        </w:rPr>
        <w:t xml:space="preserve">    train_data=train_images,</w:t>
      </w:r>
    </w:p>
    <w:p>
      <w:pPr>
        <w:shd w:fill="F0F0F0" w:val="clear"/>
        <w:spacing w:after="80"/>
        <w:ind w:left="360"/>
      </w:pPr>
      <w:r>
        <w:rPr>
          <w:rFonts w:ascii="Courier New" w:cs="Courier New" w:eastAsia="Courier New" w:hAnsi="Courier New"/>
          <w:sz w:val="18"/>
          <w:szCs w:val="18"/>
        </w:rPr>
        <w:t xml:space="preserve">    train_labels=train_masks,</w:t>
      </w:r>
    </w:p>
    <w:p>
      <w:pPr>
        <w:shd w:fill="F0F0F0" w:val="clear"/>
        <w:spacing w:after="80"/>
        <w:ind w:left="360"/>
      </w:pPr>
      <w:r>
        <w:rPr>
          <w:rFonts w:ascii="Courier New" w:cs="Courier New" w:eastAsia="Courier New" w:hAnsi="Courier New"/>
          <w:sz w:val="18"/>
          <w:szCs w:val="18"/>
        </w:rPr>
        <w:t xml:space="preserve">    test_data=val_images,</w:t>
      </w:r>
    </w:p>
    <w:p>
      <w:pPr>
        <w:shd w:fill="F0F0F0" w:val="clear"/>
        <w:spacing w:after="80"/>
        <w:ind w:left="360"/>
      </w:pPr>
      <w:r>
        <w:rPr>
          <w:rFonts w:ascii="Courier New" w:cs="Courier New" w:eastAsia="Courier New" w:hAnsi="Courier New"/>
          <w:sz w:val="18"/>
          <w:szCs w:val="18"/>
        </w:rPr>
        <w:t xml:space="preserve">    test_labels=val_masks,</w:t>
      </w:r>
    </w:p>
    <w:p>
      <w:pPr>
        <w:shd w:fill="F0F0F0" w:val="clear"/>
        <w:spacing w:after="80"/>
        <w:ind w:left="360"/>
      </w:pPr>
      <w:r>
        <w:rPr>
          <w:rFonts w:ascii="Courier New" w:cs="Courier New" w:eastAsia="Courier New" w:hAnsi="Courier New"/>
          <w:sz w:val="18"/>
          <w:szCs w:val="18"/>
        </w:rPr>
        <w:t xml:space="preserve">    save_path=OUTPUT_DIR,</w:t>
      </w:r>
    </w:p>
    <w:p>
      <w:pPr>
        <w:shd w:fill="F0F0F0" w:val="clear"/>
        <w:spacing w:after="80"/>
        <w:ind w:left="360"/>
      </w:pPr>
      <w:r>
        <w:rPr>
          <w:rFonts w:ascii="Courier New" w:cs="Courier New" w:eastAsia="Courier New" w:hAnsi="Courier New"/>
          <w:sz w:val="18"/>
          <w:szCs w:val="18"/>
        </w:rPr>
        <w:t xml:space="preserve">    save_every=10,           # checkpoint every 10 epochs</w:t>
      </w:r>
    </w:p>
    <w:p>
      <w:pPr>
        <w:shd w:fill="F0F0F0" w:val="clear"/>
        <w:spacing w:after="80"/>
        <w:ind w:left="360"/>
      </w:pPr>
      <w:r>
        <w:rPr>
          <w:rFonts w:ascii="Courier New" w:cs="Courier New" w:eastAsia="Courier New" w:hAnsi="Courier New"/>
          <w:sz w:val="18"/>
          <w:szCs w:val="18"/>
        </w:rPr>
        <w:t xml:space="preserve">    model_name=MODEL_NAME,</w:t>
      </w:r>
    </w:p>
    <w:p>
      <w:pPr>
        <w:shd w:fill="F0F0F0" w:val="clear"/>
        <w:spacing w:after="80"/>
        <w:ind w:left="360"/>
      </w:pPr>
      <w:r>
        <w:rPr>
          <w:rFonts w:ascii="Courier New" w:cs="Courier New" w:eastAsia="Courier New" w:hAnsi="Courier New"/>
          <w:sz w:val="18"/>
          <w:szCs w:val="18"/>
        </w:rPr>
        <w:t xml:space="preserve">    learning_rate=LEARNING_RATE,</w:t>
      </w:r>
    </w:p>
    <w:p>
      <w:pPr>
        <w:shd w:fill="F0F0F0" w:val="clear"/>
        <w:spacing w:after="80"/>
        <w:ind w:left="360"/>
      </w:pPr>
      <w:r>
        <w:rPr>
          <w:rFonts w:ascii="Courier New" w:cs="Courier New" w:eastAsia="Courier New" w:hAnsi="Courier New"/>
          <w:sz w:val="18"/>
          <w:szCs w:val="18"/>
        </w:rPr>
        <w:t xml:space="preserve">    weight_decay=WEIGHT_DECAY,</w:t>
      </w:r>
    </w:p>
    <w:p>
      <w:pPr>
        <w:shd w:fill="F0F0F0" w:val="clear"/>
        <w:spacing w:after="80"/>
        <w:ind w:left="360"/>
      </w:pPr>
      <w:r>
        <w:rPr>
          <w:rFonts w:ascii="Courier New" w:cs="Courier New" w:eastAsia="Courier New" w:hAnsi="Courier New"/>
          <w:sz w:val="18"/>
          <w:szCs w:val="18"/>
        </w:rPr>
        <w:t xml:space="preserve">    n_epochs=N_EPOCHS,</w:t>
      </w:r>
    </w:p>
    <w:p>
      <w:pPr>
        <w:shd w:fill="F0F0F0" w:val="clear"/>
        <w:spacing w:after="80"/>
        <w:ind w:left="360"/>
      </w:pPr>
      <w:r>
        <w:rPr>
          <w:rFonts w:ascii="Courier New" w:cs="Courier New" w:eastAsia="Courier New" w:hAnsi="Courier New"/>
          <w:sz w:val="18"/>
          <w:szCs w:val="18"/>
        </w:rPr>
        <w:t xml:space="preserve">    batch_size=BATCH_SIZE,</w:t>
      </w:r>
    </w:p>
    <w:p>
      <w:pPr>
        <w:shd w:fill="F0F0F0" w:val="clear"/>
        <w:spacing w:after="80"/>
        <w:ind w:left="360"/>
      </w:pPr>
      <w:r>
        <w:rPr>
          <w:rFonts w:ascii="Courier New" w:cs="Courier New" w:eastAsia="Courier New" w:hAnsi="Courier New"/>
          <w:sz w:val="18"/>
          <w:szCs w:val="18"/>
        </w:rPr>
        <w:t xml:space="preserv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print(f'Model saved to: {model_path}')</w:t>
      </w:r>
    </w:p>
    <w:p>
      <w:pPr>
        <w:spacing w:after="160"/>
      </w:pPr>
    </w:p>
    <w:p>
      <w:pPr>
        <w:spacing w:after="120"/>
      </w:pPr>
      <w:r>
        <w:t xml:space="preserve">Run the training script:</w:t>
      </w:r>
    </w:p>
    <w:p>
      <w:pPr>
        <w:shd w:fill="F0F0F0" w:val="clear"/>
        <w:spacing w:after="80"/>
        <w:ind w:left="360"/>
      </w:pPr>
      <w:r>
        <w:rPr>
          <w:rFonts w:ascii="Courier New" w:cs="Courier New" w:eastAsia="Courier New" w:hAnsi="Courier New"/>
          <w:sz w:val="18"/>
          <w:szCs w:val="18"/>
        </w:rPr>
        <w:t xml:space="preserve">conda activate cellpose-env</w:t>
      </w:r>
    </w:p>
    <w:p>
      <w:pPr>
        <w:shd w:fill="F0F0F0" w:val="clear"/>
        <w:spacing w:after="80"/>
        <w:ind w:left="360"/>
      </w:pPr>
      <w:r>
        <w:rPr>
          <w:rFonts w:ascii="Courier New" w:cs="Courier New" w:eastAsia="Courier New" w:hAnsi="Courier New"/>
          <w:sz w:val="18"/>
          <w:szCs w:val="18"/>
        </w:rPr>
        <w:t xml:space="preserve">python train_cellpose.py</w:t>
      </w:r>
    </w:p>
    <w:p>
      <w:pPr>
        <w:spacing w:after="160"/>
      </w:pPr>
    </w:p>
    <w:p>
      <w:pPr>
        <w:pStyle w:val="Heading2"/>
      </w:pPr>
      <w:r>
        <w:t xml:space="preserve">3.3 Monitoring Training</w:t>
      </w:r>
    </w:p>
    <w:p>
      <w:pPr>
        <w:spacing w:after="120"/>
      </w:pPr>
      <w:r>
        <w:t xml:space="preserve">During training, Cellpose prints the training loss and validation loss after each epoch. What to watch for:</w:t>
      </w:r>
    </w:p>
    <w:p>
      <w:pPr>
        <w:pStyle w:val="ListParagraph"/>
        <w:numPr>
          <w:ilvl w:val="0"/>
          <w:numId w:val="2"/>
        </w:numPr>
        <w:spacing w:after="80"/>
      </w:pPr>
      <w:r>
        <w:t xml:space="preserve">Both training and validation loss should decrease over the first 20–40 epochs</w:t>
      </w:r>
    </w:p>
    <w:p>
      <w:pPr>
        <w:pStyle w:val="ListParagraph"/>
        <w:numPr>
          <w:ilvl w:val="0"/>
          <w:numId w:val="2"/>
        </w:numPr>
        <w:spacing w:after="80"/>
      </w:pPr>
      <w:r>
        <w:t xml:space="preserve">If training loss decreases but validation loss stops decreasing or increases, the model is overfitting — stop training or add more training data</w:t>
      </w:r>
    </w:p>
    <w:p>
      <w:pPr>
        <w:pStyle w:val="ListParagraph"/>
        <w:numPr>
          <w:ilvl w:val="0"/>
          <w:numId w:val="2"/>
        </w:numPr>
        <w:spacing w:after="80"/>
      </w:pPr>
      <w:r>
        <w:t xml:space="preserve">If neither loss decreases meaningfully after 30 epochs, try a lower learning rate (0.01) or a different base model</w:t>
      </w:r>
    </w:p>
    <w:p>
      <w:pPr>
        <w:pStyle w:val="ListParagraph"/>
        <w:numPr>
          <w:ilvl w:val="0"/>
          <w:numId w:val="2"/>
        </w:numPr>
        <w:spacing w:after="80"/>
      </w:pPr>
      <w:r>
        <w:t xml:space="preserve">Save the epoch number where validation loss is lowest — this is your best model checkpoint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FFF0F0" w:val="clear"/>
            <w:tcMar>
              <w:top w:type="dxa" w:w="120"/>
              <w:left w:type="dxa" w:w="180"/>
              <w:bottom w:type="dxa" w:w="120"/>
              <w:right w:type="dxa" w:w="180"/>
            </w:tcMar>
          </w:tcPr>
          <w:p>
            <w:pPr>
              <w:spacing w:after="60"/>
            </w:pPr>
            <w:r>
              <w:rPr>
                <w:b/>
                <w:bCs/>
                <w:sz w:val="20"/>
                <w:szCs w:val="20"/>
              </w:rPr>
              <w:t xml:space="preserve">GPU Memory Error</w:t>
            </w:r>
          </w:p>
          <w:p>
            <w:pPr>
              <w:spacing w:after="0"/>
            </w:pPr>
            <w:r>
              <w:rPr>
                <w:sz w:val="20"/>
                <w:szCs w:val="20"/>
              </w:rPr>
              <w:t xml:space="preserve">If you see a CUDA out of memory error, reduce BATCH_SIZE from 8 to 4, or from 4 to 2. Smaller batches use less GPU memory at the cost of slightly noisier gradient updates. Training will still work correctly.</w:t>
            </w:r>
          </w:p>
        </w:tc>
      </w:tr>
    </w:tbl>
    <w:p>
      <w:pPr>
        <w:spacing w:after="160"/>
      </w:pPr>
    </w:p>
    <w:p>
      <w:pPr>
        <w:pStyle w:val="Heading2"/>
      </w:pPr>
      <w:r>
        <w:t xml:space="preserve">3.4 Training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tcPr>
          <w:p>
            <w:r>
              <w:rPr>
                <w:b/>
                <w:bCs/>
              </w:rPr>
              <w:t xml:space="preserve">GPU</w:t>
            </w:r>
          </w:p>
        </w:tc>
        <w:tc>
          <w:tcPr>
            <w:tcW w:type="dxa" w:w="312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tcPr>
          <w:p>
            <w:r>
              <w:rPr>
                <w:b/>
                <w:bCs/>
              </w:rPr>
              <w:t xml:space="preserve">100 images / 100 epochs</w:t>
            </w:r>
          </w:p>
        </w:tc>
        <w:tc>
          <w:tcPr>
            <w:tcW w:type="dxa" w:w="312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RTX 4090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~25–45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 desktop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RTX 4070 (laptop)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Feasible for occasional retraining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12–24+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recommended for regular use</w:t>
            </w:r>
          </w:p>
        </w:tc>
      </w:tr>
    </w:tbl>
    <w:p>
      <w:pPr>
        <w:spacing w:after="160"/>
      </w:pPr>
    </w:p>
    <w:p>
      <w:pPr>
        <w:pBdr>
          <w:bottom w:val="single" w:color="2E75B6" w:sz="6" w:space="1"/>
        </w:pBdr>
        <w:spacing w:after="200"/>
      </w:pPr>
    </w:p>
    <w:p>
      <w:pPr>
        <w:pStyle w:val="Heading1"/>
      </w:pPr>
      <w:r>
        <w:t xml:space="preserve">Step 4: Running Inference</w:t>
      </w:r>
    </w:p>
    <w:p>
      <w:pPr>
        <w:spacing w:after="120"/>
      </w:pPr>
      <w:r>
        <w:t xml:space="preserve">Once you have a trained model, running it on new images is straightforward. The following covers how to run inference on a single image and on a batch of images.</w:t>
      </w:r>
    </w:p>
    <w:p>
      <w:pPr>
        <w:spacing w:after="160"/>
      </w:pPr>
    </w:p>
    <w:p>
      <w:pPr>
        <w:pStyle w:val="Heading2"/>
      </w:pPr>
      <w:r>
        <w:t xml:space="preserve">4.1 Single Image Inference</w:t>
      </w:r>
    </w:p>
    <w:p>
      <w:pPr>
        <w:shd w:fill="F0F0F0" w:val="clear"/>
        <w:spacing w:after="80"/>
        <w:ind w:left="360"/>
      </w:pPr>
      <w:r>
        <w:rPr>
          <w:rFonts w:ascii="Courier New" w:cs="Courier New" w:eastAsia="Courier New" w:hAnsi="Courier New"/>
          <w:sz w:val="18"/>
          <w:szCs w:val="18"/>
        </w:rPr>
        <w:t xml:space="preserve">from cellpose import models, io</w:t>
      </w:r>
    </w:p>
    <w:p>
      <w:pPr>
        <w:shd w:fill="F0F0F0" w:val="clear"/>
        <w:spacing w:after="80"/>
        <w:ind w:left="360"/>
      </w:pPr>
      <w:r>
        <w:rPr>
          <w:rFonts w:ascii="Courier New" w:cs="Courier New" w:eastAsia="Courier New" w:hAnsi="Courier New"/>
          <w:sz w:val="18"/>
          <w:szCs w:val="18"/>
        </w:rPr>
        <w:t xml:space="preserve">import numpy as np, tifffile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MODEL_PATH = '/path/to/models/my_twophoton_model'</w:t>
      </w:r>
    </w:p>
    <w:p>
      <w:pPr>
        <w:shd w:fill="F0F0F0" w:val="clear"/>
        <w:spacing w:after="80"/>
        <w:ind w:left="360"/>
      </w:pPr>
      <w:r>
        <w:rPr>
          <w:rFonts w:ascii="Courier New" w:cs="Courier New" w:eastAsia="Courier New" w:hAnsi="Courier New"/>
          <w:sz w:val="18"/>
          <w:szCs w:val="18"/>
        </w:rPr>
        <w:t xml:space="preserve">IMAGE_PATH = '/path/to/new_image.tif'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Load your fine-tuned model</w:t>
      </w:r>
    </w:p>
    <w:p>
      <w:pPr>
        <w:shd w:fill="F0F0F0" w:val="clear"/>
        <w:spacing w:after="80"/>
        <w:ind w:left="360"/>
      </w:pPr>
      <w:r>
        <w:rPr>
          <w:rFonts w:ascii="Courier New" w:cs="Courier New" w:eastAsia="Courier New" w:hAnsi="Courier New"/>
          <w:sz w:val="18"/>
          <w:szCs w:val="18"/>
        </w:rPr>
        <w:t xml:space="preserve">model = models.CellposeModel(gpu=True, pretrained_model=MODEL_PATH)</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Load and preprocess image</w:t>
      </w:r>
    </w:p>
    <w:p>
      <w:pPr>
        <w:shd w:fill="F0F0F0" w:val="clear"/>
        <w:spacing w:after="80"/>
        <w:ind w:left="360"/>
      </w:pPr>
      <w:r>
        <w:rPr>
          <w:rFonts w:ascii="Courier New" w:cs="Courier New" w:eastAsia="Courier New" w:hAnsi="Courier New"/>
          <w:sz w:val="18"/>
          <w:szCs w:val="18"/>
        </w:rPr>
        <w:t xml:space="preserve">img = tifffile.imread(IMAGE_PATH)</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Run segmentation</w:t>
      </w:r>
    </w:p>
    <w:p>
      <w:pPr>
        <w:shd w:fill="F0F0F0" w:val="clear"/>
        <w:spacing w:after="80"/>
        <w:ind w:left="360"/>
      </w:pPr>
      <w:r>
        <w:rPr>
          <w:rFonts w:ascii="Courier New" w:cs="Courier New" w:eastAsia="Courier New" w:hAnsi="Courier New"/>
          <w:sz w:val="18"/>
          <w:szCs w:val="18"/>
        </w:rPr>
        <w:t xml:space="preserve"># diameter=None lets Cellpose estimate cell size automatically</w:t>
      </w:r>
    </w:p>
    <w:p>
      <w:pPr>
        <w:shd w:fill="F0F0F0" w:val="clear"/>
        <w:spacing w:after="80"/>
        <w:ind w:left="360"/>
      </w:pPr>
      <w:r>
        <w:rPr>
          <w:rFonts w:ascii="Courier New" w:cs="Courier New" w:eastAsia="Courier New" w:hAnsi="Courier New"/>
          <w:sz w:val="18"/>
          <w:szCs w:val="18"/>
        </w:rPr>
        <w:t xml:space="preserve"># channels=[0,0] means grayscale input</w:t>
      </w:r>
    </w:p>
    <w:p>
      <w:pPr>
        <w:shd w:fill="F0F0F0" w:val="clear"/>
        <w:spacing w:after="80"/>
        <w:ind w:left="360"/>
      </w:pPr>
      <w:r>
        <w:rPr>
          <w:rFonts w:ascii="Courier New" w:cs="Courier New" w:eastAsia="Courier New" w:hAnsi="Courier New"/>
          <w:sz w:val="18"/>
          <w:szCs w:val="18"/>
        </w:rPr>
        <w:t xml:space="preserve">masks, flows, styles = model.eval(</w:t>
      </w:r>
    </w:p>
    <w:p>
      <w:pPr>
        <w:shd w:fill="F0F0F0" w:val="clear"/>
        <w:spacing w:after="80"/>
        <w:ind w:left="360"/>
      </w:pPr>
      <w:r>
        <w:rPr>
          <w:rFonts w:ascii="Courier New" w:cs="Courier New" w:eastAsia="Courier New" w:hAnsi="Courier New"/>
          <w:sz w:val="18"/>
          <w:szCs w:val="18"/>
        </w:rPr>
        <w:t xml:space="preserve">    img,</w:t>
      </w:r>
    </w:p>
    <w:p>
      <w:pPr>
        <w:shd w:fill="F0F0F0" w:val="clear"/>
        <w:spacing w:after="80"/>
        <w:ind w:left="360"/>
      </w:pPr>
      <w:r>
        <w:rPr>
          <w:rFonts w:ascii="Courier New" w:cs="Courier New" w:eastAsia="Courier New" w:hAnsi="Courier New"/>
          <w:sz w:val="18"/>
          <w:szCs w:val="18"/>
        </w:rPr>
        <w:t xml:space="preserve">    diameter=None,</w:t>
      </w:r>
    </w:p>
    <w:p>
      <w:pPr>
        <w:shd w:fill="F0F0F0" w:val="clear"/>
        <w:spacing w:after="80"/>
        <w:ind w:left="360"/>
      </w:pPr>
      <w:r>
        <w:rPr>
          <w:rFonts w:ascii="Courier New" w:cs="Courier New" w:eastAsia="Courier New" w:hAnsi="Courier New"/>
          <w:sz w:val="18"/>
          <w:szCs w:val="18"/>
        </w:rPr>
        <w:t xml:space="preserve">    channels=[0, 0],</w:t>
      </w:r>
    </w:p>
    <w:p>
      <w:pPr>
        <w:shd w:fill="F0F0F0" w:val="clear"/>
        <w:spacing w:after="80"/>
        <w:ind w:left="360"/>
      </w:pPr>
      <w:r>
        <w:rPr>
          <w:rFonts w:ascii="Courier New" w:cs="Courier New" w:eastAsia="Courier New" w:hAnsi="Courier New"/>
          <w:sz w:val="18"/>
          <w:szCs w:val="18"/>
        </w:rPr>
        <w:t xml:space="preserve">    flow_threshold=0.4,    # increase to be more selective</w:t>
      </w:r>
    </w:p>
    <w:p>
      <w:pPr>
        <w:shd w:fill="F0F0F0" w:val="clear"/>
        <w:spacing w:after="80"/>
        <w:ind w:left="360"/>
      </w:pPr>
      <w:r>
        <w:rPr>
          <w:rFonts w:ascii="Courier New" w:cs="Courier New" w:eastAsia="Courier New" w:hAnsi="Courier New"/>
          <w:sz w:val="18"/>
          <w:szCs w:val="18"/>
        </w:rPr>
        <w:t xml:space="preserve">    cellprob_threshold=0.0 # decrease to detect more cells</w:t>
      </w:r>
    </w:p>
    <w:p>
      <w:pPr>
        <w:shd w:fill="F0F0F0" w:val="clear"/>
        <w:spacing w:after="80"/>
        <w:ind w:left="360"/>
      </w:pPr>
      <w:r>
        <w:rPr>
          <w:rFonts w:ascii="Courier New" w:cs="Courier New" w:eastAsia="Courier New" w:hAnsi="Courier New"/>
          <w:sz w:val="18"/>
          <w:szCs w:val="18"/>
        </w:rPr>
        <w:t xml:space="preserv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print(f'Detected {masks.max()} ROIs')</w:t>
      </w:r>
    </w:p>
    <w:p>
      <w:pPr>
        <w:shd w:fill="F0F0F0" w:val="clear"/>
        <w:spacing w:after="80"/>
        <w:ind w:left="360"/>
      </w:pPr>
      <w:r>
        <w:rPr>
          <w:rFonts w:ascii="Courier New" w:cs="Courier New" w:eastAsia="Courier New" w:hAnsi="Courier New"/>
          <w:sz w:val="18"/>
          <w:szCs w:val="18"/>
        </w:rPr>
        <w:t xml:space="preserve">tifffile.imwrite('output_masks.tif', masks.astype(np.uint16))</w:t>
      </w:r>
    </w:p>
    <w:p>
      <w:pPr>
        <w:spacing w:after="160"/>
      </w:pPr>
    </w:p>
    <w:p>
      <w:pPr>
        <w:pStyle w:val="Heading2"/>
      </w:pPr>
      <w:r>
        <w:t xml:space="preserve">4.2 Key Inference Parameters</w:t>
      </w:r>
    </w:p>
    <w:p>
      <w:pPr>
        <w:spacing w:after="120"/>
      </w:pPr>
      <w:r>
        <w:t xml:space="preserve">Two parameters control the sensitivity vs. precision tradeoff and are worth tuning on a few held-out images before committing to a batch run:</w:t>
      </w:r>
    </w:p>
    <w:p>
      <w:pPr>
        <w:pStyle w:val="ListParagraph"/>
        <w:numPr>
          <w:ilvl w:val="0"/>
          <w:numId w:val="2"/>
        </w:numPr>
        <w:spacing w:after="80"/>
      </w:pPr>
      <w:r>
        <w:t xml:space="preserve">flow_threshold (default 0.4): Higher values (e.g., 0.6–0.8) make the model more conservative, reducing false positives but potentially missing real cells. Lower values (e.g., 0.2–0.3) detect more cells but may include noise.</w:t>
      </w:r>
    </w:p>
    <w:p>
      <w:pPr>
        <w:pStyle w:val="ListParagraph"/>
        <w:numPr>
          <w:ilvl w:val="0"/>
          <w:numId w:val="2"/>
        </w:numPr>
        <w:spacing w:after="80"/>
      </w:pPr>
      <w:r>
        <w:t xml:space="preserve">cellprob_threshold (default 0.0): Increasing this (e.g., to 0.5 or 1.0) requires higher confidence before a region is labeled as a cell. Start at 0.0 and adjust upward if you see too many false positives.</w:t>
      </w:r>
    </w:p>
    <w:p>
      <w:pPr>
        <w:pStyle w:val="ListParagraph"/>
        <w:numPr>
          <w:ilvl w:val="0"/>
          <w:numId w:val="2"/>
        </w:numPr>
        <w:spacing w:after="80"/>
      </w:pPr>
      <w:r>
        <w:t xml:space="preserve">diameter: If you know the typical soma diameter in pixels, provide it explicitly (e.g., diameter=12 for 12-pixel soma). This can improve consistency. Run a few images with diameter=None first to see what Cellpose estimates, then use that value.</w:t>
      </w:r>
    </w:p>
    <w:p>
      <w:pPr>
        <w:spacing w:after="160"/>
      </w:pPr>
    </w:p>
    <w:p>
      <w:pPr>
        <w:pStyle w:val="Heading2"/>
      </w:pPr>
      <w:r>
        <w:t xml:space="preserve">4.3 Batch Processing</w:t>
      </w:r>
    </w:p>
    <w:p>
      <w:pPr>
        <w:shd w:fill="F0F0F0" w:val="clear"/>
        <w:spacing w:after="80"/>
        <w:ind w:left="360"/>
      </w:pPr>
      <w:r>
        <w:rPr>
          <w:rFonts w:ascii="Courier New" w:cs="Courier New" w:eastAsia="Courier New" w:hAnsi="Courier New"/>
          <w:sz w:val="18"/>
          <w:szCs w:val="18"/>
        </w:rPr>
        <w:t xml:space="preserve">from cellpose import models, io</w:t>
      </w:r>
    </w:p>
    <w:p>
      <w:pPr>
        <w:shd w:fill="F0F0F0" w:val="clear"/>
        <w:spacing w:after="80"/>
        <w:ind w:left="360"/>
      </w:pPr>
      <w:r>
        <w:rPr>
          <w:rFonts w:ascii="Courier New" w:cs="Courier New" w:eastAsia="Courier New" w:hAnsi="Courier New"/>
          <w:sz w:val="18"/>
          <w:szCs w:val="18"/>
        </w:rPr>
        <w:t xml:space="preserve">import glob, os, tifffile, numpy as np</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MODEL_PATH = '/path/to/models/my_twophoton_model'</w:t>
      </w:r>
    </w:p>
    <w:p>
      <w:pPr>
        <w:shd w:fill="F0F0F0" w:val="clear"/>
        <w:spacing w:after="80"/>
        <w:ind w:left="360"/>
      </w:pPr>
      <w:r>
        <w:rPr>
          <w:rFonts w:ascii="Courier New" w:cs="Courier New" w:eastAsia="Courier New" w:hAnsi="Courier New"/>
          <w:sz w:val="18"/>
          <w:szCs w:val="18"/>
        </w:rPr>
        <w:t xml:space="preserve">INPUT_DIR  = '/path/to/new_images/'</w:t>
      </w:r>
    </w:p>
    <w:p>
      <w:pPr>
        <w:shd w:fill="F0F0F0" w:val="clear"/>
        <w:spacing w:after="80"/>
        <w:ind w:left="360"/>
      </w:pPr>
      <w:r>
        <w:rPr>
          <w:rFonts w:ascii="Courier New" w:cs="Courier New" w:eastAsia="Courier New" w:hAnsi="Courier New"/>
          <w:sz w:val="18"/>
          <w:szCs w:val="18"/>
        </w:rPr>
        <w:t xml:space="preserve">OUTPUT_DIR = '/path/to/output_masks/'</w:t>
      </w:r>
    </w:p>
    <w:p>
      <w:pPr>
        <w:shd w:fill="F0F0F0" w:val="clear"/>
        <w:spacing w:after="80"/>
        <w:ind w:left="360"/>
      </w:pPr>
      <w:r>
        <w:rPr>
          <w:rFonts w:ascii="Courier New" w:cs="Courier New" w:eastAsia="Courier New" w:hAnsi="Courier New"/>
          <w:sz w:val="18"/>
          <w:szCs w:val="18"/>
        </w:rPr>
        <w:t xml:space="preserve">os.makedirs(OUTPUT_DIR, exist_ok=True)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model = models.CellposeModel(gpu=True, pretrained_model=MODEL_PATH)</w:t>
      </w:r>
    </w:p>
    <w:p>
      <w:pPr>
        <w:shd w:fill="F0F0F0" w:val="clear"/>
        <w:spacing w:after="80"/>
        <w:ind w:left="360"/>
      </w:pPr>
      <w:r>
        <w:rPr>
          <w:rFonts w:ascii="Courier New" w:cs="Courier New" w:eastAsia="Courier New" w:hAnsi="Courier New"/>
          <w:sz w:val="18"/>
          <w:szCs w:val="18"/>
        </w:rPr>
        <w:t xml:space="preserve">image_paths = sorted(glob.glob(os.path.join(INPUT_DIR, '*.tif')))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for img_path in image_paths:</w:t>
      </w:r>
    </w:p>
    <w:p>
      <w:pPr>
        <w:shd w:fill="F0F0F0" w:val="clear"/>
        <w:spacing w:after="80"/>
        <w:ind w:left="360"/>
      </w:pPr>
      <w:r>
        <w:rPr>
          <w:rFonts w:ascii="Courier New" w:cs="Courier New" w:eastAsia="Courier New" w:hAnsi="Courier New"/>
          <w:sz w:val="18"/>
          <w:szCs w:val="18"/>
        </w:rPr>
        <w:t xml:space="preserve">    img = tifffile.imread(img_path)</w:t>
      </w:r>
    </w:p>
    <w:p>
      <w:pPr>
        <w:shd w:fill="F0F0F0" w:val="clear"/>
        <w:spacing w:after="80"/>
        <w:ind w:left="360"/>
      </w:pPr>
      <w:r>
        <w:rPr>
          <w:rFonts w:ascii="Courier New" w:cs="Courier New" w:eastAsia="Courier New" w:hAnsi="Courier New"/>
          <w:sz w:val="18"/>
          <w:szCs w:val="18"/>
        </w:rPr>
        <w:t xml:space="preserve">    masks, _, _ = model.eval(img, diameter=None, channels=[0,0])</w:t>
      </w:r>
    </w:p>
    <w:p>
      <w:pPr>
        <w:shd w:fill="F0F0F0" w:val="clear"/>
        <w:spacing w:after="80"/>
        <w:ind w:left="360"/>
      </w:pPr>
      <w:r>
        <w:rPr>
          <w:rFonts w:ascii="Courier New" w:cs="Courier New" w:eastAsia="Courier New" w:hAnsi="Courier New"/>
          <w:sz w:val="18"/>
          <w:szCs w:val="18"/>
        </w:rPr>
        <w:t xml:space="preserve">    out_name = os.path.basename(img_path).replace('.tif', '_masks.tif')</w:t>
      </w:r>
    </w:p>
    <w:p>
      <w:pPr>
        <w:shd w:fill="F0F0F0" w:val="clear"/>
        <w:spacing w:after="80"/>
        <w:ind w:left="360"/>
      </w:pPr>
      <w:r>
        <w:rPr>
          <w:rFonts w:ascii="Courier New" w:cs="Courier New" w:eastAsia="Courier New" w:hAnsi="Courier New"/>
          <w:sz w:val="18"/>
          <w:szCs w:val="18"/>
        </w:rPr>
        <w:t xml:space="preserve">    tifffile.imwrite(os.path.join(OUTPUT_DIR, out_name),</w:t>
      </w:r>
    </w:p>
    <w:p>
      <w:pPr>
        <w:shd w:fill="F0F0F0" w:val="clear"/>
        <w:spacing w:after="80"/>
        <w:ind w:left="360"/>
      </w:pPr>
      <w:r>
        <w:rPr>
          <w:rFonts w:ascii="Courier New" w:cs="Courier New" w:eastAsia="Courier New" w:hAnsi="Courier New"/>
          <w:sz w:val="18"/>
          <w:szCs w:val="18"/>
        </w:rPr>
        <w:t xml:space="preserve">                     masks.astype(np.uint16))</w:t>
      </w:r>
    </w:p>
    <w:p>
      <w:pPr>
        <w:shd w:fill="F0F0F0" w:val="clear"/>
        <w:spacing w:after="80"/>
        <w:ind w:left="360"/>
      </w:pPr>
      <w:r>
        <w:rPr>
          <w:rFonts w:ascii="Courier New" w:cs="Courier New" w:eastAsia="Courier New" w:hAnsi="Courier New"/>
          <w:sz w:val="18"/>
          <w:szCs w:val="18"/>
        </w:rPr>
        <w:t xml:space="preserve">    print(f'Processed {os.path.basename(img_path)}: {masks.max()} ROIs')</w:t>
      </w:r>
    </w:p>
    <w:p>
      <w:pPr>
        <w:spacing w:after="160"/>
      </w:pPr>
    </w:p>
    <w:p>
      <w:pPr>
        <w:pBdr>
          <w:bottom w:val="single" w:color="2E75B6" w:sz="6" w:space="1"/>
        </w:pBdr>
        <w:spacing w:after="200"/>
      </w:pPr>
    </w:p>
    <w:p>
      <w:pPr>
        <w:pStyle w:val="Heading1"/>
      </w:pPr>
      <w:r>
        <w:t xml:space="preserve">Step 5: Reviewing Results in napari</w:t>
      </w:r>
    </w:p>
    <w:p>
      <w:pPr>
        <w:spacing w:after="120"/>
      </w:pPr>
      <w:r>
        <w:t xml:space="preserve">Rather than using the model output blindly, the recommended workflow is semi-automated: the model proposes ROIs, and a lab member does a quick review to accept, reject, or correct them. napari provides an excellent interface for this.</w:t>
      </w:r>
    </w:p>
    <w:p>
      <w:pPr>
        <w:spacing w:after="160"/>
      </w:pPr>
    </w:p>
    <w:p>
      <w:pPr>
        <w:pStyle w:val="Heading2"/>
      </w:pPr>
      <w:r>
        <w:t xml:space="preserve">5.1 Launching napari</w:t>
      </w:r>
    </w:p>
    <w:p>
      <w:pPr>
        <w:shd w:fill="F0F0F0" w:val="clear"/>
        <w:spacing w:after="80"/>
        <w:ind w:left="360"/>
      </w:pPr>
      <w:r>
        <w:rPr>
          <w:rFonts w:ascii="Courier New" w:cs="Courier New" w:eastAsia="Courier New" w:hAnsi="Courier New"/>
          <w:sz w:val="18"/>
          <w:szCs w:val="18"/>
        </w:rPr>
        <w:t xml:space="preserve">conda activate cellpose-env</w:t>
      </w:r>
    </w:p>
    <w:p>
      <w:pPr>
        <w:shd w:fill="F0F0F0" w:val="clear"/>
        <w:spacing w:after="80"/>
        <w:ind w:left="360"/>
      </w:pPr>
      <w:r>
        <w:rPr>
          <w:rFonts w:ascii="Courier New" w:cs="Courier New" w:eastAsia="Courier New" w:hAnsi="Courier New"/>
          <w:sz w:val="18"/>
          <w:szCs w:val="18"/>
        </w:rPr>
        <w:t xml:space="preserve">napari</w:t>
      </w:r>
    </w:p>
    <w:p>
      <w:pPr>
        <w:spacing w:after="120"/>
      </w:pPr>
      <w:r>
        <w:t xml:space="preserve">napari opens as a standalone GUI window. From here you can drag and drop image files directly into the viewer.</w:t>
      </w:r>
    </w:p>
    <w:p>
      <w:pPr>
        <w:spacing w:after="160"/>
      </w:pPr>
    </w:p>
    <w:p>
      <w:pPr>
        <w:pStyle w:val="Heading2"/>
      </w:pPr>
      <w:r>
        <w:t xml:space="preserve">5.2 Loading Images and Masks</w:t>
      </w:r>
    </w:p>
    <w:p>
      <w:pPr>
        <w:spacing w:after="120"/>
      </w:pPr>
      <w:r>
        <w:t xml:space="preserve">You can review results programmatically using the napari Python API, which is useful for building a review script:</w:t>
      </w:r>
    </w:p>
    <w:p>
      <w:pPr>
        <w:shd w:fill="F0F0F0" w:val="clear"/>
        <w:spacing w:after="80"/>
        <w:ind w:left="360"/>
      </w:pPr>
      <w:r>
        <w:rPr>
          <w:rFonts w:ascii="Courier New" w:cs="Courier New" w:eastAsia="Courier New" w:hAnsi="Courier New"/>
          <w:sz w:val="18"/>
          <w:szCs w:val="18"/>
        </w:rPr>
        <w:t xml:space="preserve">import napari, tifffile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img   = tifffile.imread('fov_001.tif')</w:t>
      </w:r>
    </w:p>
    <w:p>
      <w:pPr>
        <w:shd w:fill="F0F0F0" w:val="clear"/>
        <w:spacing w:after="80"/>
        <w:ind w:left="360"/>
      </w:pPr>
      <w:r>
        <w:rPr>
          <w:rFonts w:ascii="Courier New" w:cs="Courier New" w:eastAsia="Courier New" w:hAnsi="Courier New"/>
          <w:sz w:val="18"/>
          <w:szCs w:val="18"/>
        </w:rPr>
        <w:t xml:space="preserve">masks = tifffile.imread('fov_001_masks.tif')</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viewer = napari.Viewer()</w:t>
      </w:r>
    </w:p>
    <w:p>
      <w:pPr>
        <w:shd w:fill="F0F0F0" w:val="clear"/>
        <w:spacing w:after="80"/>
        <w:ind w:left="360"/>
      </w:pPr>
      <w:r>
        <w:rPr>
          <w:rFonts w:ascii="Courier New" w:cs="Courier New" w:eastAsia="Courier New" w:hAnsi="Courier New"/>
          <w:sz w:val="18"/>
          <w:szCs w:val="18"/>
        </w:rPr>
        <w:t xml:space="preserve">viewer.add_image(img, name='Two-Photon Image', colormap='gray')</w:t>
      </w:r>
    </w:p>
    <w:p>
      <w:pPr>
        <w:shd w:fill="F0F0F0" w:val="clear"/>
        <w:spacing w:after="80"/>
        <w:ind w:left="360"/>
      </w:pPr>
      <w:r>
        <w:rPr>
          <w:rFonts w:ascii="Courier New" w:cs="Courier New" w:eastAsia="Courier New" w:hAnsi="Courier New"/>
          <w:sz w:val="18"/>
          <w:szCs w:val="18"/>
        </w:rPr>
        <w:t xml:space="preserve">viewer.add_labels(masks, name='Predicted ROIs')</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napari.run()</w:t>
      </w:r>
    </w:p>
    <w:p>
      <w:pPr>
        <w:spacing w:after="160"/>
      </w:pPr>
    </w:p>
    <w:p>
      <w:pPr>
        <w:spacing w:after="120"/>
      </w:pPr>
      <w:r>
        <w:t xml:space="preserve">The Labels layer in napari allows you to:</w:t>
      </w:r>
    </w:p>
    <w:p>
      <w:pPr>
        <w:pStyle w:val="ListParagraph"/>
        <w:numPr>
          <w:ilvl w:val="0"/>
          <w:numId w:val="2"/>
        </w:numPr>
        <w:spacing w:after="80"/>
      </w:pPr>
      <w:r>
        <w:t xml:space="preserve">Paint new ROIs by selecting the paint brush tool and drawing directly on the image</w:t>
      </w:r>
    </w:p>
    <w:p>
      <w:pPr>
        <w:pStyle w:val="ListParagraph"/>
        <w:numPr>
          <w:ilvl w:val="0"/>
          <w:numId w:val="2"/>
        </w:numPr>
        <w:spacing w:after="80"/>
      </w:pPr>
      <w:r>
        <w:t xml:space="preserve">Erase incorrectly detected regions using the eraser tool</w:t>
      </w:r>
    </w:p>
    <w:p>
      <w:pPr>
        <w:pStyle w:val="ListParagraph"/>
        <w:numPr>
          <w:ilvl w:val="0"/>
          <w:numId w:val="2"/>
        </w:numPr>
        <w:spacing w:after="80"/>
      </w:pPr>
      <w:r>
        <w:t xml:space="preserve">Fill enclosed regions using the fill bucket</w:t>
      </w:r>
    </w:p>
    <w:p>
      <w:pPr>
        <w:pStyle w:val="ListParagraph"/>
        <w:numPr>
          <w:ilvl w:val="0"/>
          <w:numId w:val="2"/>
        </w:numPr>
        <w:spacing w:after="80"/>
      </w:pPr>
      <w:r>
        <w:t xml:space="preserve">Cycle through existing labels to inspect individual ROIs</w:t>
      </w:r>
    </w:p>
    <w:p>
      <w:pPr>
        <w:spacing w:after="160"/>
      </w:pPr>
    </w:p>
    <w:p>
      <w:pPr>
        <w:pStyle w:val="Heading2"/>
      </w:pPr>
      <w:r>
        <w:t xml:space="preserve">5.3 Saving Corrected Masks</w:t>
      </w:r>
    </w:p>
    <w:p>
      <w:pPr>
        <w:spacing w:after="120"/>
      </w:pPr>
      <w:r>
        <w:t xml:space="preserve">After making corrections in napari, save the updated mask:</w:t>
      </w:r>
    </w:p>
    <w:p>
      <w:pPr>
        <w:shd w:fill="F0F0F0" w:val="clear"/>
        <w:spacing w:after="80"/>
        <w:ind w:left="360"/>
      </w:pPr>
      <w:r>
        <w:rPr>
          <w:rFonts w:ascii="Courier New" w:cs="Courier New" w:eastAsia="Courier New" w:hAnsi="Courier New"/>
          <w:sz w:val="18"/>
          <w:szCs w:val="18"/>
        </w:rPr>
        <w:t xml:space="preserve">import numpy as np, tifffile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Access the Labels layer data</w:t>
      </w:r>
    </w:p>
    <w:p>
      <w:pPr>
        <w:shd w:fill="F0F0F0" w:val="clear"/>
        <w:spacing w:after="80"/>
        <w:ind w:left="360"/>
      </w:pPr>
      <w:r>
        <w:rPr>
          <w:rFonts w:ascii="Courier New" w:cs="Courier New" w:eastAsia="Courier New" w:hAnsi="Courier New"/>
          <w:sz w:val="18"/>
          <w:szCs w:val="18"/>
        </w:rPr>
        <w:t xml:space="preserve">corrected_masks = viewer.layers['Predicted ROIs'].data</w:t>
      </w:r>
    </w:p>
    <w:p>
      <w:pPr>
        <w:shd w:fill="F0F0F0" w:val="clear"/>
        <w:spacing w:after="80"/>
        <w:ind w:left="360"/>
      </w:pPr>
      <w:r>
        <w:rPr>
          <w:rFonts w:ascii="Courier New" w:cs="Courier New" w:eastAsia="Courier New" w:hAnsi="Courier New"/>
          <w:sz w:val="18"/>
          <w:szCs w:val="18"/>
        </w:rPr>
        <w:t xml:space="preserve">tifffile.imwrite('fov_001_masks_corrected.tif',</w:t>
      </w:r>
    </w:p>
    <w:p>
      <w:pPr>
        <w:shd w:fill="F0F0F0" w:val="clear"/>
        <w:spacing w:after="80"/>
        <w:ind w:left="360"/>
      </w:pPr>
      <w:r>
        <w:rPr>
          <w:rFonts w:ascii="Courier New" w:cs="Courier New" w:eastAsia="Courier New" w:hAnsi="Courier New"/>
          <w:sz w:val="18"/>
          <w:szCs w:val="18"/>
        </w:rPr>
        <w:t xml:space="preserve">    corrected_masks.astype(np.uint16))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E8F4E8" w:val="clear"/>
            <w:tcMar>
              <w:top w:type="dxa" w:w="120"/>
              <w:left w:type="dxa" w:w="180"/>
              <w:bottom w:type="dxa" w:w="120"/>
              <w:right w:type="dxa" w:w="180"/>
            </w:tcMar>
          </w:tcPr>
          <w:p>
            <w:pPr>
              <w:spacing w:after="60"/>
            </w:pPr>
            <w:r>
              <w:rPr>
                <w:b/>
                <w:bCs/>
                <w:sz w:val="20"/>
                <w:szCs w:val="20"/>
              </w:rPr>
              <w:t xml:space="preserve">Building Trust</w:t>
            </w:r>
          </w:p>
          <w:p>
            <w:pPr>
              <w:spacing w:after="0"/>
            </w:pPr>
            <w:r>
              <w:rPr>
                <w:sz w:val="20"/>
                <w:szCs w:val="20"/>
              </w:rPr>
              <w:t xml:space="preserve">Tracking agreement rates between the model’s initial output and the corrections made during review is a powerful way to demonstrate improving performance over time. Even a simple log of '47 ROIs proposed, 3 deleted, 2 added' per session gives you a quantitative record of model accuracy.</w:t>
            </w:r>
          </w:p>
        </w:tc>
      </w:tr>
    </w:tbl>
    <w:p>
      <w:pPr>
        <w:spacing w:after="160"/>
      </w:pPr>
    </w:p>
    <w:p>
      <w:pPr>
        <w:pBdr>
          <w:bottom w:val="single" w:color="2E75B6" w:sz="6" w:space="1"/>
        </w:pBdr>
        <w:spacing w:after="200"/>
      </w:pPr>
    </w:p>
    <w:p>
      <w:pPr>
        <w:pStyle w:val="Heading1"/>
      </w:pPr>
      <w:r>
        <w:t xml:space="preserve">Step 6: Post-Processing and Trace Extraction</w:t>
      </w:r>
    </w:p>
    <w:p>
      <w:pPr>
        <w:spacing w:after="120"/>
      </w:pPr>
      <w:r>
        <w:t xml:space="preserve">Raw model output may include spurious detections that pass visual review but have poor functional signals. A second layer of filtering based on fluorescence trace properties is standard practice.</w:t>
      </w:r>
    </w:p>
    <w:p>
      <w:pPr>
        <w:spacing w:after="160"/>
      </w:pPr>
    </w:p>
    <w:p>
      <w:pPr>
        <w:pStyle w:val="Heading2"/>
      </w:pPr>
      <w:r>
        <w:t xml:space="preserve">6.1 Size-Based Filtering</w:t>
      </w:r>
    </w:p>
    <w:p>
      <w:pPr>
        <w:spacing w:after="120"/>
      </w:pPr>
      <w:r>
        <w:t xml:space="preserve">Filter out ROIs that are implausibly small (noise) or large (merged cells):</w:t>
      </w:r>
    </w:p>
    <w:p>
      <w:pPr>
        <w:shd w:fill="F0F0F0" w:val="clear"/>
        <w:spacing w:after="80"/>
        <w:ind w:left="360"/>
      </w:pPr>
      <w:r>
        <w:rPr>
          <w:rFonts w:ascii="Courier New" w:cs="Courier New" w:eastAsia="Courier New" w:hAnsi="Courier New"/>
          <w:sz w:val="18"/>
          <w:szCs w:val="18"/>
        </w:rPr>
        <w:t xml:space="preserve">import numpy as np, tifffile</w:t>
      </w:r>
    </w:p>
    <w:p>
      <w:pPr>
        <w:shd w:fill="F0F0F0" w:val="clear"/>
        <w:spacing w:after="80"/>
        <w:ind w:left="360"/>
      </w:pPr>
      <w:r>
        <w:rPr>
          <w:rFonts w:ascii="Courier New" w:cs="Courier New" w:eastAsia="Courier New" w:hAnsi="Courier New"/>
          <w:sz w:val="18"/>
          <w:szCs w:val="18"/>
        </w:rPr>
        <w:t xml:space="preserve">from skimage import measure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masks = tifffile.imread('fov_001_masks.tif')</w:t>
      </w:r>
    </w:p>
    <w:p>
      <w:pPr>
        <w:shd w:fill="F0F0F0" w:val="clear"/>
        <w:spacing w:after="80"/>
        <w:ind w:left="360"/>
      </w:pPr>
      <w:r>
        <w:rPr>
          <w:rFonts w:ascii="Courier New" w:cs="Courier New" w:eastAsia="Courier New" w:hAnsi="Courier New"/>
          <w:sz w:val="18"/>
          <w:szCs w:val="18"/>
        </w:rPr>
        <w:t xml:space="preserve">MIN_AREA = 20   # pixels; adjust based on your imaging resolution</w:t>
      </w:r>
    </w:p>
    <w:p>
      <w:pPr>
        <w:shd w:fill="F0F0F0" w:val="clear"/>
        <w:spacing w:after="80"/>
        <w:ind w:left="360"/>
      </w:pPr>
      <w:r>
        <w:rPr>
          <w:rFonts w:ascii="Courier New" w:cs="Courier New" w:eastAsia="Courier New" w:hAnsi="Courier New"/>
          <w:sz w:val="18"/>
          <w:szCs w:val="18"/>
        </w:rPr>
        <w:t xml:space="preserve">MAX_AREA = 400  # pixels</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props = measure.regionprops(masks)</w:t>
      </w:r>
    </w:p>
    <w:p>
      <w:pPr>
        <w:shd w:fill="F0F0F0" w:val="clear"/>
        <w:spacing w:after="80"/>
        <w:ind w:left="360"/>
      </w:pPr>
      <w:r>
        <w:rPr>
          <w:rFonts w:ascii="Courier New" w:cs="Courier New" w:eastAsia="Courier New" w:hAnsi="Courier New"/>
          <w:sz w:val="18"/>
          <w:szCs w:val="18"/>
        </w:rPr>
        <w:t xml:space="preserve">filtered = np.zeros_like(masks)</w:t>
      </w:r>
    </w:p>
    <w:p>
      <w:pPr>
        <w:shd w:fill="F0F0F0" w:val="clear"/>
        <w:spacing w:after="80"/>
        <w:ind w:left="360"/>
      </w:pPr>
      <w:r>
        <w:rPr>
          <w:rFonts w:ascii="Courier New" w:cs="Courier New" w:eastAsia="Courier New" w:hAnsi="Courier New"/>
          <w:sz w:val="18"/>
          <w:szCs w:val="18"/>
        </w:rPr>
        <w:t xml:space="preserve">new_label = 1</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for region in props:</w:t>
      </w:r>
    </w:p>
    <w:p>
      <w:pPr>
        <w:shd w:fill="F0F0F0" w:val="clear"/>
        <w:spacing w:after="80"/>
        <w:ind w:left="360"/>
      </w:pPr>
      <w:r>
        <w:rPr>
          <w:rFonts w:ascii="Courier New" w:cs="Courier New" w:eastAsia="Courier New" w:hAnsi="Courier New"/>
          <w:sz w:val="18"/>
          <w:szCs w:val="18"/>
        </w:rPr>
        <w:t xml:space="preserve">    if MIN_AREA &lt;= region.area &lt;= MAX_AREA:</w:t>
      </w:r>
    </w:p>
    <w:p>
      <w:pPr>
        <w:shd w:fill="F0F0F0" w:val="clear"/>
        <w:spacing w:after="80"/>
        <w:ind w:left="360"/>
      </w:pPr>
      <w:r>
        <w:rPr>
          <w:rFonts w:ascii="Courier New" w:cs="Courier New" w:eastAsia="Courier New" w:hAnsi="Courier New"/>
          <w:sz w:val="18"/>
          <w:szCs w:val="18"/>
        </w:rPr>
        <w:t xml:space="preserve">        filtered[masks == region.label] = new_label</w:t>
      </w:r>
    </w:p>
    <w:p>
      <w:pPr>
        <w:shd w:fill="F0F0F0" w:val="clear"/>
        <w:spacing w:after="80"/>
        <w:ind w:left="360"/>
      </w:pPr>
      <w:r>
        <w:rPr>
          <w:rFonts w:ascii="Courier New" w:cs="Courier New" w:eastAsia="Courier New" w:hAnsi="Courier New"/>
          <w:sz w:val="18"/>
          <w:szCs w:val="18"/>
        </w:rPr>
        <w:t xml:space="preserve">        new_label += 1</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print(f'{new_label-1} ROIs passed size filter')</w:t>
      </w:r>
    </w:p>
    <w:p>
      <w:pPr>
        <w:spacing w:after="160"/>
      </w:pPr>
    </w:p>
    <w:p>
      <w:pPr>
        <w:pStyle w:val="Heading2"/>
      </w:pPr>
      <w:r>
        <w:t xml:space="preserve">6.2 Extracting Fluorescence Traces</w:t>
      </w:r>
    </w:p>
    <w:p>
      <w:pPr>
        <w:spacing w:after="120"/>
      </w:pPr>
      <w:r>
        <w:t xml:space="preserve">Once masks are finalized, extract the mean fluorescence trace for each ROI from the raw imaging stack:</w:t>
      </w:r>
    </w:p>
    <w:p>
      <w:pPr>
        <w:shd w:fill="F0F0F0" w:val="clear"/>
        <w:spacing w:after="80"/>
        <w:ind w:left="360"/>
      </w:pPr>
      <w:r>
        <w:rPr>
          <w:rFonts w:ascii="Courier New" w:cs="Courier New" w:eastAsia="Courier New" w:hAnsi="Courier New"/>
          <w:sz w:val="18"/>
          <w:szCs w:val="18"/>
        </w:rPr>
        <w:t xml:space="preserve">import numpy as np, tifffile</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stack = tifffile.imread('raw_stack.tif')   # shape: (T, Y, X)</w:t>
      </w:r>
    </w:p>
    <w:p>
      <w:pPr>
        <w:shd w:fill="F0F0F0" w:val="clear"/>
        <w:spacing w:after="80"/>
        <w:ind w:left="360"/>
      </w:pPr>
      <w:r>
        <w:rPr>
          <w:rFonts w:ascii="Courier New" w:cs="Courier New" w:eastAsia="Courier New" w:hAnsi="Courier New"/>
          <w:sz w:val="18"/>
          <w:szCs w:val="18"/>
        </w:rPr>
        <w:t xml:space="preserve">masks = tifffile.imread('fov_001_masks_corrected.tif')</w:t>
      </w:r>
    </w:p>
    <w:p>
      <w:pPr>
        <w:shd w:fill="F0F0F0" w:val="clear"/>
        <w:spacing w:after="80"/>
        <w:ind w:left="360"/>
      </w:pPr>
      <w:r>
        <w:rPr>
          <w:rFonts w:ascii="Courier New" w:cs="Courier New" w:eastAsia="Courier New" w:hAnsi="Courier New"/>
          <w:sz w:val="18"/>
          <w:szCs w:val="18"/>
        </w:rPr>
        <w:t xml:space="preserve">n_rois = masks.max()</w:t>
      </w:r>
    </w:p>
    <w:p>
      <w:pPr>
        <w:shd w:fill="F0F0F0" w:val="clear"/>
        <w:spacing w:after="80"/>
        <w:ind w:left="360"/>
      </w:pPr>
      <w:r>
        <w:rPr>
          <w:rFonts w:ascii="Courier New" w:cs="Courier New" w:eastAsia="Courier New" w:hAnsi="Courier New"/>
          <w:sz w:val="18"/>
          <w:szCs w:val="18"/>
        </w:rPr>
        <w:t xml:space="preserve">n_frames = stack.shape[0]</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traces = np.zeros((n_rois, n_frames))</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for roi_idx in range(1, n_rois + 1):</w:t>
      </w:r>
    </w:p>
    <w:p>
      <w:pPr>
        <w:shd w:fill="F0F0F0" w:val="clear"/>
        <w:spacing w:after="80"/>
        <w:ind w:left="360"/>
      </w:pPr>
      <w:r>
        <w:rPr>
          <w:rFonts w:ascii="Courier New" w:cs="Courier New" w:eastAsia="Courier New" w:hAnsi="Courier New"/>
          <w:sz w:val="18"/>
          <w:szCs w:val="18"/>
        </w:rPr>
        <w:t xml:space="preserve">    roi_mask = masks == roi_idx</w:t>
      </w:r>
    </w:p>
    <w:p>
      <w:pPr>
        <w:shd w:fill="F0F0F0" w:val="clear"/>
        <w:spacing w:after="80"/>
        <w:ind w:left="360"/>
      </w:pPr>
      <w:r>
        <w:rPr>
          <w:rFonts w:ascii="Courier New" w:cs="Courier New" w:eastAsia="Courier New" w:hAnsi="Courier New"/>
          <w:sz w:val="18"/>
          <w:szCs w:val="18"/>
        </w:rPr>
        <w:t xml:space="preserve">    traces[roi_idx - 1] = stack[:, roi_mask].mean(axis=1)</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np.save('fov_001_traces.npy', traces)</w:t>
      </w:r>
    </w:p>
    <w:p>
      <w:pPr>
        <w:shd w:fill="F0F0F0" w:val="clear"/>
        <w:spacing w:after="80"/>
        <w:ind w:left="360"/>
      </w:pPr>
      <w:r>
        <w:rPr>
          <w:rFonts w:ascii="Courier New" w:cs="Courier New" w:eastAsia="Courier New" w:hAnsi="Courier New"/>
          <w:sz w:val="18"/>
          <w:szCs w:val="18"/>
        </w:rPr>
        <w:t xml:space="preserve">print(f'Extracted {n_rois} traces of length {n_frames}')</w:t>
      </w:r>
    </w:p>
    <w:p>
      <w:pPr>
        <w:spacing w:after="160"/>
      </w:pPr>
    </w:p>
    <w:p>
      <w:pPr>
        <w:pBdr>
          <w:bottom w:val="single" w:color="2E75B6" w:sz="6" w:space="1"/>
        </w:pBdr>
        <w:spacing w:after="200"/>
      </w:pPr>
    </w:p>
    <w:p>
      <w:pPr>
        <w:pStyle w:val="Heading1"/>
      </w:pPr>
      <w:r>
        <w:t xml:space="preserve">Step 7: Iterative Retraining</w:t>
      </w:r>
    </w:p>
    <w:p>
      <w:pPr>
        <w:spacing w:after="120"/>
      </w:pPr>
      <w:r>
        <w:t xml:space="preserve">The model will improve substantially with each round of retraining on corrected outputs. This is the most important long-term step and is what makes the model increasingly tailored to your lab’s standards.</w:t>
      </w:r>
    </w:p>
    <w:p>
      <w:pPr>
        <w:spacing w:after="160"/>
      </w:pPr>
    </w:p>
    <w:p>
      <w:pPr>
        <w:pStyle w:val="Heading2"/>
      </w:pPr>
      <w:r>
        <w:t xml:space="preserve">7.1 The Active Learning Loop</w:t>
      </w:r>
    </w:p>
    <w:p>
      <w:pPr>
        <w:spacing w:after="120"/>
      </w:pPr>
      <w:r>
        <w:t xml:space="preserve">The recommended workflow is:</w:t>
      </w:r>
    </w:p>
    <w:p>
      <w:pPr>
        <w:pStyle w:val="ListParagraph"/>
        <w:numPr>
          <w:ilvl w:val="0"/>
          <w:numId w:val="3"/>
        </w:numPr>
        <w:spacing w:after="100"/>
      </w:pPr>
      <w:r>
        <w:t xml:space="preserve">Run the current model on new images</w:t>
      </w:r>
    </w:p>
    <w:p>
      <w:pPr>
        <w:pStyle w:val="ListParagraph"/>
        <w:numPr>
          <w:ilvl w:val="0"/>
          <w:numId w:val="3"/>
        </w:numPr>
        <w:spacing w:after="100"/>
      </w:pPr>
      <w:r>
        <w:t xml:space="preserve">Review and correct in napari; save corrected masks</w:t>
      </w:r>
    </w:p>
    <w:p>
      <w:pPr>
        <w:pStyle w:val="ListParagraph"/>
        <w:numPr>
          <w:ilvl w:val="0"/>
          <w:numId w:val="3"/>
        </w:numPr>
        <w:spacing w:after="100"/>
      </w:pPr>
      <w:r>
        <w:t xml:space="preserve">Add corrected image/mask pairs to your training set</w:t>
      </w:r>
    </w:p>
    <w:p>
      <w:pPr>
        <w:pStyle w:val="ListParagraph"/>
        <w:numPr>
          <w:ilvl w:val="0"/>
          <w:numId w:val="3"/>
        </w:numPr>
        <w:spacing w:after="100"/>
      </w:pPr>
      <w:r>
        <w:t xml:space="preserve">Retrain the model (starting from the current fine-tuned model, not from cyto2)</w:t>
      </w:r>
    </w:p>
    <w:p>
      <w:pPr>
        <w:pStyle w:val="ListParagraph"/>
        <w:numPr>
          <w:ilvl w:val="0"/>
          <w:numId w:val="3"/>
        </w:numPr>
        <w:spacing w:after="100"/>
      </w:pPr>
      <w:r>
        <w:t xml:space="preserve">Evaluate on the validation set; if performance improved, deploy the new model</w:t>
      </w:r>
    </w:p>
    <w:p>
      <w:pPr>
        <w:pStyle w:val="ListParagraph"/>
        <w:numPr>
          <w:ilvl w:val="0"/>
          <w:numId w:val="3"/>
        </w:numPr>
        <w:spacing w:after="100"/>
      </w:pPr>
      <w:r>
        <w:t xml:space="preserve">Repeat from step 1</w:t>
      </w:r>
    </w:p>
    <w:p>
      <w:pPr>
        <w:spacing w:after="160"/>
      </w:pPr>
    </w:p>
    <w:p>
      <w:pPr>
        <w:spacing w:after="120"/>
      </w:pPr>
      <w:r>
        <w:t xml:space="preserve">After 3–5 retraining cycles with consistently corrected data, most labs see the manual correction burden drop to less than 5–10 ROI changes per field of view.</w:t>
      </w:r>
    </w:p>
    <w:p>
      <w:pPr>
        <w:spacing w:after="160"/>
      </w:pPr>
    </w:p>
    <w:p>
      <w:pPr>
        <w:pStyle w:val="Heading2"/>
      </w:pPr>
      <w:r>
        <w:t xml:space="preserve">7.2 Retraining from Your Own Model</w:t>
      </w:r>
    </w:p>
    <w:p>
      <w:pPr>
        <w:spacing w:after="120"/>
      </w:pPr>
      <w:r>
        <w:t xml:space="preserve">When retraining, use your current fine-tuned model as the starting point rather than the original pretrained model. Change only one line in your training script:</w:t>
      </w:r>
    </w:p>
    <w:p>
      <w:pPr>
        <w:shd w:fill="F0F0F0" w:val="clear"/>
        <w:spacing w:after="80"/>
        <w:ind w:left="360"/>
      </w:pPr>
      <w:r>
        <w:rPr>
          <w:rFonts w:ascii="Courier New" w:cs="Courier New" w:eastAsia="Courier New" w:hAnsi="Courier New"/>
          <w:sz w:val="18"/>
          <w:szCs w:val="18"/>
        </w:rPr>
        <w:t xml:space="preserve"># Change this line:</w:t>
      </w:r>
    </w:p>
    <w:p>
      <w:pPr>
        <w:shd w:fill="F0F0F0" w:val="clear"/>
        <w:spacing w:after="80"/>
        <w:ind w:left="360"/>
      </w:pPr>
      <w:r>
        <w:rPr>
          <w:rFonts w:ascii="Courier New" w:cs="Courier New" w:eastAsia="Courier New" w:hAnsi="Courier New"/>
          <w:sz w:val="18"/>
          <w:szCs w:val="18"/>
        </w:rPr>
        <w:t xml:space="preserve">model = models.CellposeModel(gpu=True, model_type=BASE_MODEL)</w:t>
      </w:r>
    </w:p>
    <w:p>
      <w:pPr>
        <w:shd w:fill="F0F0F0" w:val="clear"/>
        <w:spacing w:after="80"/>
        <w:ind w:left="360"/>
      </w:pPr>
      <w:r>
        <w:rPr>
          <w:rFonts w:ascii="Courier New" w:cs="Courier New" w:eastAsia="Courier New" w:hAnsi="Courier New"/>
          <w:sz w:val="18"/>
          <w:szCs w:val="18"/>
        </w:rPr>
        <w:t xml:space="preserve"/>
      </w:r>
    </w:p>
    <w:p>
      <w:pPr>
        <w:shd w:fill="F0F0F0" w:val="clear"/>
        <w:spacing w:after="80"/>
        <w:ind w:left="360"/>
      </w:pPr>
      <w:r>
        <w:rPr>
          <w:rFonts w:ascii="Courier New" w:cs="Courier New" w:eastAsia="Courier New" w:hAnsi="Courier New"/>
          <w:sz w:val="18"/>
          <w:szCs w:val="18"/>
        </w:rPr>
        <w:t xml:space="preserve"># To this (point to your last trained model):</w:t>
      </w:r>
    </w:p>
    <w:p>
      <w:pPr>
        <w:shd w:fill="F0F0F0" w:val="clear"/>
        <w:spacing w:after="80"/>
        <w:ind w:left="360"/>
      </w:pPr>
      <w:r>
        <w:rPr>
          <w:rFonts w:ascii="Courier New" w:cs="Courier New" w:eastAsia="Courier New" w:hAnsi="Courier New"/>
          <w:sz w:val="18"/>
          <w:szCs w:val="18"/>
        </w:rPr>
        <w:t xml:space="preserve">model = models.CellposeModel(gpu=True, pretrained_model=MODEL_PATH)</w:t>
      </w:r>
    </w:p>
    <w:p>
      <w:pPr>
        <w:spacing w:after="160"/>
      </w:pPr>
    </w:p>
    <w:p>
      <w:pPr>
        <w:pStyle w:val="Heading2"/>
      </w:pPr>
      <w:r>
        <w:t xml:space="preserve">7.3 Versioning Your Models</w:t>
      </w:r>
    </w:p>
    <w:p>
      <w:pPr>
        <w:spacing w:after="120"/>
      </w:pPr>
      <w:r>
        <w:t xml:space="preserve">Name models with a version and date to keep track of iterations. A suggested convention:</w:t>
      </w:r>
    </w:p>
    <w:p>
      <w:pPr>
        <w:shd w:fill="F0F0F0" w:val="clear"/>
        <w:spacing w:after="80"/>
        <w:ind w:left="360"/>
      </w:pPr>
      <w:r>
        <w:rPr>
          <w:rFonts w:ascii="Courier New" w:cs="Courier New" w:eastAsia="Courier New" w:hAnsi="Courier New"/>
          <w:sz w:val="18"/>
          <w:szCs w:val="18"/>
        </w:rPr>
        <w:t xml:space="preserve">twophoton_v1_2024-01.pt   # first training run</w:t>
      </w:r>
    </w:p>
    <w:p>
      <w:pPr>
        <w:shd w:fill="F0F0F0" w:val="clear"/>
        <w:spacing w:after="80"/>
        <w:ind w:left="360"/>
      </w:pPr>
      <w:r>
        <w:rPr>
          <w:rFonts w:ascii="Courier New" w:cs="Courier New" w:eastAsia="Courier New" w:hAnsi="Courier New"/>
          <w:sz w:val="18"/>
          <w:szCs w:val="18"/>
        </w:rPr>
        <w:t xml:space="preserve">twophoton_v2_2024-02.pt   # after first correction round</w:t>
      </w:r>
    </w:p>
    <w:p>
      <w:pPr>
        <w:shd w:fill="F0F0F0" w:val="clear"/>
        <w:spacing w:after="80"/>
        <w:ind w:left="360"/>
      </w:pPr>
      <w:r>
        <w:rPr>
          <w:rFonts w:ascii="Courier New" w:cs="Courier New" w:eastAsia="Courier New" w:hAnsi="Courier New"/>
          <w:sz w:val="18"/>
          <w:szCs w:val="18"/>
        </w:rPr>
        <w:t xml:space="preserve">twophoton_v3_2024-04.pt   # after second correction round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FFF8E1" w:val="clear"/>
            <w:tcMar>
              <w:top w:type="dxa" w:w="120"/>
              <w:left w:type="dxa" w:w="180"/>
              <w:bottom w:type="dxa" w:w="120"/>
              <w:right w:type="dxa" w:w="180"/>
            </w:tcMar>
          </w:tcPr>
          <w:p>
            <w:pPr>
              <w:spacing w:after="60"/>
            </w:pPr>
            <w:r>
              <w:rPr>
                <w:b/>
                <w:bCs/>
                <w:sz w:val="20"/>
                <w:szCs w:val="20"/>
              </w:rPr>
              <w:t xml:space="preserve">Keep All Versions</w:t>
            </w:r>
          </w:p>
          <w:p>
            <w:pPr>
              <w:spacing w:after="0"/>
            </w:pPr>
            <w:r>
              <w:rPr>
                <w:sz w:val="20"/>
                <w:szCs w:val="20"/>
              </w:rPr>
              <w:t xml:space="preserve">Never delete old model checkpoints. If a retraining run degrades performance (it happens, usually due to a batch of noisy annotations), you can always roll back to the previous version and investigate what caused the regression.</w:t>
            </w:r>
          </w:p>
        </w:tc>
      </w:tr>
    </w:tbl>
    <w:p>
      <w:pPr>
        <w:spacing w:after="160"/>
      </w:pPr>
    </w:p>
    <w:p>
      <w:pPr>
        <w:pBdr>
          <w:bottom w:val="single" w:color="2E75B6" w:sz="6" w:space="1"/>
        </w:pBdr>
        <w:spacing w:after="200"/>
      </w:pPr>
    </w:p>
    <w:p>
      <w:pPr>
        <w:pStyle w:val="Heading1"/>
      </w:pPr>
      <w:r>
        <w:t xml:space="preserve">Step 8: Troubleshooting Common Issues</w:t>
      </w:r>
    </w:p>
    <w:p>
      <w:pPr>
        <w:spacing w:after="160"/>
      </w:pPr>
    </w:p>
    <w:p>
      <w:pPr>
        <w:pStyle w:val="Heading2"/>
      </w:pPr>
      <w:r>
        <w:t xml:space="preserve">Model Detects Too Few Cells</w:t>
      </w:r>
    </w:p>
    <w:p>
      <w:pPr>
        <w:pStyle w:val="ListParagraph"/>
        <w:numPr>
          <w:ilvl w:val="0"/>
          <w:numId w:val="2"/>
        </w:numPr>
        <w:spacing w:after="80"/>
      </w:pPr>
      <w:r>
        <w:t xml:space="preserve">Lower cellprob_threshold (try -0.5 or -1.0)</w:t>
      </w:r>
    </w:p>
    <w:p>
      <w:pPr>
        <w:pStyle w:val="ListParagraph"/>
        <w:numPr>
          <w:ilvl w:val="0"/>
          <w:numId w:val="2"/>
        </w:numPr>
        <w:spacing w:after="80"/>
      </w:pPr>
      <w:r>
        <w:t xml:space="preserve">Lower flow_threshold (try 0.2 or 0.3)</w:t>
      </w:r>
    </w:p>
    <w:p>
      <w:pPr>
        <w:pStyle w:val="ListParagraph"/>
        <w:numPr>
          <w:ilvl w:val="0"/>
          <w:numId w:val="2"/>
        </w:numPr>
        <w:spacing w:after="80"/>
      </w:pPr>
      <w:r>
        <w:t xml:space="preserve">Check that your training masks include all cells your lab would manually draw — if some were missed during annotation, the model will learn to miss them too</w:t>
      </w:r>
    </w:p>
    <w:p>
      <w:pPr>
        <w:pStyle w:val="ListParagraph"/>
        <w:numPr>
          <w:ilvl w:val="0"/>
          <w:numId w:val="2"/>
        </w:numPr>
        <w:spacing w:after="80"/>
      </w:pPr>
      <w:r>
        <w:t xml:space="preserve">Try training for more epochs (150–200) if validation loss was still decreasing at epoch 100</w:t>
      </w:r>
    </w:p>
    <w:p>
      <w:pPr>
        <w:spacing w:after="160"/>
      </w:pPr>
    </w:p>
    <w:p>
      <w:pPr>
        <w:pStyle w:val="Heading2"/>
      </w:pPr>
      <w:r>
        <w:t xml:space="preserve">Model Detects Too Many False Positives</w:t>
      </w:r>
    </w:p>
    <w:p>
      <w:pPr>
        <w:pStyle w:val="ListParagraph"/>
        <w:numPr>
          <w:ilvl w:val="0"/>
          <w:numId w:val="2"/>
        </w:numPr>
        <w:spacing w:after="80"/>
      </w:pPr>
      <w:r>
        <w:t xml:space="preserve">Increase cellprob_threshold (try 0.5 or 1.0)</w:t>
      </w:r>
    </w:p>
    <w:p>
      <w:pPr>
        <w:pStyle w:val="ListParagraph"/>
        <w:numPr>
          <w:ilvl w:val="0"/>
          <w:numId w:val="2"/>
        </w:numPr>
        <w:spacing w:after="80"/>
      </w:pPr>
      <w:r>
        <w:t xml:space="preserve">Increase flow_threshold (try 0.6 or 0.7)</w:t>
      </w:r>
    </w:p>
    <w:p>
      <w:pPr>
        <w:pStyle w:val="ListParagraph"/>
        <w:numPr>
          <w:ilvl w:val="0"/>
          <w:numId w:val="2"/>
        </w:numPr>
        <w:spacing w:after="80"/>
      </w:pPr>
      <w:r>
        <w:t xml:space="preserve">Check that your training masks correctly have background = 0 with no unlabeled cells in the field of view (unlabeled cells teach the model that those regions are background)</w:t>
      </w:r>
    </w:p>
    <w:p>
      <w:pPr>
        <w:spacing w:after="160"/>
      </w:pPr>
    </w:p>
    <w:p>
      <w:pPr>
        <w:pStyle w:val="Heading2"/>
      </w:pPr>
      <w:r>
        <w:t xml:space="preserve">Cell Boundaries Are Inaccurate</w:t>
      </w:r>
    </w:p>
    <w:p>
      <w:pPr>
        <w:pStyle w:val="ListParagraph"/>
        <w:numPr>
          <w:ilvl w:val="0"/>
          <w:numId w:val="2"/>
        </w:numPr>
        <w:spacing w:after="80"/>
      </w:pPr>
      <w:r>
        <w:t xml:space="preserve">Add more training examples with carefully drawn boundaries</w:t>
      </w:r>
    </w:p>
    <w:p>
      <w:pPr>
        <w:pStyle w:val="ListParagraph"/>
        <w:numPr>
          <w:ilvl w:val="0"/>
          <w:numId w:val="2"/>
        </w:numPr>
        <w:spacing w:after="80"/>
      </w:pPr>
      <w:r>
        <w:t xml:space="preserve">Ensure your preprocessing normalizes images consistently</w:t>
      </w:r>
    </w:p>
    <w:p>
      <w:pPr>
        <w:pStyle w:val="ListParagraph"/>
        <w:numPr>
          <w:ilvl w:val="0"/>
          <w:numId w:val="2"/>
        </w:numPr>
        <w:spacing w:after="80"/>
      </w:pPr>
      <w:r>
        <w:t xml:space="preserve">Verify that mask labels are correctly aligned with image files — a one-off filename mismatch causes the model to train on incorrectly paired data</w:t>
      </w:r>
    </w:p>
    <w:p>
      <w:pPr>
        <w:spacing w:after="160"/>
      </w:pPr>
    </w:p>
    <w:p>
      <w:pPr>
        <w:pStyle w:val="Heading2"/>
      </w:pPr>
      <w:r>
        <w:t xml:space="preserve">Training Loss Does Not Decrease</w:t>
      </w:r>
    </w:p>
    <w:p>
      <w:pPr>
        <w:pStyle w:val="ListParagraph"/>
        <w:numPr>
          <w:ilvl w:val="0"/>
          <w:numId w:val="2"/>
        </w:numPr>
        <w:spacing w:after="80"/>
      </w:pPr>
      <w:r>
        <w:t xml:space="preserve">Verify that GPU is being used: model = models.CellposeModel(gpu=True) and that torch.cuda.is_available() returns True</w:t>
      </w:r>
    </w:p>
    <w:p>
      <w:pPr>
        <w:pStyle w:val="ListParagraph"/>
        <w:numPr>
          <w:ilvl w:val="0"/>
          <w:numId w:val="2"/>
        </w:numPr>
        <w:spacing w:after="80"/>
      </w:pPr>
      <w:r>
        <w:t xml:space="preserve">Try a lower initial learning rate (0.01 instead of 0.1)</w:t>
      </w:r>
    </w:p>
    <w:p>
      <w:pPr>
        <w:pStyle w:val="ListParagraph"/>
        <w:numPr>
          <w:ilvl w:val="0"/>
          <w:numId w:val="2"/>
        </w:numPr>
        <w:spacing w:after="80"/>
      </w:pPr>
      <w:r>
        <w:t xml:space="preserve">Check that image files are not corrupted: open several in napari before training</w:t>
      </w:r>
    </w:p>
    <w:p>
      <w:pPr>
        <w:spacing w:after="160"/>
      </w:pPr>
    </w:p>
    <w:p>
      <w:pPr>
        <w:pStyle w:val="Heading2"/>
      </w:pPr>
      <w:r>
        <w:t xml:space="preserve">ImportError or Package Conflicts</w:t>
      </w:r>
    </w:p>
    <w:p>
      <w:pPr>
        <w:pStyle w:val="ListParagraph"/>
        <w:numPr>
          <w:ilvl w:val="0"/>
          <w:numId w:val="2"/>
        </w:numPr>
        <w:spacing w:after="80"/>
      </w:pPr>
      <w:r>
        <w:t xml:space="preserve">Ensure you are in the correct conda environment: conda activate cellpose-env</w:t>
      </w:r>
    </w:p>
    <w:p>
      <w:pPr>
        <w:pStyle w:val="ListParagraph"/>
        <w:numPr>
          <w:ilvl w:val="0"/>
          <w:numId w:val="2"/>
        </w:numPr>
        <w:spacing w:after="80"/>
      </w:pPr>
      <w:r>
        <w:t xml:space="preserve">Reinstall cellpose: pip install --upgrade cellpose[gui]</w:t>
      </w:r>
    </w:p>
    <w:p>
      <w:pPr>
        <w:pStyle w:val="ListParagraph"/>
        <w:numPr>
          <w:ilvl w:val="0"/>
          <w:numId w:val="2"/>
        </w:numPr>
        <w:spacing w:after="80"/>
      </w:pPr>
      <w:r>
        <w:t xml:space="preserve">If napari crashes, try installing a specific pinned version: pip install 'napari==0.4.18'</w:t>
      </w:r>
    </w:p>
    <w:p>
      <w:pPr>
        <w:spacing w:after="160"/>
      </w:pPr>
    </w:p>
    <w:p>
      <w:pPr>
        <w:pBdr>
          <w:bottom w:val="single" w:color="2E75B6" w:sz="6" w:space="1"/>
        </w:pBdr>
        <w:spacing w:after="200"/>
      </w:pPr>
    </w:p>
    <w:p>
      <w:pPr>
        <w:pStyle w:val="Heading1"/>
      </w:pPr>
      <w:r>
        <w:t xml:space="preserve">Quick Reference Checklist</w:t>
      </w:r>
    </w:p>
    <w:p>
      <w:pPr>
        <w:spacing w:after="120"/>
      </w:pPr>
      <w:r>
        <w:t xml:space="preserve">Use this checklist at the start of each new training or inference session.</w:t>
      </w:r>
    </w:p>
    <w:p>
      <w:pPr>
        <w:spacing w:after="160"/>
      </w:pPr>
    </w:p>
    <w:p>
      <w:pPr>
        <w:pStyle w:val="Heading2"/>
      </w:pPr>
      <w:r>
        <w:t xml:space="preserve">First-Time Setup (once only)</w:t>
      </w:r>
    </w:p>
    <w:p>
      <w:pPr>
        <w:pStyle w:val="ListParagraph"/>
        <w:numPr>
          <w:ilvl w:val="0"/>
          <w:numId w:val="2"/>
        </w:numPr>
        <w:spacing w:after="80"/>
      </w:pPr>
      <w:r>
        <w:t xml:space="preserve">Miniconda installed and conda initialized</w:t>
      </w:r>
    </w:p>
    <w:p>
      <w:pPr>
        <w:pStyle w:val="ListParagraph"/>
        <w:numPr>
          <w:ilvl w:val="0"/>
          <w:numId w:val="2"/>
        </w:numPr>
        <w:spacing w:after="80"/>
      </w:pPr>
      <w:r>
        <w:t xml:space="preserve">NVIDIA drivers installed and nvidia-smi shows GPU</w:t>
      </w:r>
    </w:p>
    <w:p>
      <w:pPr>
        <w:pStyle w:val="ListParagraph"/>
        <w:numPr>
          <w:ilvl w:val="0"/>
          <w:numId w:val="2"/>
        </w:numPr>
        <w:spacing w:after="80"/>
      </w:pPr>
      <w:r>
        <w:t xml:space="preserve">CUDA toolkit installed and torch.cuda.is_available() returns True</w:t>
      </w:r>
    </w:p>
    <w:p>
      <w:pPr>
        <w:pStyle w:val="ListParagraph"/>
        <w:numPr>
          <w:ilvl w:val="0"/>
          <w:numId w:val="2"/>
        </w:numPr>
        <w:spacing w:after="80"/>
      </w:pPr>
      <w:r>
        <w:t xml:space="preserve">cellpose-env conda environment created with PyTorch, Cellpose, and napari</w:t>
      </w:r>
    </w:p>
    <w:p>
      <w:pPr>
        <w:spacing w:after="160"/>
      </w:pPr>
    </w:p>
    <w:p>
      <w:pPr>
        <w:pStyle w:val="Heading2"/>
      </w:pPr>
      <w:r>
        <w:t xml:space="preserve">Before Each Training Run</w:t>
      </w:r>
    </w:p>
    <w:p>
      <w:pPr>
        <w:pStyle w:val="ListParagraph"/>
        <w:numPr>
          <w:ilvl w:val="0"/>
          <w:numId w:val="2"/>
        </w:numPr>
        <w:spacing w:after="80"/>
      </w:pPr>
      <w:r>
        <w:t xml:space="preserve">conda activate cellpose-env confirmed</w:t>
      </w:r>
    </w:p>
    <w:p>
      <w:pPr>
        <w:pStyle w:val="ListParagraph"/>
        <w:numPr>
          <w:ilvl w:val="0"/>
          <w:numId w:val="2"/>
        </w:numPr>
        <w:spacing w:after="80"/>
      </w:pPr>
      <w:r>
        <w:t xml:space="preserve">Training images normalized and saved as .tif</w:t>
      </w:r>
    </w:p>
    <w:p>
      <w:pPr>
        <w:pStyle w:val="ListParagraph"/>
        <w:numPr>
          <w:ilvl w:val="0"/>
          <w:numId w:val="2"/>
        </w:numPr>
        <w:spacing w:after="80"/>
      </w:pPr>
      <w:r>
        <w:t xml:space="preserve">Masks converted to labeled format (integer per cell, 0 = background)</w:t>
      </w:r>
    </w:p>
    <w:p>
      <w:pPr>
        <w:pStyle w:val="ListParagraph"/>
        <w:numPr>
          <w:ilvl w:val="0"/>
          <w:numId w:val="2"/>
        </w:numPr>
        <w:spacing w:after="80"/>
      </w:pPr>
      <w:r>
        <w:t xml:space="preserve">Train/validation split maintained (no overlap)</w:t>
      </w:r>
    </w:p>
    <w:p>
      <w:pPr>
        <w:pStyle w:val="ListParagraph"/>
        <w:numPr>
          <w:ilvl w:val="0"/>
          <w:numId w:val="2"/>
        </w:numPr>
        <w:spacing w:after="80"/>
      </w:pPr>
      <w:r>
        <w:t xml:space="preserve">Output model directory exists and has write permissions</w:t>
      </w:r>
    </w:p>
    <w:p>
      <w:pPr>
        <w:spacing w:after="160"/>
      </w:pPr>
    </w:p>
    <w:p>
      <w:pPr>
        <w:pStyle w:val="Heading2"/>
      </w:pPr>
      <w:r>
        <w:t xml:space="preserve">After Each Training Run</w:t>
      </w:r>
    </w:p>
    <w:p>
      <w:pPr>
        <w:pStyle w:val="ListParagraph"/>
        <w:numPr>
          <w:ilvl w:val="0"/>
          <w:numId w:val="2"/>
        </w:numPr>
        <w:spacing w:after="80"/>
      </w:pPr>
      <w:r>
        <w:t xml:space="preserve">Check training and validation loss curves for overfitting</w:t>
      </w:r>
    </w:p>
    <w:p>
      <w:pPr>
        <w:pStyle w:val="ListParagraph"/>
        <w:numPr>
          <w:ilvl w:val="0"/>
          <w:numId w:val="2"/>
        </w:numPr>
        <w:spacing w:after="80"/>
      </w:pPr>
      <w:r>
        <w:t xml:space="preserve">Run inference on 5–10 held-out images and review in napari</w:t>
      </w:r>
    </w:p>
    <w:p>
      <w:pPr>
        <w:pStyle w:val="ListParagraph"/>
        <w:numPr>
          <w:ilvl w:val="0"/>
          <w:numId w:val="2"/>
        </w:numPr>
        <w:spacing w:after="80"/>
      </w:pPr>
      <w:r>
        <w:t xml:space="preserve">Record model version and date in a lab notebook</w:t>
      </w:r>
    </w:p>
    <w:p>
      <w:pPr>
        <w:pStyle w:val="ListParagraph"/>
        <w:numPr>
          <w:ilvl w:val="0"/>
          <w:numId w:val="2"/>
        </w:numPr>
        <w:spacing w:after="80"/>
      </w:pPr>
      <w:r>
        <w:t xml:space="preserve">Compare ROI counts and boundaries to manual annotations</w:t>
      </w:r>
    </w:p>
    <w:p>
      <w:pPr>
        <w:spacing w:after="160"/>
      </w:pPr>
    </w:p>
    <w:p>
      <w:pPr>
        <w:pStyle w:val="Heading2"/>
      </w:pPr>
      <w:r>
        <w:t xml:space="preserve">Regular Retraining Cycle</w:t>
      </w:r>
    </w:p>
    <w:p>
      <w:pPr>
        <w:pStyle w:val="ListParagraph"/>
        <w:numPr>
          <w:ilvl w:val="0"/>
          <w:numId w:val="2"/>
        </w:numPr>
        <w:spacing w:after="80"/>
      </w:pPr>
      <w:r>
        <w:t xml:space="preserve">Collect corrected masks from napari review sessions</w:t>
      </w:r>
    </w:p>
    <w:p>
      <w:pPr>
        <w:pStyle w:val="ListParagraph"/>
        <w:numPr>
          <w:ilvl w:val="0"/>
          <w:numId w:val="2"/>
        </w:numPr>
        <w:spacing w:after="80"/>
      </w:pPr>
      <w:r>
        <w:t xml:space="preserve">Append new image/mask pairs to training set</w:t>
      </w:r>
    </w:p>
    <w:p>
      <w:pPr>
        <w:pStyle w:val="ListParagraph"/>
        <w:numPr>
          <w:ilvl w:val="0"/>
          <w:numId w:val="2"/>
        </w:numPr>
        <w:spacing w:after="80"/>
      </w:pPr>
      <w:r>
        <w:t xml:space="preserve">Retrain from current model (not from cyto2)</w:t>
      </w:r>
    </w:p>
    <w:p>
      <w:pPr>
        <w:pStyle w:val="ListParagraph"/>
        <w:numPr>
          <w:ilvl w:val="0"/>
          <w:numId w:val="2"/>
        </w:numPr>
        <w:spacing w:after="80"/>
      </w:pPr>
      <w:r>
        <w:t xml:space="preserve">Validate on fixed held-out set and compare to previous version</w:t>
      </w:r>
    </w:p>
    <w:p>
      <w:pPr>
        <w:pStyle w:val="ListParagraph"/>
        <w:numPr>
          <w:ilvl w:val="0"/>
          <w:numId w:val="2"/>
        </w:numPr>
        <w:spacing w:after="80"/>
      </w:pPr>
      <w:r>
        <w:t xml:space="preserve">Archive previous model version before deploying new one</w:t>
      </w:r>
    </w:p>
    <w:p>
      <w:pPr>
        <w:spacing w:after="160"/>
      </w:pPr>
    </w:p>
    <w:p>
      <w:pPr>
        <w:pBdr>
          <w:bottom w:val="single" w:color="2E75B6" w:sz="6" w:space="1"/>
        </w:pBdr>
        <w:spacing w:after="200"/>
      </w:pPr>
    </w:p>
    <w:p>
      <w:pPr>
        <w:spacing w:after="160"/>
      </w:pPr>
    </w:p>
    <w:p>
      <w:pPr>
        <w:spacing w:before="240"/>
        <w:jc w:val="center"/>
      </w:pPr>
      <w:r>
        <w:rPr>
          <w:rFonts w:ascii="Arial" w:cs="Arial" w:eastAsia="Arial" w:hAnsi="Arial"/>
          <w:i/>
          <w:iCs/>
          <w:color w:val="888888"/>
          <w:sz w:val="18"/>
          <w:szCs w:val="18"/>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Prepared for in-house use    |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Fine-Tuning Cellpose for Two-Photon Imaging</w:t>
    </w:r>
    <w:r>
      <w:rPr>
        <w:rFonts w:ascii="Arial" w:cs="Arial" w:eastAsia="Arial" w:hAnsi="Arial"/>
        <w:color w:val="888888"/>
        <w:sz w:val="18"/>
        <w:szCs w:val="18"/>
      </w:rPr>
      <w:t xml:space="preserve">    |    Lab ROI Detection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2026-03-04T13:18:24.868Z</dcterms:created>
  <dcterms:modified xsi:type="dcterms:W3CDTF">2026-03-04T13:18:24.869Z</dcterms:modified>
</cp:coreProperties>
</file>

<file path=docProps/custom.xml><?xml version="1.0" encoding="utf-8"?>
<Properties xmlns="http://schemas.openxmlformats.org/officeDocument/2006/custom-properties" xmlns:vt="http://schemas.openxmlformats.org/officeDocument/2006/docPropsVTypes"/>
</file>