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488"/>
        <w:gridCol w:w="2800"/>
      </w:tblGrid>
      <w:tr>
        <w:tc>
          <w:tcPr>
            <w:tcW w:type="dxa" w:w="14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LumberJillsLogo" descr="Lumber Jill's logo" title="Lumber Jill'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88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28F16"/>
                <w:sz w:val="28"/>
                <w:szCs w:val="28"/>
              </w:rPr>
              <w:t xml:space="preserve">LUMBER JILL'S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THE SUMMER CLASSIC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D9D9"/>
                <w:sz w:val="18"/>
                <w:szCs w:val="18"/>
              </w:rPr>
              <w:t xml:space="preserve">OFFICIAL SCORE SHEET</w:t>
            </w:r>
          </w:p>
        </w:tc>
        <w:tc>
          <w:tcPr>
            <w:tcW w:type="dxa" w:w="28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2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184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DATE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DAY #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VISITOR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HOME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114566" w:sz="8"/>
              <w:left w:val="single" w:color="114566" w:sz="8"/>
              <w:bottom w:val="single" w:color="114566" w:sz="8"/>
              <w:right w:val="single" w:color="114566" w:sz="8"/>
            </w:tcBorders>
            <w:shd w:fill="196A7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VISITOR TEAM SHEET   BATS FIRST  —  top of inning</w:t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900"/>
      </w:tblGrid>
      <w:tr>
        <w:tc>
          <w:tcPr>
            <w:tcW w:type="dxa" w:w="14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INNING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RUNS</w:t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VISITOR (top)</w:t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HOME (bottom)</w:t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00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800"/>
        <w:gridCol w:w="700"/>
      </w:tblGrid>
      <w:tr>
        <w:tc>
          <w:tcPr>
            <w:tcW w:type="dxa" w:w="36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VISITOR BATTING ORDER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7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8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CU</w:t>
            </w:r>
          </w:p>
        </w:tc>
        <w:tc>
          <w:tcPr>
            <w:tcW w:type="dxa" w:w="7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CLUTCH</w:t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PITCHING ROTATION   locked pre-game  —  rotate one at-bat at a time, cycle across innings</w:t>
            </w:r>
          </w:p>
        </w:tc>
      </w:tr>
    </w:tbl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36"/>
        <w:gridCol w:w="360"/>
        <w:gridCol w:w="4536"/>
        <w:gridCol w:w="360"/>
        <w:gridCol w:w="4536"/>
      </w:tblGrid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1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2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3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4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5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6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4566"/>
                <w:sz w:val="14"/>
                <w:szCs w:val="14"/>
              </w:rPr>
              <w:t xml:space="preserve">☐  PITCHING CHANGE USED    one per team per game from Day 3 onward.  Replacement takes original pitcher’s slot.</w:t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7"/>
        <w:gridCol w:w="2937"/>
        <w:gridCol w:w="2937"/>
        <w:gridCol w:w="2940"/>
        <w:gridCol w:w="2937"/>
      </w:tblGrid>
      <w:tr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VISITOR RUNS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HOME RUNS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WINNING TEAM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MERCY RULE  ☐  triggered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4"/>
        <w:gridCol w:w="7344"/>
      </w:tblGrid>
      <w:tr>
        <w:tc>
          <w:tcPr>
            <w:tcW w:type="dxa" w:w="734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VISITOR CAPTAIN SIGNATURE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34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OPPOSING CAPTAIN SIGNATURE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D9D9"/>
                <w:sz w:val="13"/>
                <w:szCs w:val="13"/>
              </w:rPr>
              <w:t xml:space="preserve">FORM N-03          HAVE FUN.   BUILD COMMUNITY.   GIVE BACK.</w:t>
            </w:r>
          </w:p>
        </w:tc>
      </w:tr>
    </w:tbl>
    <w:p>
      <w:pPr>
        <w:sectPr>
          <w:pgSz w:w="15840" w:h="12240" w:orient="landscape"/>
          <w:pgMar w:top="576" w:right="576" w:bottom="576" w:left="576" w:header="708" w:footer="708" w:gutter="0"/>
          <w:pgNumType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488"/>
        <w:gridCol w:w="2800"/>
      </w:tblGrid>
      <w:tr>
        <w:tc>
          <w:tcPr>
            <w:tcW w:type="dxa" w:w="14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LumberJillsLogo" descr="Lumber Jill's logo" title="Lumber Jill'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88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28F16"/>
                <w:sz w:val="28"/>
                <w:szCs w:val="28"/>
              </w:rPr>
              <w:t xml:space="preserve">LUMBER JILL'S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THE SUMMER CLASSIC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D9D9"/>
                <w:sz w:val="18"/>
                <w:szCs w:val="18"/>
              </w:rPr>
              <w:t xml:space="preserve">OFFICIAL SCORE SHEET</w:t>
            </w:r>
          </w:p>
        </w:tc>
        <w:tc>
          <w:tcPr>
            <w:tcW w:type="dxa" w:w="28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tbl>
            <w:tblPr>
              <w:tblW w:type="dxa" w:w="2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184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DATE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DAY #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VISITOR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4566" w:val="clear"/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28F16"/>
                      <w:sz w:val="14"/>
                      <w:szCs w:val="14"/>
                    </w:rPr>
                    <w:t xml:space="preserve">HOME</w:t>
                  </w:r>
                </w:p>
              </w:tc>
              <w:tc>
                <w:tcPr>
                  <w:tcW w:type="dxa" w:w="1840"/>
                  <w:tcBorders>
                    <w:top w:val="none" w:color="FFFFFF" w:sz="0"/>
                    <w:left w:val="none" w:color="FFFFFF" w:sz="0"/>
                    <w:bottom w:val="single" w:color="F28F16" w:sz="4"/>
                    <w:right w:val="none" w:color="FFFFFF" w:sz="0"/>
                  </w:tcBorders>
                  <w:shd w:fill="1A3A55" w:val="clear"/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114566" w:sz="8"/>
              <w:left w:val="single" w:color="114566" w:sz="8"/>
              <w:bottom w:val="single" w:color="114566" w:sz="8"/>
              <w:right w:val="single" w:color="114566" w:sz="8"/>
            </w:tcBorders>
            <w:shd w:fill="196A7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HOME TEAM SHEET   BATS LAST  —  bottom of inning</w:t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900"/>
      </w:tblGrid>
      <w:tr>
        <w:tc>
          <w:tcPr>
            <w:tcW w:type="dxa" w:w="14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INNING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137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RUNS</w:t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VISITOR (top)</w:t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HOME (bottom)</w:t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7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00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800"/>
        <w:gridCol w:w="700"/>
      </w:tblGrid>
      <w:tr>
        <w:tc>
          <w:tcPr>
            <w:tcW w:type="dxa" w:w="36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HOME BATTING ORDER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7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8</w:t>
            </w:r>
          </w:p>
        </w:tc>
        <w:tc>
          <w:tcPr>
            <w:tcW w:type="dxa" w:w="1236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CU</w:t>
            </w:r>
          </w:p>
        </w:tc>
        <w:tc>
          <w:tcPr>
            <w:tcW w:type="dxa" w:w="700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CLUTCH</w:t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PITCHING ROTATION   locked pre-game  —  rotate one at-bat at a time, cycle across innings</w:t>
            </w:r>
          </w:p>
        </w:tc>
      </w:tr>
    </w:tbl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36"/>
        <w:gridCol w:w="360"/>
        <w:gridCol w:w="4536"/>
        <w:gridCol w:w="360"/>
        <w:gridCol w:w="4536"/>
      </w:tblGrid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1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2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3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4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5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5"/>
                <w:szCs w:val="15"/>
              </w:rPr>
              <w:t xml:space="preserve">6</w:t>
            </w:r>
          </w:p>
        </w:tc>
        <w:tc>
          <w:tcPr>
            <w:tcW w:type="dxa" w:w="453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4566"/>
                <w:sz w:val="14"/>
                <w:szCs w:val="14"/>
              </w:rPr>
              <w:t xml:space="preserve">☐  PITCHING CHANGE USED    one per team per game from Day 3 onward.  Replacement takes original pitcher’s slot.</w:t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7"/>
        <w:gridCol w:w="2937"/>
        <w:gridCol w:w="2937"/>
        <w:gridCol w:w="2940"/>
        <w:gridCol w:w="2937"/>
      </w:tblGrid>
      <w:tr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VISITOR RUNS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HOME RUNS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WINNING TEAM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MERCY RULE  ☐  triggered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3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4"/>
        <w:gridCol w:w="7344"/>
      </w:tblGrid>
      <w:tr>
        <w:tc>
          <w:tcPr>
            <w:tcW w:type="dxa" w:w="734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VISITOR CAPTAIN SIGNATURE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34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4566"/>
                <w:sz w:val="13"/>
                <w:szCs w:val="13"/>
              </w:rPr>
              <w:t xml:space="preserve">OPPOSING CAPTAIN SIGNATURE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single" w:color="196A73" w:sz="8"/>
              <w:left w:val="single" w:color="196A73" w:sz="8"/>
              <w:bottom w:val="single" w:color="196A73" w:sz="8"/>
              <w:right w:val="single" w:color="196A73" w:sz="8"/>
            </w:tcBorders>
            <w:shd w:fill="11456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D9D9"/>
                <w:sz w:val="13"/>
                <w:szCs w:val="13"/>
              </w:rPr>
              <w:t xml:space="preserve">FORM N-03          HAVE FUN.   BUILD COMMUNITY.   GIVE BACK.</w:t>
            </w:r>
          </w:p>
        </w:tc>
      </w:tr>
    </w:tbl>
    <w:sectPr>
      <w:pgSz w:w="15840" w:h="12240" w:orient="landscape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668d9feb967d0e638fefb6211bff4b63d23a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2026-05-22T14:40:17.766Z</dcterms:created>
  <dcterms:modified xsi:type="dcterms:W3CDTF">2026-05-22T14:40:17.766Z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