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4E8" w:rsidRPr="00B91D23" w:rsidRDefault="008017D9" w:rsidP="00B91D23">
      <w:pPr>
        <w:ind w:left="-851" w:right="-846"/>
        <w:jc w:val="both"/>
        <w:rPr>
          <w:rFonts w:ascii="Times New Roman" w:hAnsi="Times New Roman" w:cs="Times New Roman"/>
          <w:sz w:val="20"/>
          <w:szCs w:val="20"/>
          <w:lang w:val="en-IN"/>
        </w:rPr>
      </w:pPr>
      <w:r w:rsidRPr="00B91D23">
        <w:rPr>
          <w:rFonts w:ascii="Times New Roman" w:hAnsi="Times New Roman" w:cs="Times New Roman"/>
          <w:sz w:val="20"/>
          <w:szCs w:val="20"/>
          <w:lang w:val="en-IN"/>
        </w:rPr>
        <w:t>WORKING AND FLOWCHART:</w:t>
      </w:r>
    </w:p>
    <w:p w:rsidR="008017D9" w:rsidRPr="00B91D23" w:rsidRDefault="008017D9" w:rsidP="00B91D23">
      <w:pPr>
        <w:pStyle w:val="ListParagraph"/>
        <w:numPr>
          <w:ilvl w:val="0"/>
          <w:numId w:val="1"/>
        </w:numPr>
        <w:ind w:left="-851" w:right="-846" w:firstLine="0"/>
        <w:jc w:val="both"/>
        <w:rPr>
          <w:rFonts w:ascii="Times New Roman" w:hAnsi="Times New Roman" w:cs="Times New Roman"/>
          <w:sz w:val="20"/>
          <w:szCs w:val="20"/>
          <w:lang w:val="en-IN"/>
        </w:rPr>
      </w:pPr>
      <w:r w:rsidRPr="00B91D23">
        <w:rPr>
          <w:rFonts w:ascii="Times New Roman" w:hAnsi="Times New Roman" w:cs="Times New Roman"/>
          <w:sz w:val="20"/>
          <w:szCs w:val="20"/>
          <w:lang w:val="en-IN"/>
        </w:rPr>
        <w:t>Working Mechanism:</w:t>
      </w:r>
    </w:p>
    <w:p w:rsidR="00DB4B61" w:rsidRPr="00B91D23" w:rsidRDefault="00AE1D1D" w:rsidP="00B91D23">
      <w:pPr>
        <w:pStyle w:val="ListParagraph"/>
        <w:ind w:left="-851" w:right="-846"/>
        <w:jc w:val="both"/>
        <w:rPr>
          <w:rFonts w:ascii="Times New Roman" w:hAnsi="Times New Roman" w:cs="Times New Roman"/>
          <w:sz w:val="20"/>
          <w:szCs w:val="20"/>
          <w:lang w:val="en-IN"/>
        </w:rPr>
      </w:pPr>
      <w:r w:rsidRPr="00B91D23">
        <w:rPr>
          <w:rFonts w:ascii="Times New Roman" w:hAnsi="Times New Roman" w:cs="Times New Roman"/>
          <w:sz w:val="20"/>
          <w:szCs w:val="20"/>
          <w:lang w:val="en-IN"/>
        </w:rPr>
        <w:t xml:space="preserve">The S.ODI inter board seems to have two microcontrollers that operate in tandem with the microcontroller and Wi-Fi. </w:t>
      </w:r>
      <w:r w:rsidR="00DB4B61" w:rsidRPr="00B91D23">
        <w:rPr>
          <w:rFonts w:ascii="Times New Roman" w:hAnsi="Times New Roman" w:cs="Times New Roman"/>
          <w:sz w:val="20"/>
          <w:szCs w:val="20"/>
          <w:lang w:val="en-IN"/>
        </w:rPr>
        <w:t>It is necessary to keep and care for the necessary qualities and properties at all times. Using the proper sensors, these characteristics, such as body temperature and room temperature, are visualized.</w:t>
      </w:r>
      <w:r w:rsidR="00DE6F44" w:rsidRPr="00B91D23">
        <w:rPr>
          <w:rFonts w:ascii="Times New Roman" w:hAnsi="Times New Roman" w:cs="Times New Roman"/>
          <w:sz w:val="20"/>
          <w:szCs w:val="20"/>
        </w:rPr>
        <w:t xml:space="preserve"> </w:t>
      </w:r>
      <w:r w:rsidR="00DE6F44" w:rsidRPr="00B91D23">
        <w:rPr>
          <w:rFonts w:ascii="Times New Roman" w:hAnsi="Times New Roman" w:cs="Times New Roman"/>
          <w:sz w:val="20"/>
          <w:szCs w:val="20"/>
          <w:lang w:val="en-IN"/>
        </w:rPr>
        <w:t>Throughout order to figure out yet if the infant is crying or not, a voice unit is fastened to the crib. This allows for the diagnosis of whether the baby is crying related to heat or perhaps a vital signs disparity. The microcontroller is going to analyze the sensory data, and the Wi-Fi component will communicate the information that has been captured.</w:t>
      </w:r>
      <w:r w:rsidR="00DE6F44" w:rsidRPr="00B91D23">
        <w:rPr>
          <w:rFonts w:ascii="Times New Roman" w:hAnsi="Times New Roman" w:cs="Times New Roman"/>
          <w:sz w:val="20"/>
          <w:szCs w:val="20"/>
        </w:rPr>
        <w:t xml:space="preserve"> </w:t>
      </w:r>
      <w:r w:rsidR="00DE6F44" w:rsidRPr="00B91D23">
        <w:rPr>
          <w:rFonts w:ascii="Times New Roman" w:hAnsi="Times New Roman" w:cs="Times New Roman"/>
          <w:sz w:val="20"/>
          <w:szCs w:val="20"/>
          <w:lang w:val="en-IN"/>
        </w:rPr>
        <w:t xml:space="preserve">The baby's situation will indeed be taken into consideration when performing the specific steps in accordance with the sensory readings. According to the findings, the warmer placed underneath the crib offers adequate hot air for the newborn to feel at ease if the ambient temperature is elevated and the baby is crying. Along the same fashion, a handheld vent that can be adjusted in power is aligned on the upper portion of the cradle when the temperature exceeds a certain point. Likewise, the affixed sound would then perform lullabies in reference to the infant's cries, which is supposed to be constrained more by microcontroller or an output device. </w:t>
      </w:r>
      <w:proofErr w:type="gramStart"/>
      <w:r w:rsidR="00DE6F44" w:rsidRPr="00B91D23">
        <w:rPr>
          <w:rFonts w:ascii="Times New Roman" w:hAnsi="Times New Roman" w:cs="Times New Roman"/>
          <w:sz w:val="20"/>
          <w:szCs w:val="20"/>
          <w:lang w:val="en-IN"/>
        </w:rPr>
        <w:t>A</w:t>
      </w:r>
      <w:proofErr w:type="gramEnd"/>
      <w:r w:rsidR="00DE6F44" w:rsidRPr="00B91D23">
        <w:rPr>
          <w:rFonts w:ascii="Times New Roman" w:hAnsi="Times New Roman" w:cs="Times New Roman"/>
          <w:sz w:val="20"/>
          <w:szCs w:val="20"/>
          <w:lang w:val="en-IN"/>
        </w:rPr>
        <w:t xml:space="preserve"> actuator is utilized to operate the cradle, that either pivots when the infant cries.</w:t>
      </w:r>
      <w:r w:rsidR="00B34250" w:rsidRPr="00B91D23">
        <w:rPr>
          <w:rFonts w:ascii="Times New Roman" w:hAnsi="Times New Roman" w:cs="Times New Roman"/>
          <w:sz w:val="20"/>
          <w:szCs w:val="20"/>
        </w:rPr>
        <w:t xml:space="preserve"> </w:t>
      </w:r>
      <w:r w:rsidR="00B34250" w:rsidRPr="00B91D23">
        <w:rPr>
          <w:rFonts w:ascii="Times New Roman" w:hAnsi="Times New Roman" w:cs="Times New Roman"/>
          <w:sz w:val="20"/>
          <w:szCs w:val="20"/>
          <w:lang w:val="en-IN"/>
        </w:rPr>
        <w:t>The cradle will indeed be governed via Wi-Fi, and a microphone will serve to recognize it.</w:t>
      </w:r>
    </w:p>
    <w:p w:rsidR="00B91D23" w:rsidRPr="00B91D23" w:rsidRDefault="00B91D23" w:rsidP="00B91D23">
      <w:pPr>
        <w:pStyle w:val="BodyText"/>
        <w:spacing w:before="104" w:line="271" w:lineRule="auto"/>
        <w:ind w:left="-851" w:right="-846"/>
        <w:jc w:val="both"/>
        <w:rPr>
          <w:sz w:val="20"/>
          <w:szCs w:val="20"/>
        </w:rPr>
      </w:pPr>
      <w:r w:rsidRPr="00B91D23">
        <w:rPr>
          <w:w w:val="105"/>
          <w:sz w:val="20"/>
          <w:szCs w:val="20"/>
        </w:rPr>
        <w:t xml:space="preserve">The S.ODI's core employs a scripting platform called Wi-Fi, which displays every single instrument as well as other interaction measurements and states (Heater, Fan, and Music System). The process flow is observed when analyzing the results from either the devices connected. A camera linked to either a Raspberry Pi 0 is positioned on the cradle to record the complete infant's posture and action. This enables again for surveillance of the toddler's reclined position and daily activity through the Motion Eye-OS </w:t>
      </w:r>
      <w:proofErr w:type="spellStart"/>
      <w:r w:rsidRPr="00B91D23">
        <w:rPr>
          <w:w w:val="105"/>
          <w:sz w:val="20"/>
          <w:szCs w:val="20"/>
        </w:rPr>
        <w:t>smartphone</w:t>
      </w:r>
      <w:proofErr w:type="spellEnd"/>
      <w:r w:rsidRPr="00B91D23">
        <w:rPr>
          <w:w w:val="105"/>
          <w:sz w:val="20"/>
          <w:szCs w:val="20"/>
        </w:rPr>
        <w:t xml:space="preserve"> app. An interface that helps in camera visualization is named Motion Eye-OS. It's going to be easier for anyone to comprehend the Infant's comfort and medical issues because of the ongoing documentation and tracking, which assists in keeping the infant's condition and healthcare notice accurate.</w:t>
      </w:r>
    </w:p>
    <w:p w:rsidR="00B91D23" w:rsidRPr="00B91D23" w:rsidRDefault="00B91D23" w:rsidP="00B91D23">
      <w:pPr>
        <w:pStyle w:val="ListParagraph"/>
        <w:ind w:left="-851" w:right="-846"/>
        <w:jc w:val="both"/>
        <w:rPr>
          <w:rFonts w:ascii="Times New Roman" w:hAnsi="Times New Roman" w:cs="Times New Roman"/>
          <w:sz w:val="20"/>
          <w:szCs w:val="20"/>
          <w:lang w:val="en-IN"/>
        </w:rPr>
      </w:pPr>
    </w:p>
    <w:sectPr w:rsidR="00B91D23" w:rsidRPr="00B91D23" w:rsidSect="008804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5785"/>
    <w:multiLevelType w:val="hybridMultilevel"/>
    <w:tmpl w:val="B8D2F4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017D9"/>
    <w:rsid w:val="0056194A"/>
    <w:rsid w:val="008017D9"/>
    <w:rsid w:val="008804E8"/>
    <w:rsid w:val="00AE1D1D"/>
    <w:rsid w:val="00B34250"/>
    <w:rsid w:val="00B91D23"/>
    <w:rsid w:val="00DB4B61"/>
    <w:rsid w:val="00DE6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D9"/>
    <w:pPr>
      <w:ind w:left="720"/>
      <w:contextualSpacing/>
    </w:pPr>
  </w:style>
  <w:style w:type="paragraph" w:styleId="BodyText">
    <w:name w:val="Body Text"/>
    <w:basedOn w:val="Normal"/>
    <w:link w:val="BodyTextChar"/>
    <w:uiPriority w:val="1"/>
    <w:qFormat/>
    <w:rsid w:val="00B91D23"/>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B91D23"/>
    <w:rPr>
      <w:rFonts w:ascii="Times New Roman" w:eastAsia="Times New Roman" w:hAnsi="Times New Roman" w:cs="Times New Roman"/>
      <w:sz w:val="19"/>
      <w:szCs w:val="1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2023-03-05T14:27:00Z</dcterms:created>
  <dcterms:modified xsi:type="dcterms:W3CDTF">2023-03-05T19:34:00Z</dcterms:modified>
</cp:coreProperties>
</file>