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E88B" w14:textId="77777777" w:rsidR="00D66F9E" w:rsidRDefault="00D66F9E" w:rsidP="00D66F9E">
      <w:pPr>
        <w:jc w:val="center"/>
        <w:rPr>
          <w:b/>
          <w:color w:val="2F5496" w:themeColor="accent1" w:themeShade="BF"/>
          <w:sz w:val="66"/>
          <w:u w:val="single"/>
        </w:rPr>
      </w:pPr>
      <w:r w:rsidRPr="00D66F9E">
        <w:rPr>
          <w:b/>
          <w:color w:val="2F5496" w:themeColor="accent1" w:themeShade="BF"/>
          <w:sz w:val="66"/>
          <w:u w:val="single"/>
        </w:rPr>
        <w:t>USER GUIDE /</w:t>
      </w:r>
    </w:p>
    <w:p w14:paraId="7D957961" w14:textId="22655823" w:rsidR="00D66F9E" w:rsidRPr="00D66F9E" w:rsidRDefault="00D66F9E" w:rsidP="00D66F9E">
      <w:pPr>
        <w:jc w:val="center"/>
        <w:rPr>
          <w:b/>
          <w:color w:val="2F5496" w:themeColor="accent1" w:themeShade="BF"/>
          <w:sz w:val="66"/>
          <w:u w:val="single"/>
        </w:rPr>
      </w:pPr>
      <w:r w:rsidRPr="00D66F9E">
        <w:rPr>
          <w:b/>
          <w:color w:val="2F5496" w:themeColor="accent1" w:themeShade="BF"/>
          <w:sz w:val="66"/>
          <w:u w:val="single"/>
        </w:rPr>
        <w:t xml:space="preserve"> CONSOLE OPTIONS</w:t>
      </w:r>
    </w:p>
    <w:p w14:paraId="5E1A9CDA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3E003096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2854B8B8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553F3698" w14:textId="77777777" w:rsidR="00D66F9E" w:rsidRPr="00F4028B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2060"/>
          <w:sz w:val="38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002060"/>
          <w:sz w:val="38"/>
          <w:szCs w:val="28"/>
          <w:u w:val="single"/>
          <w:lang w:eastAsia="en-IN"/>
        </w:rPr>
        <w:t>“IAM-CORE”</w:t>
      </w:r>
    </w:p>
    <w:p w14:paraId="751E578E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2811E9D5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524464F9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24E28112" w14:textId="77777777" w:rsidR="00D66F9E" w:rsidRPr="00F4028B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  <w:t>JAVA PROJECT</w:t>
      </w:r>
    </w:p>
    <w:p w14:paraId="207E5680" w14:textId="77777777" w:rsidR="00D66F9E" w:rsidRPr="00F4028B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  <w:t>MSC 2018 FALL</w:t>
      </w:r>
    </w:p>
    <w:p w14:paraId="29C92080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23F0AA97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62CD1F65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723A5CE6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440AE362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70C1FBF1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5CEB487B" w14:textId="77777777" w:rsidR="00D66F9E" w:rsidRDefault="00D66F9E" w:rsidP="00D66F9E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Presented </w:t>
      </w:r>
      <w:proofErr w:type="gramStart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by :</w:t>
      </w:r>
      <w:proofErr w:type="gramEnd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- </w:t>
      </w: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br/>
        <w:t xml:space="preserve">Thejus and </w:t>
      </w:r>
      <w:proofErr w:type="spellStart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Bhanuja</w:t>
      </w:r>
      <w:proofErr w:type="spellEnd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 Kaur</w:t>
      </w:r>
    </w:p>
    <w:p w14:paraId="45B84BB6" w14:textId="4A3D689F" w:rsidR="00D66F9E" w:rsidRDefault="00D66F9E" w:rsidP="00D66F9E">
      <w:pPr>
        <w:rPr>
          <w:b/>
          <w:color w:val="2F5496" w:themeColor="accent1" w:themeShade="BF"/>
          <w:sz w:val="28"/>
          <w:u w:val="single"/>
        </w:rPr>
      </w:pPr>
      <w:bookmarkStart w:id="0" w:name="_GoBack"/>
      <w:bookmarkEnd w:id="0"/>
    </w:p>
    <w:p w14:paraId="30E37DFE" w14:textId="77777777" w:rsidR="00D66F9E" w:rsidRPr="00485DA5" w:rsidRDefault="00D66F9E" w:rsidP="00417D32">
      <w:pPr>
        <w:jc w:val="center"/>
        <w:rPr>
          <w:b/>
          <w:color w:val="2F5496" w:themeColor="accent1" w:themeShade="BF"/>
          <w:sz w:val="28"/>
          <w:u w:val="single"/>
        </w:rPr>
      </w:pPr>
    </w:p>
    <w:p w14:paraId="15E0A77F" w14:textId="154344F7" w:rsidR="00417D32" w:rsidRDefault="00417D32" w:rsidP="00417D32">
      <w:pPr>
        <w:rPr>
          <w:sz w:val="24"/>
        </w:rPr>
      </w:pPr>
      <w:r w:rsidRPr="008E0FE7">
        <w:rPr>
          <w:b/>
          <w:sz w:val="24"/>
        </w:rPr>
        <w:lastRenderedPageBreak/>
        <w:t xml:space="preserve">Step </w:t>
      </w:r>
      <w:proofErr w:type="gramStart"/>
      <w:r w:rsidRPr="008E0FE7">
        <w:rPr>
          <w:b/>
          <w:sz w:val="24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Refer Documentation to configure the DB first.</w:t>
      </w:r>
    </w:p>
    <w:p w14:paraId="50B9814F" w14:textId="46702757" w:rsidR="00417D32" w:rsidRDefault="00417D32" w:rsidP="00417D32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2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Run the </w:t>
      </w:r>
      <w:r w:rsidR="00485DA5">
        <w:rPr>
          <w:sz w:val="24"/>
        </w:rPr>
        <w:t>“</w:t>
      </w:r>
      <w:r>
        <w:rPr>
          <w:sz w:val="24"/>
        </w:rPr>
        <w:t>Main.java</w:t>
      </w:r>
      <w:r w:rsidR="00485DA5">
        <w:rPr>
          <w:sz w:val="24"/>
        </w:rPr>
        <w:t>”</w:t>
      </w:r>
      <w:r>
        <w:rPr>
          <w:sz w:val="24"/>
        </w:rPr>
        <w:t xml:space="preserve"> file in the Launcher Package.</w:t>
      </w:r>
    </w:p>
    <w:p w14:paraId="71BCB99A" w14:textId="77777777" w:rsidR="00417D32" w:rsidRDefault="00417D32" w:rsidP="00417D32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3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Select whether you want to Login or Signup, enter the corresponding Menu option.</w:t>
      </w:r>
    </w:p>
    <w:p w14:paraId="773AE965" w14:textId="460E5479" w:rsidR="00417D32" w:rsidRDefault="00417D32" w:rsidP="00417D32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76190CCC" wp14:editId="283CF84C">
            <wp:extent cx="5505450" cy="3333750"/>
            <wp:effectExtent l="0" t="0" r="0" b="0"/>
            <wp:docPr id="1" name="Picture 1" descr="C:\Users\NicKlause\Desktop\JavaScreenshot\LoginMe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lause\Desktop\JavaScreenshot\LoginMen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E7B5" w14:textId="5B4167E0" w:rsidR="00417D32" w:rsidRPr="00417D32" w:rsidRDefault="00417D32" w:rsidP="00417D32">
      <w:pPr>
        <w:pStyle w:val="ListParagraph"/>
        <w:numPr>
          <w:ilvl w:val="0"/>
          <w:numId w:val="1"/>
        </w:numPr>
        <w:rPr>
          <w:sz w:val="24"/>
        </w:rPr>
      </w:pPr>
      <w:r w:rsidRPr="008E0FE7">
        <w:rPr>
          <w:b/>
          <w:sz w:val="24"/>
        </w:rPr>
        <w:t>Login</w:t>
      </w:r>
      <w:r w:rsidRPr="00417D32">
        <w:rPr>
          <w:sz w:val="24"/>
        </w:rPr>
        <w:t>-&gt; Enter UID and Password, System then searches and if a matching User profile found, then it moves to the next Step.</w:t>
      </w:r>
    </w:p>
    <w:p w14:paraId="1045CC92" w14:textId="2CDA23E7" w:rsidR="00417D32" w:rsidRDefault="00417D32" w:rsidP="00417D3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E0FE7">
        <w:rPr>
          <w:b/>
          <w:sz w:val="24"/>
        </w:rPr>
        <w:t>SignUp</w:t>
      </w:r>
      <w:proofErr w:type="spellEnd"/>
      <w:r w:rsidRPr="00417D32">
        <w:rPr>
          <w:sz w:val="24"/>
        </w:rPr>
        <w:t xml:space="preserve">-&gt; Enter UID, email address and passwords all as Strings. </w:t>
      </w:r>
    </w:p>
    <w:p w14:paraId="47A03174" w14:textId="77777777" w:rsidR="008E0FE7" w:rsidRDefault="008E0FE7" w:rsidP="008E0FE7">
      <w:pPr>
        <w:pStyle w:val="ListParagraph"/>
        <w:rPr>
          <w:sz w:val="24"/>
        </w:rPr>
      </w:pPr>
    </w:p>
    <w:p w14:paraId="52652A96" w14:textId="2F5E83F4" w:rsidR="00417D32" w:rsidRPr="00417D32" w:rsidRDefault="00417D32" w:rsidP="00417D3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7A967D5" wp14:editId="29F822DF">
            <wp:extent cx="5457825" cy="2924175"/>
            <wp:effectExtent l="0" t="0" r="9525" b="9525"/>
            <wp:docPr id="2" name="Picture 2" descr="C:\Users\NicKlause\Desktop\JavaScreensho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lause\Desktop\JavaScreenshot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B94B" w14:textId="77777777" w:rsidR="00417D32" w:rsidRDefault="00417D32" w:rsidP="00417D32">
      <w:pPr>
        <w:rPr>
          <w:sz w:val="24"/>
        </w:rPr>
      </w:pPr>
    </w:p>
    <w:p w14:paraId="3CBCFFC3" w14:textId="42DB6186" w:rsidR="00417D32" w:rsidRDefault="00417D32" w:rsidP="00417D32">
      <w:pPr>
        <w:rPr>
          <w:sz w:val="24"/>
        </w:rPr>
      </w:pPr>
      <w:r w:rsidRPr="008E0FE7">
        <w:rPr>
          <w:b/>
          <w:sz w:val="24"/>
        </w:rPr>
        <w:lastRenderedPageBreak/>
        <w:t xml:space="preserve">Step </w:t>
      </w:r>
      <w:proofErr w:type="gramStart"/>
      <w:r w:rsidRPr="008E0FE7">
        <w:rPr>
          <w:b/>
          <w:sz w:val="24"/>
        </w:rPr>
        <w:t>4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Main selection menu appears where you can select different CRUD Operations to perform on the DB data.</w:t>
      </w:r>
    </w:p>
    <w:p w14:paraId="753928AB" w14:textId="77777777" w:rsidR="008E0FE7" w:rsidRPr="00417D32" w:rsidRDefault="008E0FE7" w:rsidP="00417D32">
      <w:pPr>
        <w:rPr>
          <w:sz w:val="24"/>
        </w:rPr>
      </w:pPr>
    </w:p>
    <w:p w14:paraId="5250195A" w14:textId="043BA40A" w:rsidR="00417D32" w:rsidRDefault="00417D32" w:rsidP="00417D32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5 :</w:t>
      </w:r>
      <w:proofErr w:type="gramEnd"/>
      <w:r>
        <w:rPr>
          <w:sz w:val="24"/>
        </w:rPr>
        <w:t xml:space="preserve"> Create Data-&gt; Enter Display name , email and UID.</w:t>
      </w:r>
    </w:p>
    <w:p w14:paraId="7F10CED3" w14:textId="77777777" w:rsidR="008E0FE7" w:rsidRDefault="008E0FE7" w:rsidP="00417D32">
      <w:pPr>
        <w:rPr>
          <w:sz w:val="24"/>
        </w:rPr>
      </w:pPr>
    </w:p>
    <w:p w14:paraId="3E86D96D" w14:textId="17ECBBA8" w:rsidR="00417D32" w:rsidRDefault="00417D32" w:rsidP="00417D3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ECBAEEE" wp14:editId="032D48C0">
            <wp:extent cx="5419725" cy="3514725"/>
            <wp:effectExtent l="0" t="0" r="9525" b="9525"/>
            <wp:docPr id="3" name="Picture 3" descr="C:\Users\NicKlause\Desktop\JavaScreenshot\Create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lause\Desktop\JavaScreenshot\CreateAccou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DFD7" w14:textId="77777777" w:rsidR="00417D32" w:rsidRPr="00417D32" w:rsidRDefault="00417D32" w:rsidP="00417D32">
      <w:pPr>
        <w:rPr>
          <w:sz w:val="24"/>
        </w:rPr>
      </w:pPr>
    </w:p>
    <w:p w14:paraId="65E97187" w14:textId="47496C46" w:rsidR="00417D32" w:rsidRDefault="00417D32" w:rsidP="00417D32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6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Search-&gt; Search for the entered data in the DB. It gives a menu to search by name, email or UID. Select respective menu option and then it displays result of the search. </w:t>
      </w:r>
    </w:p>
    <w:p w14:paraId="66CB81F5" w14:textId="77777777" w:rsidR="00417D32" w:rsidRPr="00417D32" w:rsidRDefault="00417D32" w:rsidP="00417D32">
      <w:pPr>
        <w:rPr>
          <w:sz w:val="24"/>
        </w:rPr>
      </w:pPr>
    </w:p>
    <w:p w14:paraId="776C7C62" w14:textId="77777777" w:rsidR="00417D32" w:rsidRDefault="00417D32" w:rsidP="00417D32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7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Update-&gt; Updates the data in the DB. It searches the data by UID and then lets you update name and email, but not UID.</w:t>
      </w:r>
    </w:p>
    <w:p w14:paraId="47B52E18" w14:textId="6A6D1FDE" w:rsidR="00417D32" w:rsidRPr="00417D32" w:rsidRDefault="00417D32" w:rsidP="00417D3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7522E2E" wp14:editId="3B4DA973">
            <wp:extent cx="5343525" cy="6677025"/>
            <wp:effectExtent l="0" t="0" r="9525" b="9525"/>
            <wp:docPr id="4" name="Picture 4" descr="C:\Users\NicKlause\Desktop\JavaScreenshot\Search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lause\Desktop\JavaScreenshot\SearchUpd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31C2" w14:textId="77777777" w:rsidR="008E0FE7" w:rsidRDefault="00417D32" w:rsidP="00417D32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8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Delete-&gt; It gives you option to delete Data in the DB by name , email or UID. It then deletes the data from DB.</w:t>
      </w:r>
    </w:p>
    <w:p w14:paraId="28458D9D" w14:textId="7F3E6DAB" w:rsidR="00417D32" w:rsidRDefault="00417D32" w:rsidP="00417D3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C8D7D29" wp14:editId="27DB58AC">
            <wp:extent cx="5438775" cy="5191125"/>
            <wp:effectExtent l="0" t="0" r="9525" b="9525"/>
            <wp:docPr id="5" name="Picture 5" descr="C:\Users\NicKlause\Desktop\JavaScreenshot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lause\Desktop\JavaScreenshot\dele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119C" w14:textId="4695E351" w:rsidR="008E0FE7" w:rsidRPr="00417D32" w:rsidRDefault="008E0FE7" w:rsidP="00417D32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9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End of all Operations.</w:t>
      </w:r>
    </w:p>
    <w:p w14:paraId="3249BFCE" w14:textId="77777777" w:rsidR="00417D32" w:rsidRPr="00417D32" w:rsidRDefault="00417D32" w:rsidP="00417D32">
      <w:pPr>
        <w:rPr>
          <w:sz w:val="24"/>
        </w:rPr>
      </w:pPr>
    </w:p>
    <w:sectPr w:rsidR="00417D32" w:rsidRPr="0041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159"/>
    <w:multiLevelType w:val="hybridMultilevel"/>
    <w:tmpl w:val="56A2E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81"/>
    <w:rsid w:val="00417D32"/>
    <w:rsid w:val="00485DA5"/>
    <w:rsid w:val="008E0FE7"/>
    <w:rsid w:val="00B92E81"/>
    <w:rsid w:val="00D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0376"/>
  <w15:chartTrackingRefBased/>
  <w15:docId w15:val="{303F1ABB-3751-4959-A05C-1FD951BB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Thejus</dc:creator>
  <cp:keywords/>
  <dc:description/>
  <cp:lastModifiedBy>Thejus Thejus</cp:lastModifiedBy>
  <cp:revision>4</cp:revision>
  <dcterms:created xsi:type="dcterms:W3CDTF">2018-02-20T19:52:00Z</dcterms:created>
  <dcterms:modified xsi:type="dcterms:W3CDTF">2018-02-20T21:36:00Z</dcterms:modified>
</cp:coreProperties>
</file>