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47E23C62" w:rsidR="00AB3D16" w:rsidRPr="00FB4C01" w:rsidRDefault="00F63296" w:rsidP="00F63296">
      <w:pPr>
        <w:pStyle w:val="Heading1"/>
        <w:rPr>
          <w:sz w:val="36"/>
          <w:szCs w:val="44"/>
        </w:rPr>
      </w:pPr>
      <w:r w:rsidRPr="00FB4C01">
        <w:rPr>
          <w:sz w:val="36"/>
          <w:szCs w:val="44"/>
        </w:rPr>
        <w:t>Report</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Default="00966D23" w:rsidP="00966D23">
            <w:pPr>
              <w:pStyle w:val="Caption"/>
            </w:pPr>
            <w:r>
              <w:t xml:space="preserve">Figure </w:t>
            </w:r>
            <w:r>
              <w:fldChar w:fldCharType="begin"/>
            </w:r>
            <w:r>
              <w:instrText xml:space="preserve"> SEQ Figure \* ARABIC </w:instrText>
            </w:r>
            <w:r>
              <w:fldChar w:fldCharType="separate"/>
            </w:r>
            <w:r w:rsidR="00611818">
              <w:rPr>
                <w:noProof/>
              </w:rPr>
              <w:t>1</w:t>
            </w:r>
            <w:r>
              <w:fldChar w:fldCharType="end"/>
            </w:r>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Default="00966D23" w:rsidP="00966D23">
            <w:pPr>
              <w:pStyle w:val="Caption"/>
            </w:pPr>
            <w:r>
              <w:t xml:space="preserve">Figure </w:t>
            </w:r>
            <w:r>
              <w:fldChar w:fldCharType="begin"/>
            </w:r>
            <w:r>
              <w:instrText xml:space="preserve"> SEQ Figure \* ARABIC </w:instrText>
            </w:r>
            <w:r>
              <w:fldChar w:fldCharType="separate"/>
            </w:r>
            <w:r w:rsidR="00611818">
              <w:rPr>
                <w:noProof/>
              </w:rPr>
              <w:t>2</w:t>
            </w:r>
            <w:r>
              <w:fldChar w:fldCharType="end"/>
            </w:r>
            <w:r>
              <w:t xml:space="preserve"> Sentiment Frequency Chart</w:t>
            </w:r>
          </w:p>
        </w:tc>
      </w:tr>
    </w:tbl>
    <w:p w14:paraId="11A84554" w14:textId="22D6F6DC" w:rsidR="00FB4C01" w:rsidRPr="00A851D4" w:rsidRDefault="00966D23" w:rsidP="00A851D4">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 xml:space="preserve"> </w:t>
      </w:r>
      <w:r w:rsidR="00F63296" w:rsidRPr="00FB4C01">
        <w:rPr>
          <w:rFonts w:ascii="Helvetica" w:hAnsi="Helvetica" w:cs="Helvetica"/>
          <w:color w:val="333333"/>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7141CB" w:rsidRDefault="007141CB" w:rsidP="007141CB">
      <w:pPr>
        <w:shd w:val="clear" w:color="auto" w:fill="FFFFFF"/>
        <w:spacing w:before="120" w:after="75" w:line="240" w:lineRule="auto"/>
        <w:ind w:right="90"/>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7141CB" w:rsidRDefault="007141CB" w:rsidP="007141CB">
      <w:pPr>
        <w:shd w:val="clear" w:color="auto" w:fill="FFFFFF"/>
        <w:spacing w:after="75" w:line="240" w:lineRule="auto"/>
        <w:rPr>
          <w:rFonts w:ascii="Segoe UI Semibold" w:eastAsia="Times New Roman" w:hAnsi="Segoe UI Semibold" w:cs="Segoe UI Semibold"/>
          <w:color w:val="004D72"/>
          <w:sz w:val="26"/>
          <w:szCs w:val="26"/>
        </w:rPr>
      </w:pPr>
      <w:r>
        <w:rPr>
          <w:rFonts w:ascii="Segoe UI Semibold" w:eastAsia="Times New Roman" w:hAnsi="Segoe UI Semibold" w:cs="Segoe UI Semibold"/>
          <w:color w:val="004D72"/>
          <w:sz w:val="26"/>
          <w:szCs w:val="26"/>
        </w:rPr>
        <w:t xml:space="preserve">Sentiment </w:t>
      </w:r>
      <w:r w:rsidRPr="007141CB">
        <w:rPr>
          <w:rFonts w:ascii="Segoe UI Semibold" w:eastAsia="Times New Roman" w:hAnsi="Segoe UI Semibold" w:cs="Segoe UI Semibold"/>
          <w:color w:val="004D72"/>
          <w:sz w:val="26"/>
          <w:szCs w:val="26"/>
        </w:rPr>
        <w:t>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7471F266" w14:textId="77777777" w:rsidR="00364D05" w:rsidRDefault="00364D05" w:rsidP="00A851D4">
      <w:pPr>
        <w:rPr>
          <w:rFonts w:ascii="Helvetica" w:hAnsi="Helvetica" w:cs="Helvetica"/>
        </w:rPr>
      </w:pPr>
    </w:p>
    <w:p w14:paraId="4630CA00" w14:textId="23043BAC" w:rsidR="00364D05" w:rsidRPr="00364D05" w:rsidRDefault="00364D05" w:rsidP="00A851D4">
      <w:pPr>
        <w:rPr>
          <w:rFonts w:ascii="Helvetica" w:hAnsi="Helvetica" w:cs="Helvetica"/>
        </w:rPr>
      </w:pPr>
      <w:r>
        <w:rPr>
          <w:rFonts w:ascii="Helvetica" w:hAnsi="Helvetica" w:cs="Helvetica"/>
        </w:rPr>
        <w:t>From the figures and tables above, many tweets were talking about topic 10003, economic management and were negative tweets</w:t>
      </w:r>
    </w:p>
    <w:p w14:paraId="5D6B67B3" w14:textId="29C29A0E" w:rsidR="00F63296" w:rsidRPr="006067B5"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Vary the number of words from the vocabulary used as training features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standard methods (e.g. the top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words for </w:t>
      </w:r>
      <w:r w:rsidRPr="00FB4C01">
        <w:rPr>
          <w:rStyle w:val="md-plain"/>
          <w:rFonts w:ascii="Helvetica" w:hAnsi="Helvetica" w:cs="Helvetica"/>
          <w:i/>
          <w:iCs/>
          <w:color w:val="333333"/>
          <w:sz w:val="24"/>
          <w:szCs w:val="32"/>
          <w:shd w:val="clear" w:color="auto" w:fill="FFFFFF"/>
        </w:rPr>
        <w:t>N</w:t>
      </w:r>
      <w:r w:rsidRPr="00FB4C01">
        <w:rPr>
          <w:rStyle w:val="md-plain"/>
          <w:rFonts w:ascii="Helvetica" w:hAnsi="Helvetica" w:cs="Helvetica"/>
          <w:color w:val="333333"/>
          <w:sz w:val="24"/>
          <w:szCs w:val="32"/>
          <w:shd w:val="clear" w:color="auto" w:fill="FFFFFF"/>
        </w:rPr>
        <w:t xml:space="preserve"> = 100, 200, etc.). Show metrics calculated on both</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the training set and the test set. Explain any difference in performance of the models between</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training and test set, and comment on metrics and runtimes in relation to the number of features.</w:t>
      </w:r>
    </w:p>
    <w:p w14:paraId="7245C101" w14:textId="5FF1B14B" w:rsidR="006067B5" w:rsidRPr="006067B5" w:rsidRDefault="006067B5" w:rsidP="006067B5">
      <w:pPr>
        <w:rPr>
          <w:rStyle w:val="md-plain"/>
          <w:sz w:val="24"/>
          <w:szCs w:val="32"/>
        </w:rPr>
      </w:pPr>
      <w:r>
        <w:rPr>
          <w:rStyle w:val="md-plain"/>
          <w:sz w:val="24"/>
          <w:szCs w:val="32"/>
        </w:rPr>
        <w:t>N – Number of feature words</w:t>
      </w:r>
      <w:r w:rsidR="00257D2E">
        <w:rPr>
          <w:rStyle w:val="md-plain"/>
          <w:sz w:val="24"/>
          <w:szCs w:val="32"/>
        </w:rPr>
        <w:br/>
        <w:t xml:space="preserve">A – Accuracy from </w:t>
      </w:r>
      <w:r w:rsidR="00257D2E" w:rsidRPr="00257D2E">
        <w:rPr>
          <w:rStyle w:val="md-plain"/>
          <w:i/>
          <w:iCs/>
          <w:sz w:val="24"/>
          <w:szCs w:val="32"/>
        </w:rPr>
        <w:t>sklearn.metrics.accuracy_score</w:t>
      </w:r>
      <w:r>
        <w:rPr>
          <w:rStyle w:val="md-plain"/>
          <w:sz w:val="24"/>
          <w:szCs w:val="32"/>
        </w:rPr>
        <w:br/>
        <w:t>D – Data used as test sets</w:t>
      </w:r>
      <w:r w:rsidR="00F234D6">
        <w:rPr>
          <w:rStyle w:val="md-plain"/>
          <w:sz w:val="24"/>
          <w:szCs w:val="32"/>
        </w:rPr>
        <w:t xml:space="preserve"> [</w:t>
      </w:r>
      <w:r w:rsidR="00257D2E">
        <w:rPr>
          <w:rStyle w:val="md-plain"/>
          <w:sz w:val="24"/>
          <w:szCs w:val="32"/>
        </w:rPr>
        <w:t>train, test</w:t>
      </w:r>
      <w:r w:rsidR="00F234D6">
        <w:rPr>
          <w:rStyle w:val="md-plain"/>
          <w:sz w:val="24"/>
          <w:szCs w:val="32"/>
        </w:rPr>
        <w:t>]</w:t>
      </w:r>
      <w:r>
        <w:rPr>
          <w:rStyle w:val="md-plain"/>
          <w:sz w:val="24"/>
          <w:szCs w:val="32"/>
        </w:rPr>
        <w:br/>
      </w:r>
      <w:r w:rsidR="00B652AA">
        <w:rPr>
          <w:rStyle w:val="md-plain"/>
          <w:sz w:val="24"/>
          <w:szCs w:val="32"/>
        </w:rPr>
        <w:t>P_MI – Precision score micro average</w:t>
      </w:r>
      <w:r w:rsidR="000D06E8">
        <w:rPr>
          <w:rStyle w:val="md-plain"/>
          <w:sz w:val="24"/>
          <w:szCs w:val="32"/>
        </w:rPr>
        <w:br/>
        <w:t>P_MA – Precision score macro average</w:t>
      </w:r>
      <w:r w:rsidR="000D06E8">
        <w:rPr>
          <w:rStyle w:val="md-plain"/>
          <w:sz w:val="24"/>
          <w:szCs w:val="32"/>
        </w:rPr>
        <w:br/>
        <w:t>P_W – Precision score weighted average</w:t>
      </w:r>
      <w:r w:rsidR="000D06E8">
        <w:rPr>
          <w:rStyle w:val="md-plain"/>
          <w:sz w:val="24"/>
          <w:szCs w:val="32"/>
        </w:rPr>
        <w:br/>
        <w:t>R_MI – Precision score micro average</w:t>
      </w:r>
      <w:r w:rsidR="000D06E8">
        <w:rPr>
          <w:rStyle w:val="md-plain"/>
          <w:sz w:val="24"/>
          <w:szCs w:val="32"/>
        </w:rPr>
        <w:br/>
        <w:t>R_MA – Precision score micro average</w:t>
      </w:r>
      <w:r w:rsidR="000D06E8">
        <w:rPr>
          <w:rStyle w:val="md-plain"/>
          <w:sz w:val="24"/>
          <w:szCs w:val="32"/>
        </w:rPr>
        <w:br/>
        <w:t>R_W – Precision score micro average</w:t>
      </w:r>
      <w:r w:rsidR="00257D2E">
        <w:rPr>
          <w:rStyle w:val="md-plain"/>
          <w:sz w:val="24"/>
          <w:szCs w:val="32"/>
        </w:rPr>
        <w:br/>
      </w:r>
      <w:r w:rsidR="00A30E53">
        <w:rPr>
          <w:rStyle w:val="md-plain"/>
          <w:sz w:val="24"/>
          <w:szCs w:val="32"/>
        </w:rPr>
        <w:lastRenderedPageBreak/>
        <w:t>F1</w:t>
      </w:r>
      <w:r w:rsidR="000D06E8">
        <w:rPr>
          <w:rStyle w:val="md-plain"/>
          <w:sz w:val="24"/>
          <w:szCs w:val="32"/>
        </w:rPr>
        <w:t>_MI – Precision score micro average</w:t>
      </w:r>
      <w:r w:rsidR="000D06E8">
        <w:rPr>
          <w:rStyle w:val="md-plain"/>
          <w:sz w:val="24"/>
          <w:szCs w:val="32"/>
        </w:rPr>
        <w:br/>
      </w:r>
      <w:r w:rsidR="00A30E53">
        <w:rPr>
          <w:rStyle w:val="md-plain"/>
          <w:sz w:val="24"/>
          <w:szCs w:val="32"/>
        </w:rPr>
        <w:t>F1</w:t>
      </w:r>
      <w:r w:rsidR="000D06E8">
        <w:rPr>
          <w:rStyle w:val="md-plain"/>
          <w:sz w:val="24"/>
          <w:szCs w:val="32"/>
        </w:rPr>
        <w:t>_M</w:t>
      </w:r>
      <w:r w:rsidR="00A30E53">
        <w:rPr>
          <w:rStyle w:val="md-plain"/>
          <w:sz w:val="24"/>
          <w:szCs w:val="32"/>
        </w:rPr>
        <w:t>A</w:t>
      </w:r>
      <w:r w:rsidR="000D06E8">
        <w:rPr>
          <w:rStyle w:val="md-plain"/>
          <w:sz w:val="24"/>
          <w:szCs w:val="32"/>
        </w:rPr>
        <w:t xml:space="preserve"> – Precision score micro average</w:t>
      </w:r>
      <w:r w:rsidR="000D06E8">
        <w:rPr>
          <w:rStyle w:val="md-plain"/>
          <w:sz w:val="24"/>
          <w:szCs w:val="32"/>
        </w:rPr>
        <w:br/>
      </w:r>
      <w:r w:rsidR="00A30E53">
        <w:rPr>
          <w:rStyle w:val="md-plain"/>
          <w:sz w:val="24"/>
          <w:szCs w:val="32"/>
        </w:rPr>
        <w:t>F1</w:t>
      </w:r>
      <w:r w:rsidR="000D06E8">
        <w:rPr>
          <w:rStyle w:val="md-plain"/>
          <w:sz w:val="24"/>
          <w:szCs w:val="32"/>
        </w:rPr>
        <w:t>_</w:t>
      </w:r>
      <w:r w:rsidR="00A30E53">
        <w:rPr>
          <w:rStyle w:val="md-plain"/>
          <w:sz w:val="24"/>
          <w:szCs w:val="32"/>
        </w:rPr>
        <w:t>W</w:t>
      </w:r>
      <w:r w:rsidR="000D06E8">
        <w:rPr>
          <w:rStyle w:val="md-plain"/>
          <w:sz w:val="24"/>
          <w:szCs w:val="32"/>
        </w:rPr>
        <w:t xml:space="preserve"> – Precision score micro average</w:t>
      </w:r>
      <w:r w:rsidR="00257D2E">
        <w:rPr>
          <w:rStyle w:val="md-plain"/>
          <w:sz w:val="24"/>
          <w:szCs w:val="32"/>
        </w:rPr>
        <w:br/>
        <w:t>R – Runtime in seconds</w:t>
      </w:r>
    </w:p>
    <w:tbl>
      <w:tblPr>
        <w:tblStyle w:val="GridTable4-Accent1"/>
        <w:tblW w:w="11853" w:type="dxa"/>
        <w:tblInd w:w="-1178" w:type="dxa"/>
        <w:tblLook w:val="04A0" w:firstRow="1" w:lastRow="0" w:firstColumn="1" w:lastColumn="0" w:noHBand="0" w:noVBand="1"/>
      </w:tblPr>
      <w:tblGrid>
        <w:gridCol w:w="1779"/>
        <w:gridCol w:w="581"/>
        <w:gridCol w:w="642"/>
        <w:gridCol w:w="713"/>
        <w:gridCol w:w="738"/>
        <w:gridCol w:w="819"/>
        <w:gridCol w:w="764"/>
        <w:gridCol w:w="745"/>
        <w:gridCol w:w="826"/>
        <w:gridCol w:w="689"/>
        <w:gridCol w:w="842"/>
        <w:gridCol w:w="923"/>
        <w:gridCol w:w="785"/>
        <w:gridCol w:w="1007"/>
      </w:tblGrid>
      <w:tr w:rsidR="00F24097" w14:paraId="6403960D" w14:textId="0E239D4F" w:rsidTr="008C3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8B0535B" w14:textId="4F7F9FDA" w:rsidR="00257D2E" w:rsidRDefault="00257D2E" w:rsidP="00C32B1E">
            <w:pPr>
              <w:rPr>
                <w:rStyle w:val="md-plain"/>
                <w:sz w:val="24"/>
                <w:szCs w:val="32"/>
              </w:rPr>
            </w:pPr>
            <w:r>
              <w:rPr>
                <w:rStyle w:val="md-plain"/>
                <w:sz w:val="24"/>
                <w:szCs w:val="32"/>
              </w:rPr>
              <w:t xml:space="preserve">Classifier </w:t>
            </w:r>
          </w:p>
        </w:tc>
        <w:tc>
          <w:tcPr>
            <w:tcW w:w="581" w:type="dxa"/>
          </w:tcPr>
          <w:p w14:paraId="3F7A7B23" w14:textId="7BE38FE6"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N</w:t>
            </w:r>
          </w:p>
        </w:tc>
        <w:tc>
          <w:tcPr>
            <w:tcW w:w="642" w:type="dxa"/>
          </w:tcPr>
          <w:p w14:paraId="30A7BC21" w14:textId="3ECA24E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A</w:t>
            </w:r>
          </w:p>
        </w:tc>
        <w:tc>
          <w:tcPr>
            <w:tcW w:w="713" w:type="dxa"/>
          </w:tcPr>
          <w:p w14:paraId="58D2C694" w14:textId="33FA9EB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D</w:t>
            </w:r>
          </w:p>
        </w:tc>
        <w:tc>
          <w:tcPr>
            <w:tcW w:w="738" w:type="dxa"/>
          </w:tcPr>
          <w:p w14:paraId="291905F1" w14:textId="56A22B7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P_MI</w:t>
            </w:r>
          </w:p>
        </w:tc>
        <w:tc>
          <w:tcPr>
            <w:tcW w:w="819" w:type="dxa"/>
          </w:tcPr>
          <w:p w14:paraId="4005B0CA" w14:textId="442FDFFE"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P_MA</w:t>
            </w:r>
          </w:p>
        </w:tc>
        <w:tc>
          <w:tcPr>
            <w:tcW w:w="764" w:type="dxa"/>
          </w:tcPr>
          <w:p w14:paraId="355BFEBD" w14:textId="2010D36F"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P_W</w:t>
            </w:r>
          </w:p>
        </w:tc>
        <w:tc>
          <w:tcPr>
            <w:tcW w:w="745" w:type="dxa"/>
          </w:tcPr>
          <w:p w14:paraId="25486BD5" w14:textId="520FBC70"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R_MI</w:t>
            </w:r>
          </w:p>
        </w:tc>
        <w:tc>
          <w:tcPr>
            <w:tcW w:w="826" w:type="dxa"/>
          </w:tcPr>
          <w:p w14:paraId="0474AA48" w14:textId="611F0A2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R_MA</w:t>
            </w:r>
          </w:p>
          <w:p w14:paraId="665D95AE" w14:textId="40BCF472"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689" w:type="dxa"/>
          </w:tcPr>
          <w:p w14:paraId="2F44231B" w14:textId="01C58CA7"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R_W</w:t>
            </w:r>
          </w:p>
        </w:tc>
        <w:tc>
          <w:tcPr>
            <w:tcW w:w="842" w:type="dxa"/>
          </w:tcPr>
          <w:p w14:paraId="659754B2" w14:textId="7E2C389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F1_MI</w:t>
            </w:r>
          </w:p>
          <w:p w14:paraId="34412D95" w14:textId="12B192B3"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923" w:type="dxa"/>
          </w:tcPr>
          <w:p w14:paraId="0C49E605" w14:textId="59FB6FB8"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F1_MA</w:t>
            </w:r>
          </w:p>
        </w:tc>
        <w:tc>
          <w:tcPr>
            <w:tcW w:w="785" w:type="dxa"/>
          </w:tcPr>
          <w:p w14:paraId="01CD5FBB" w14:textId="715C7142"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F1_W</w:t>
            </w:r>
          </w:p>
        </w:tc>
        <w:tc>
          <w:tcPr>
            <w:tcW w:w="1007" w:type="dxa"/>
          </w:tcPr>
          <w:p w14:paraId="4371AC33" w14:textId="77777777" w:rsidR="003B143C" w:rsidRDefault="00257D2E" w:rsidP="00F234D6">
            <w:pPr>
              <w:cnfStyle w:val="100000000000" w:firstRow="1" w:lastRow="0" w:firstColumn="0" w:lastColumn="0" w:oddVBand="0" w:evenVBand="0" w:oddHBand="0" w:evenHBand="0" w:firstRowFirstColumn="0" w:firstRowLastColumn="0" w:lastRowFirstColumn="0" w:lastRowLastColumn="0"/>
              <w:rPr>
                <w:rStyle w:val="md-plain"/>
                <w:b w:val="0"/>
                <w:bCs w:val="0"/>
                <w:sz w:val="24"/>
                <w:szCs w:val="32"/>
              </w:rPr>
            </w:pPr>
            <w:r>
              <w:rPr>
                <w:rStyle w:val="md-plain"/>
                <w:sz w:val="24"/>
                <w:szCs w:val="32"/>
              </w:rPr>
              <w:t>R</w:t>
            </w:r>
            <w:r w:rsidR="00DF72B9">
              <w:rPr>
                <w:rStyle w:val="md-plain"/>
                <w:sz w:val="24"/>
                <w:szCs w:val="32"/>
              </w:rPr>
              <w:t>un</w:t>
            </w:r>
          </w:p>
          <w:p w14:paraId="07568D7C" w14:textId="4FBA91A1" w:rsidR="00257D2E" w:rsidRDefault="00DF72B9"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time</w:t>
            </w:r>
          </w:p>
        </w:tc>
      </w:tr>
      <w:tr w:rsidR="00F24097" w14:paraId="546A08AC" w14:textId="1E7E80DA" w:rsidTr="008C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78A0695B" w14:textId="53095E68" w:rsidR="00257D2E" w:rsidRDefault="00257D2E" w:rsidP="00C32B1E">
            <w:pPr>
              <w:rPr>
                <w:rStyle w:val="md-plain"/>
                <w:sz w:val="24"/>
                <w:szCs w:val="32"/>
              </w:rPr>
            </w:pPr>
            <w:r>
              <w:rPr>
                <w:rStyle w:val="md-plain"/>
                <w:sz w:val="24"/>
                <w:szCs w:val="32"/>
              </w:rPr>
              <w:t>DT_topics</w:t>
            </w:r>
          </w:p>
        </w:tc>
        <w:tc>
          <w:tcPr>
            <w:tcW w:w="581" w:type="dxa"/>
          </w:tcPr>
          <w:p w14:paraId="3CF6B2D5" w14:textId="1C10A00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2EAAA2F" w14:textId="4FD8F769"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713" w:type="dxa"/>
          </w:tcPr>
          <w:p w14:paraId="5F376912" w14:textId="2DE91C2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BC6D39E" w14:textId="6D6D9014"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19" w:type="dxa"/>
          </w:tcPr>
          <w:p w14:paraId="45B14CCF" w14:textId="6AE6EC45"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764" w:type="dxa"/>
          </w:tcPr>
          <w:p w14:paraId="3DDC7724" w14:textId="3B43692A"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45" w:type="dxa"/>
          </w:tcPr>
          <w:p w14:paraId="4DD38707" w14:textId="3A03D692"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26" w:type="dxa"/>
          </w:tcPr>
          <w:p w14:paraId="46F00769" w14:textId="266EB3F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0.30</w:t>
            </w:r>
          </w:p>
        </w:tc>
        <w:tc>
          <w:tcPr>
            <w:tcW w:w="689" w:type="dxa"/>
          </w:tcPr>
          <w:p w14:paraId="01592841" w14:textId="5CE5DCA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842" w:type="dxa"/>
          </w:tcPr>
          <w:p w14:paraId="68CD4119" w14:textId="3DCA8012"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0.46</w:t>
            </w:r>
          </w:p>
        </w:tc>
        <w:tc>
          <w:tcPr>
            <w:tcW w:w="923" w:type="dxa"/>
          </w:tcPr>
          <w:p w14:paraId="3AD26396" w14:textId="187647FC"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0.31</w:t>
            </w:r>
          </w:p>
        </w:tc>
        <w:tc>
          <w:tcPr>
            <w:tcW w:w="785" w:type="dxa"/>
          </w:tcPr>
          <w:p w14:paraId="6F2AB508" w14:textId="3258BDFA"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0.44</w:t>
            </w:r>
          </w:p>
        </w:tc>
        <w:tc>
          <w:tcPr>
            <w:tcW w:w="1007" w:type="dxa"/>
          </w:tcPr>
          <w:p w14:paraId="7621E483" w14:textId="7647B34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0.0557</w:t>
            </w:r>
          </w:p>
        </w:tc>
      </w:tr>
      <w:tr w:rsidR="00257D2E" w14:paraId="6D5641E7" w14:textId="0D487412" w:rsidTr="008C3931">
        <w:tc>
          <w:tcPr>
            <w:cnfStyle w:val="001000000000" w:firstRow="0" w:lastRow="0" w:firstColumn="1" w:lastColumn="0" w:oddVBand="0" w:evenVBand="0" w:oddHBand="0" w:evenHBand="0" w:firstRowFirstColumn="0" w:firstRowLastColumn="0" w:lastRowFirstColumn="0" w:lastRowLastColumn="0"/>
            <w:tcW w:w="1779" w:type="dxa"/>
          </w:tcPr>
          <w:p w14:paraId="02DB9E22" w14:textId="675A7A8E" w:rsidR="00257D2E" w:rsidRDefault="00257D2E" w:rsidP="00C32B1E">
            <w:pPr>
              <w:rPr>
                <w:rStyle w:val="md-plain"/>
                <w:sz w:val="24"/>
                <w:szCs w:val="32"/>
              </w:rPr>
            </w:pPr>
            <w:r>
              <w:rPr>
                <w:rStyle w:val="md-plain"/>
                <w:sz w:val="24"/>
                <w:szCs w:val="32"/>
              </w:rPr>
              <w:t>DT_</w:t>
            </w:r>
            <w:r w:rsidR="003C2552">
              <w:rPr>
                <w:rStyle w:val="md-plain"/>
                <w:sz w:val="24"/>
                <w:szCs w:val="32"/>
              </w:rPr>
              <w:t>topics</w:t>
            </w:r>
          </w:p>
        </w:tc>
        <w:tc>
          <w:tcPr>
            <w:tcW w:w="581" w:type="dxa"/>
          </w:tcPr>
          <w:p w14:paraId="3E4E2FA8" w14:textId="64B6321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295E7E81" w14:textId="6B8E344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713" w:type="dxa"/>
          </w:tcPr>
          <w:p w14:paraId="58870770" w14:textId="53F3189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F354880" w14:textId="3346FCB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19" w:type="dxa"/>
          </w:tcPr>
          <w:p w14:paraId="4A2B3728" w14:textId="4C0607D4"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764" w:type="dxa"/>
          </w:tcPr>
          <w:p w14:paraId="76EFDF81" w14:textId="19617128"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745" w:type="dxa"/>
          </w:tcPr>
          <w:p w14:paraId="6B5E603B" w14:textId="20CB49F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26" w:type="dxa"/>
          </w:tcPr>
          <w:p w14:paraId="1E9EA7C1" w14:textId="233215F8"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0.13</w:t>
            </w:r>
          </w:p>
        </w:tc>
        <w:tc>
          <w:tcPr>
            <w:tcW w:w="689" w:type="dxa"/>
          </w:tcPr>
          <w:p w14:paraId="47965561" w14:textId="79BBBF1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842" w:type="dxa"/>
          </w:tcPr>
          <w:p w14:paraId="3C789C08" w14:textId="47DB8982"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0.25</w:t>
            </w:r>
          </w:p>
        </w:tc>
        <w:tc>
          <w:tcPr>
            <w:tcW w:w="923" w:type="dxa"/>
          </w:tcPr>
          <w:p w14:paraId="12A584F6" w14:textId="247FEE8B"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0.13</w:t>
            </w:r>
          </w:p>
        </w:tc>
        <w:tc>
          <w:tcPr>
            <w:tcW w:w="785" w:type="dxa"/>
          </w:tcPr>
          <w:p w14:paraId="63BB8186" w14:textId="3D518689"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1007" w:type="dxa"/>
          </w:tcPr>
          <w:p w14:paraId="2F99A165" w14:textId="2D73CA07"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w:t>
            </w:r>
            <w:r w:rsidR="00CA77C3">
              <w:rPr>
                <w:rStyle w:val="md-plain"/>
                <w:sz w:val="24"/>
                <w:szCs w:val="32"/>
              </w:rPr>
              <w:t>520</w:t>
            </w:r>
          </w:p>
        </w:tc>
      </w:tr>
      <w:tr w:rsidR="00F24097" w14:paraId="7712E387" w14:textId="33D164C7" w:rsidTr="008C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212B28B1" w14:textId="197872C8" w:rsidR="00257D2E" w:rsidRDefault="004815B0" w:rsidP="00C32B1E">
            <w:pPr>
              <w:rPr>
                <w:rStyle w:val="md-plain"/>
                <w:sz w:val="24"/>
                <w:szCs w:val="32"/>
              </w:rPr>
            </w:pPr>
            <w:r>
              <w:rPr>
                <w:rStyle w:val="md-plain"/>
                <w:sz w:val="24"/>
                <w:szCs w:val="32"/>
              </w:rPr>
              <w:t>DT_topics</w:t>
            </w:r>
          </w:p>
        </w:tc>
        <w:tc>
          <w:tcPr>
            <w:tcW w:w="581" w:type="dxa"/>
          </w:tcPr>
          <w:p w14:paraId="0FC4C5D3" w14:textId="1F202EA9"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78E9DCD7" w14:textId="6CB0A057"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075B9C">
              <w:rPr>
                <w:rStyle w:val="md-plain"/>
                <w:sz w:val="24"/>
                <w:szCs w:val="32"/>
              </w:rPr>
              <w:t>1</w:t>
            </w:r>
          </w:p>
        </w:tc>
        <w:tc>
          <w:tcPr>
            <w:tcW w:w="713" w:type="dxa"/>
          </w:tcPr>
          <w:p w14:paraId="0AE5F9FC" w14:textId="2AF5375A"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33B3F338" w14:textId="3B69FCF3"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19" w:type="dxa"/>
          </w:tcPr>
          <w:p w14:paraId="19866770" w14:textId="34B0E7D0"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w:t>
            </w:r>
            <w:r w:rsidR="00E65C60">
              <w:rPr>
                <w:rStyle w:val="md-plain"/>
                <w:sz w:val="24"/>
                <w:szCs w:val="32"/>
              </w:rPr>
              <w:t>3</w:t>
            </w:r>
          </w:p>
        </w:tc>
        <w:tc>
          <w:tcPr>
            <w:tcW w:w="764" w:type="dxa"/>
          </w:tcPr>
          <w:p w14:paraId="543B0116" w14:textId="5553F092"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745" w:type="dxa"/>
          </w:tcPr>
          <w:p w14:paraId="76A59B2E" w14:textId="28B5BD6D"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26" w:type="dxa"/>
          </w:tcPr>
          <w:p w14:paraId="4A3F2D05" w14:textId="7017306B"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E65C60">
              <w:rPr>
                <w:rStyle w:val="md-plain"/>
                <w:sz w:val="24"/>
                <w:szCs w:val="32"/>
              </w:rPr>
              <w:t>2</w:t>
            </w:r>
          </w:p>
        </w:tc>
        <w:tc>
          <w:tcPr>
            <w:tcW w:w="689" w:type="dxa"/>
          </w:tcPr>
          <w:p w14:paraId="74AEF5A6" w14:textId="3101A8D5"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842" w:type="dxa"/>
          </w:tcPr>
          <w:p w14:paraId="6BF08B54" w14:textId="26A4804A"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w:t>
            </w:r>
            <w:r w:rsidR="00E65C60">
              <w:rPr>
                <w:rStyle w:val="md-plain"/>
                <w:sz w:val="24"/>
                <w:szCs w:val="32"/>
              </w:rPr>
              <w:t>1</w:t>
            </w:r>
          </w:p>
        </w:tc>
        <w:tc>
          <w:tcPr>
            <w:tcW w:w="923" w:type="dxa"/>
          </w:tcPr>
          <w:p w14:paraId="2C726790" w14:textId="49A7A071"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E65C60">
              <w:rPr>
                <w:rStyle w:val="md-plain"/>
                <w:sz w:val="24"/>
                <w:szCs w:val="32"/>
              </w:rPr>
              <w:t>3</w:t>
            </w:r>
          </w:p>
        </w:tc>
        <w:tc>
          <w:tcPr>
            <w:tcW w:w="785" w:type="dxa"/>
          </w:tcPr>
          <w:p w14:paraId="576741E4" w14:textId="78B54360"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0.48</w:t>
            </w:r>
          </w:p>
        </w:tc>
        <w:tc>
          <w:tcPr>
            <w:tcW w:w="1007" w:type="dxa"/>
          </w:tcPr>
          <w:p w14:paraId="0313EBE8" w14:textId="718277E3"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w:t>
            </w:r>
            <w:r w:rsidR="00E65C60">
              <w:rPr>
                <w:rStyle w:val="md-plain"/>
                <w:sz w:val="24"/>
                <w:szCs w:val="32"/>
              </w:rPr>
              <w:t>999</w:t>
            </w:r>
          </w:p>
        </w:tc>
      </w:tr>
      <w:tr w:rsidR="007256C9" w14:paraId="5A7AEDA1" w14:textId="77777777" w:rsidTr="008C3931">
        <w:tc>
          <w:tcPr>
            <w:cnfStyle w:val="001000000000" w:firstRow="0" w:lastRow="0" w:firstColumn="1" w:lastColumn="0" w:oddVBand="0" w:evenVBand="0" w:oddHBand="0" w:evenHBand="0" w:firstRowFirstColumn="0" w:firstRowLastColumn="0" w:lastRowFirstColumn="0" w:lastRowLastColumn="0"/>
            <w:tcW w:w="1779" w:type="dxa"/>
          </w:tcPr>
          <w:p w14:paraId="00637DDC" w14:textId="366D4E28" w:rsidR="007256C9" w:rsidRDefault="007256C9" w:rsidP="00C32B1E">
            <w:pPr>
              <w:rPr>
                <w:rStyle w:val="md-plain"/>
                <w:sz w:val="24"/>
                <w:szCs w:val="32"/>
              </w:rPr>
            </w:pPr>
            <w:r>
              <w:rPr>
                <w:rStyle w:val="md-plain"/>
                <w:sz w:val="24"/>
                <w:szCs w:val="32"/>
              </w:rPr>
              <w:t>DT_topics</w:t>
            </w:r>
          </w:p>
        </w:tc>
        <w:tc>
          <w:tcPr>
            <w:tcW w:w="581" w:type="dxa"/>
          </w:tcPr>
          <w:p w14:paraId="03E02077" w14:textId="1E6F0711"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484A29E8" w14:textId="429EDCC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13" w:type="dxa"/>
          </w:tcPr>
          <w:p w14:paraId="603685BA" w14:textId="29BD427F"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B51F77" w14:textId="662E3B3A"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19" w:type="dxa"/>
          </w:tcPr>
          <w:p w14:paraId="0D84EB7B" w14:textId="29D91F7E"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64" w:type="dxa"/>
          </w:tcPr>
          <w:p w14:paraId="3F4A7998" w14:textId="3A0D0799"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745" w:type="dxa"/>
          </w:tcPr>
          <w:p w14:paraId="272780A1" w14:textId="481CA03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26" w:type="dxa"/>
          </w:tcPr>
          <w:p w14:paraId="317E741C" w14:textId="363F461C"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0.19</w:t>
            </w:r>
          </w:p>
        </w:tc>
        <w:tc>
          <w:tcPr>
            <w:tcW w:w="689" w:type="dxa"/>
          </w:tcPr>
          <w:p w14:paraId="5B3924EC" w14:textId="683D0039"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842" w:type="dxa"/>
          </w:tcPr>
          <w:p w14:paraId="3A4A47E7" w14:textId="05EFC7D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923" w:type="dxa"/>
          </w:tcPr>
          <w:p w14:paraId="4EB53E69" w14:textId="757B79F6"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85" w:type="dxa"/>
          </w:tcPr>
          <w:p w14:paraId="1A2825A7" w14:textId="01779B45"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1007" w:type="dxa"/>
          </w:tcPr>
          <w:p w14:paraId="1139338A" w14:textId="2A551978"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0.0800</w:t>
            </w:r>
          </w:p>
        </w:tc>
      </w:tr>
      <w:tr w:rsidR="000377AD" w14:paraId="3C516743" w14:textId="77777777" w:rsidTr="008C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06C8AD2" w14:textId="4EF608C0" w:rsidR="000377AD" w:rsidRDefault="003B143C" w:rsidP="00C32B1E">
            <w:pPr>
              <w:rPr>
                <w:rStyle w:val="md-plain"/>
                <w:sz w:val="24"/>
                <w:szCs w:val="32"/>
              </w:rPr>
            </w:pPr>
            <w:r>
              <w:rPr>
                <w:rStyle w:val="md-plain"/>
                <w:sz w:val="24"/>
                <w:szCs w:val="32"/>
              </w:rPr>
              <w:t>DT_sentiment</w:t>
            </w:r>
          </w:p>
        </w:tc>
        <w:tc>
          <w:tcPr>
            <w:tcW w:w="581" w:type="dxa"/>
          </w:tcPr>
          <w:p w14:paraId="2F164E84" w14:textId="2F226A0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05CEE896" w14:textId="5EE26CA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713" w:type="dxa"/>
          </w:tcPr>
          <w:p w14:paraId="6DBD72AB" w14:textId="471D72DE"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7E50275" w14:textId="65ECE3F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19" w:type="dxa"/>
          </w:tcPr>
          <w:p w14:paraId="479C118E" w14:textId="24E703E0"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64" w:type="dxa"/>
          </w:tcPr>
          <w:p w14:paraId="495A4043" w14:textId="17A4885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745" w:type="dxa"/>
          </w:tcPr>
          <w:p w14:paraId="266035B7" w14:textId="12932A74"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26" w:type="dxa"/>
          </w:tcPr>
          <w:p w14:paraId="53F96C1F" w14:textId="3EFA0157"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689" w:type="dxa"/>
          </w:tcPr>
          <w:p w14:paraId="22B5B569" w14:textId="4DB1033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842" w:type="dxa"/>
          </w:tcPr>
          <w:p w14:paraId="2FFD2FF2" w14:textId="33A06DFB"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0.83</w:t>
            </w:r>
          </w:p>
        </w:tc>
        <w:tc>
          <w:tcPr>
            <w:tcW w:w="923" w:type="dxa"/>
          </w:tcPr>
          <w:p w14:paraId="1F25369A" w14:textId="16026D24"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785" w:type="dxa"/>
          </w:tcPr>
          <w:p w14:paraId="71AC63B2" w14:textId="671BF23A"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1007" w:type="dxa"/>
          </w:tcPr>
          <w:p w14:paraId="7D7994E1" w14:textId="5F5D058E" w:rsidR="000377AD" w:rsidRDefault="00BB0DCD"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0.0520</w:t>
            </w:r>
          </w:p>
        </w:tc>
      </w:tr>
      <w:tr w:rsidR="000553C6" w14:paraId="12E60D13" w14:textId="77777777" w:rsidTr="008C3931">
        <w:tc>
          <w:tcPr>
            <w:cnfStyle w:val="001000000000" w:firstRow="0" w:lastRow="0" w:firstColumn="1" w:lastColumn="0" w:oddVBand="0" w:evenVBand="0" w:oddHBand="0" w:evenHBand="0" w:firstRowFirstColumn="0" w:firstRowLastColumn="0" w:lastRowFirstColumn="0" w:lastRowLastColumn="0"/>
            <w:tcW w:w="1779" w:type="dxa"/>
          </w:tcPr>
          <w:p w14:paraId="537F82C3" w14:textId="4E6B7655" w:rsidR="000553C6" w:rsidRDefault="000553C6" w:rsidP="00C32B1E">
            <w:pPr>
              <w:rPr>
                <w:rStyle w:val="md-plain"/>
                <w:sz w:val="24"/>
                <w:szCs w:val="32"/>
              </w:rPr>
            </w:pPr>
            <w:r>
              <w:rPr>
                <w:rStyle w:val="md-plain"/>
                <w:sz w:val="24"/>
                <w:szCs w:val="32"/>
              </w:rPr>
              <w:t>DT_sentiment</w:t>
            </w:r>
          </w:p>
        </w:tc>
        <w:tc>
          <w:tcPr>
            <w:tcW w:w="581" w:type="dxa"/>
          </w:tcPr>
          <w:p w14:paraId="5DC84F86" w14:textId="005AAD6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89FBBF7" w14:textId="1624DCDE"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13" w:type="dxa"/>
          </w:tcPr>
          <w:p w14:paraId="52FAEF56" w14:textId="01E5A7FB"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FBC92B3" w14:textId="7D82751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19" w:type="dxa"/>
          </w:tcPr>
          <w:p w14:paraId="0054E2C7" w14:textId="56B79D42"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0.51</w:t>
            </w:r>
          </w:p>
        </w:tc>
        <w:tc>
          <w:tcPr>
            <w:tcW w:w="764" w:type="dxa"/>
          </w:tcPr>
          <w:p w14:paraId="538CA89C" w14:textId="1B2AF387"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745" w:type="dxa"/>
          </w:tcPr>
          <w:p w14:paraId="562D4AFA" w14:textId="71800118"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26" w:type="dxa"/>
          </w:tcPr>
          <w:p w14:paraId="22A24D09" w14:textId="65B02453"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689" w:type="dxa"/>
          </w:tcPr>
          <w:p w14:paraId="4772218B" w14:textId="7B879AD5"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842" w:type="dxa"/>
          </w:tcPr>
          <w:p w14:paraId="007DB215" w14:textId="3F8F2D4D"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923" w:type="dxa"/>
          </w:tcPr>
          <w:p w14:paraId="71258846" w14:textId="77FD1A1C"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785" w:type="dxa"/>
          </w:tcPr>
          <w:p w14:paraId="47E9CB8F" w14:textId="66FFCCCD"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1007" w:type="dxa"/>
          </w:tcPr>
          <w:p w14:paraId="6F330224" w14:textId="7B8A7E6F" w:rsidR="000553C6" w:rsidRDefault="000553C6"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0.0420</w:t>
            </w:r>
          </w:p>
        </w:tc>
      </w:tr>
      <w:tr w:rsidR="000553C6" w14:paraId="4CD43769" w14:textId="77777777" w:rsidTr="008C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ACE5F7C" w14:textId="0BA779E4" w:rsidR="000553C6" w:rsidRDefault="000553C6" w:rsidP="00C32B1E">
            <w:pPr>
              <w:rPr>
                <w:rStyle w:val="md-plain"/>
                <w:sz w:val="24"/>
                <w:szCs w:val="32"/>
              </w:rPr>
            </w:pPr>
            <w:r>
              <w:rPr>
                <w:rStyle w:val="md-plain"/>
                <w:sz w:val="24"/>
                <w:szCs w:val="32"/>
              </w:rPr>
              <w:t>DT_sentiment</w:t>
            </w:r>
          </w:p>
        </w:tc>
        <w:tc>
          <w:tcPr>
            <w:tcW w:w="581" w:type="dxa"/>
          </w:tcPr>
          <w:p w14:paraId="7A31CAC5" w14:textId="111F205A" w:rsidR="000553C6" w:rsidRDefault="005C3A08"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33CE6A5" w14:textId="7B04261C"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713" w:type="dxa"/>
          </w:tcPr>
          <w:p w14:paraId="3269242E" w14:textId="740C11BE"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069DC332" w14:textId="335EDEC3"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19" w:type="dxa"/>
          </w:tcPr>
          <w:p w14:paraId="6D55F767" w14:textId="7ED33C78"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0.82</w:t>
            </w:r>
          </w:p>
        </w:tc>
        <w:tc>
          <w:tcPr>
            <w:tcW w:w="764" w:type="dxa"/>
          </w:tcPr>
          <w:p w14:paraId="16012AFF" w14:textId="14551663"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0.85</w:t>
            </w:r>
          </w:p>
        </w:tc>
        <w:tc>
          <w:tcPr>
            <w:tcW w:w="745" w:type="dxa"/>
          </w:tcPr>
          <w:p w14:paraId="45DB46C9" w14:textId="2EA76260"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26" w:type="dxa"/>
          </w:tcPr>
          <w:p w14:paraId="0837782C" w14:textId="782D9E58"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689" w:type="dxa"/>
          </w:tcPr>
          <w:p w14:paraId="5309D9B8" w14:textId="76B4F107"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842" w:type="dxa"/>
          </w:tcPr>
          <w:p w14:paraId="3BF2485A" w14:textId="5E474ACB"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0.86</w:t>
            </w:r>
          </w:p>
        </w:tc>
        <w:tc>
          <w:tcPr>
            <w:tcW w:w="923" w:type="dxa"/>
          </w:tcPr>
          <w:p w14:paraId="58CE7CBC" w14:textId="238D3C55"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85" w:type="dxa"/>
          </w:tcPr>
          <w:p w14:paraId="0494228D" w14:textId="5F1FD647"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0.85</w:t>
            </w:r>
          </w:p>
        </w:tc>
        <w:tc>
          <w:tcPr>
            <w:tcW w:w="1007" w:type="dxa"/>
          </w:tcPr>
          <w:p w14:paraId="41FE1E11" w14:textId="0F05A6A2" w:rsidR="000553C6" w:rsidRDefault="00AB6E3B"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0.0759</w:t>
            </w:r>
          </w:p>
        </w:tc>
      </w:tr>
      <w:tr w:rsidR="000553C6" w14:paraId="360B8790" w14:textId="77777777" w:rsidTr="008C3931">
        <w:tc>
          <w:tcPr>
            <w:cnfStyle w:val="001000000000" w:firstRow="0" w:lastRow="0" w:firstColumn="1" w:lastColumn="0" w:oddVBand="0" w:evenVBand="0" w:oddHBand="0" w:evenHBand="0" w:firstRowFirstColumn="0" w:firstRowLastColumn="0" w:lastRowFirstColumn="0" w:lastRowLastColumn="0"/>
            <w:tcW w:w="1779" w:type="dxa"/>
          </w:tcPr>
          <w:p w14:paraId="5ACB4E09" w14:textId="32FBDF98" w:rsidR="000553C6" w:rsidRDefault="000553C6" w:rsidP="00C32B1E">
            <w:pPr>
              <w:rPr>
                <w:rStyle w:val="md-plain"/>
                <w:sz w:val="24"/>
                <w:szCs w:val="32"/>
              </w:rPr>
            </w:pPr>
            <w:r>
              <w:rPr>
                <w:rStyle w:val="md-plain"/>
                <w:sz w:val="24"/>
                <w:szCs w:val="32"/>
              </w:rPr>
              <w:t>DT_sentiment</w:t>
            </w:r>
          </w:p>
        </w:tc>
        <w:tc>
          <w:tcPr>
            <w:tcW w:w="581" w:type="dxa"/>
          </w:tcPr>
          <w:p w14:paraId="447DA655" w14:textId="6FE9AB39" w:rsidR="000553C6" w:rsidRDefault="005C3A08"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362D669" w14:textId="4D8C168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713" w:type="dxa"/>
          </w:tcPr>
          <w:p w14:paraId="21C83138" w14:textId="33F66BCE"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1814F83B" w14:textId="5AC923A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19" w:type="dxa"/>
          </w:tcPr>
          <w:p w14:paraId="77839C76" w14:textId="756217C4"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0.53</w:t>
            </w:r>
          </w:p>
        </w:tc>
        <w:tc>
          <w:tcPr>
            <w:tcW w:w="764" w:type="dxa"/>
          </w:tcPr>
          <w:p w14:paraId="0F166171" w14:textId="655C7FDD"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w:t>
            </w:r>
          </w:p>
        </w:tc>
        <w:tc>
          <w:tcPr>
            <w:tcW w:w="745" w:type="dxa"/>
          </w:tcPr>
          <w:p w14:paraId="68A4E837" w14:textId="67001ED1"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26" w:type="dxa"/>
          </w:tcPr>
          <w:p w14:paraId="196D80B7" w14:textId="6FC5817F"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0.51</w:t>
            </w:r>
          </w:p>
        </w:tc>
        <w:tc>
          <w:tcPr>
            <w:tcW w:w="689" w:type="dxa"/>
          </w:tcPr>
          <w:p w14:paraId="18EFB431" w14:textId="3C1BFDF8"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842" w:type="dxa"/>
          </w:tcPr>
          <w:p w14:paraId="3EE068C2" w14:textId="751EBD9C"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923" w:type="dxa"/>
          </w:tcPr>
          <w:p w14:paraId="421FB3B7" w14:textId="497ACD66"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785" w:type="dxa"/>
          </w:tcPr>
          <w:p w14:paraId="553E5A22" w14:textId="2A93D3B4"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1007" w:type="dxa"/>
          </w:tcPr>
          <w:p w14:paraId="54149E58" w14:textId="500097D1" w:rsidR="000553C6" w:rsidRDefault="00234254"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0.0560</w:t>
            </w:r>
          </w:p>
        </w:tc>
      </w:tr>
      <w:tr w:rsidR="000553C6" w14:paraId="7B600AD2" w14:textId="77777777" w:rsidTr="008C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4B06ED8E" w14:textId="3A2243D4" w:rsidR="000553C6" w:rsidRDefault="00155805" w:rsidP="00C32B1E">
            <w:pPr>
              <w:rPr>
                <w:rStyle w:val="md-plain"/>
                <w:sz w:val="24"/>
                <w:szCs w:val="32"/>
              </w:rPr>
            </w:pPr>
            <w:r>
              <w:rPr>
                <w:rStyle w:val="md-plain"/>
                <w:sz w:val="24"/>
                <w:szCs w:val="32"/>
              </w:rPr>
              <w:t>BNB_topics</w:t>
            </w:r>
          </w:p>
        </w:tc>
        <w:tc>
          <w:tcPr>
            <w:tcW w:w="581" w:type="dxa"/>
          </w:tcPr>
          <w:p w14:paraId="63D43D58" w14:textId="5E0213EB"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0425439" w14:textId="009B174E"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713" w:type="dxa"/>
          </w:tcPr>
          <w:p w14:paraId="6BA60730" w14:textId="6CC63191"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5B6EBFA3" w14:textId="6A120465"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19" w:type="dxa"/>
          </w:tcPr>
          <w:p w14:paraId="42BAAC27" w14:textId="219B6573"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764" w:type="dxa"/>
          </w:tcPr>
          <w:p w14:paraId="0E6B2924" w14:textId="2332D580"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0.42</w:t>
            </w:r>
          </w:p>
        </w:tc>
        <w:tc>
          <w:tcPr>
            <w:tcW w:w="745" w:type="dxa"/>
          </w:tcPr>
          <w:p w14:paraId="4015FCCE" w14:textId="41B1C56F"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26" w:type="dxa"/>
          </w:tcPr>
          <w:p w14:paraId="2690438E" w14:textId="5A484BC3" w:rsidR="000553C6" w:rsidRDefault="00155805"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0.26</w:t>
            </w:r>
          </w:p>
        </w:tc>
        <w:tc>
          <w:tcPr>
            <w:tcW w:w="689" w:type="dxa"/>
          </w:tcPr>
          <w:p w14:paraId="077C5477" w14:textId="4B7CD520"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42" w:type="dxa"/>
          </w:tcPr>
          <w:p w14:paraId="47C0FD59" w14:textId="72601A5B"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923" w:type="dxa"/>
          </w:tcPr>
          <w:p w14:paraId="51C407F0" w14:textId="6A2EA895"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0.29</w:t>
            </w:r>
          </w:p>
        </w:tc>
        <w:tc>
          <w:tcPr>
            <w:tcW w:w="785" w:type="dxa"/>
          </w:tcPr>
          <w:p w14:paraId="68715C66" w14:textId="10BC8CBA"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1007" w:type="dxa"/>
          </w:tcPr>
          <w:p w14:paraId="5FF2A991" w14:textId="733EE97D" w:rsidR="000553C6" w:rsidRDefault="00531B86"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0.0550</w:t>
            </w:r>
          </w:p>
        </w:tc>
      </w:tr>
      <w:tr w:rsidR="00531B86" w14:paraId="42437818" w14:textId="77777777" w:rsidTr="008C3931">
        <w:tc>
          <w:tcPr>
            <w:cnfStyle w:val="001000000000" w:firstRow="0" w:lastRow="0" w:firstColumn="1" w:lastColumn="0" w:oddVBand="0" w:evenVBand="0" w:oddHBand="0" w:evenHBand="0" w:firstRowFirstColumn="0" w:firstRowLastColumn="0" w:lastRowFirstColumn="0" w:lastRowLastColumn="0"/>
            <w:tcW w:w="1779" w:type="dxa"/>
          </w:tcPr>
          <w:p w14:paraId="64AE47FC" w14:textId="7B17C41A" w:rsidR="00531B86" w:rsidRDefault="00531B86" w:rsidP="00531B86">
            <w:pPr>
              <w:rPr>
                <w:rStyle w:val="md-plain"/>
                <w:sz w:val="24"/>
                <w:szCs w:val="32"/>
              </w:rPr>
            </w:pPr>
            <w:r>
              <w:rPr>
                <w:rStyle w:val="md-plain"/>
                <w:sz w:val="24"/>
                <w:szCs w:val="32"/>
              </w:rPr>
              <w:t>BNB_topics</w:t>
            </w:r>
          </w:p>
        </w:tc>
        <w:tc>
          <w:tcPr>
            <w:tcW w:w="581" w:type="dxa"/>
          </w:tcPr>
          <w:p w14:paraId="0D0C6D2F" w14:textId="68074E7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0C5675C" w14:textId="23A6896A"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13" w:type="dxa"/>
          </w:tcPr>
          <w:p w14:paraId="201B129C" w14:textId="09322D12"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9A5AA83" w14:textId="3C04C59B"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19" w:type="dxa"/>
          </w:tcPr>
          <w:p w14:paraId="738B3423" w14:textId="2275E48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764" w:type="dxa"/>
          </w:tcPr>
          <w:p w14:paraId="3E5C06AB" w14:textId="3080670A"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45" w:type="dxa"/>
          </w:tcPr>
          <w:p w14:paraId="6B78B3F2" w14:textId="274AABB3"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26" w:type="dxa"/>
          </w:tcPr>
          <w:p w14:paraId="109C455A" w14:textId="163FE60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0.15</w:t>
            </w:r>
          </w:p>
        </w:tc>
        <w:tc>
          <w:tcPr>
            <w:tcW w:w="689" w:type="dxa"/>
          </w:tcPr>
          <w:p w14:paraId="561D39AD" w14:textId="5182875F"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42" w:type="dxa"/>
          </w:tcPr>
          <w:p w14:paraId="3A3A9397" w14:textId="720F8EC8"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923" w:type="dxa"/>
          </w:tcPr>
          <w:p w14:paraId="743CD75A" w14:textId="289364C4"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0.15</w:t>
            </w:r>
          </w:p>
        </w:tc>
        <w:tc>
          <w:tcPr>
            <w:tcW w:w="785" w:type="dxa"/>
          </w:tcPr>
          <w:p w14:paraId="5D1E8D2E" w14:textId="39479C0F"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0.26</w:t>
            </w:r>
          </w:p>
        </w:tc>
        <w:tc>
          <w:tcPr>
            <w:tcW w:w="1007" w:type="dxa"/>
          </w:tcPr>
          <w:p w14:paraId="781B16B8" w14:textId="77202F7D"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0.0450</w:t>
            </w:r>
          </w:p>
        </w:tc>
      </w:tr>
      <w:tr w:rsidR="00531B86" w14:paraId="256434E3" w14:textId="77777777" w:rsidTr="008C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16C651CA" w14:textId="695D7BA1" w:rsidR="00531B86" w:rsidRDefault="00531B86" w:rsidP="00531B86">
            <w:pPr>
              <w:rPr>
                <w:rStyle w:val="md-plain"/>
                <w:sz w:val="24"/>
                <w:szCs w:val="32"/>
              </w:rPr>
            </w:pPr>
            <w:r>
              <w:rPr>
                <w:rStyle w:val="md-plain"/>
                <w:sz w:val="24"/>
                <w:szCs w:val="32"/>
              </w:rPr>
              <w:t>BNB_topics</w:t>
            </w:r>
          </w:p>
        </w:tc>
        <w:tc>
          <w:tcPr>
            <w:tcW w:w="581" w:type="dxa"/>
          </w:tcPr>
          <w:p w14:paraId="513C6DE0" w14:textId="38CBE145"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16500CC2" w14:textId="794A4CE9"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13" w:type="dxa"/>
          </w:tcPr>
          <w:p w14:paraId="180634E9" w14:textId="2B5020BD"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41289E98" w14:textId="7CB95D3F"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19" w:type="dxa"/>
          </w:tcPr>
          <w:p w14:paraId="4E58FFCA" w14:textId="6D487F40"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64" w:type="dxa"/>
          </w:tcPr>
          <w:p w14:paraId="4759C8AA" w14:textId="729DB594"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45" w:type="dxa"/>
          </w:tcPr>
          <w:p w14:paraId="5A740B41" w14:textId="79DDB5D5"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26" w:type="dxa"/>
          </w:tcPr>
          <w:p w14:paraId="30E0B33A" w14:textId="54BA48FB"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689" w:type="dxa"/>
          </w:tcPr>
          <w:p w14:paraId="37488027" w14:textId="7318913D"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42" w:type="dxa"/>
          </w:tcPr>
          <w:p w14:paraId="736927F7" w14:textId="340ED620"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923" w:type="dxa"/>
          </w:tcPr>
          <w:p w14:paraId="242F19BB" w14:textId="45043C64"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0.35</w:t>
            </w:r>
          </w:p>
        </w:tc>
        <w:tc>
          <w:tcPr>
            <w:tcW w:w="785" w:type="dxa"/>
          </w:tcPr>
          <w:p w14:paraId="3DFADD19" w14:textId="7C6E5378"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0.49</w:t>
            </w:r>
          </w:p>
        </w:tc>
        <w:tc>
          <w:tcPr>
            <w:tcW w:w="1007" w:type="dxa"/>
          </w:tcPr>
          <w:p w14:paraId="5C00CA78" w14:textId="1E54A313" w:rsidR="00531B86" w:rsidRDefault="00531B86"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0.0700</w:t>
            </w:r>
          </w:p>
        </w:tc>
      </w:tr>
      <w:tr w:rsidR="00531B86" w14:paraId="70FB20A2" w14:textId="77777777" w:rsidTr="008C3931">
        <w:tc>
          <w:tcPr>
            <w:cnfStyle w:val="001000000000" w:firstRow="0" w:lastRow="0" w:firstColumn="1" w:lastColumn="0" w:oddVBand="0" w:evenVBand="0" w:oddHBand="0" w:evenHBand="0" w:firstRowFirstColumn="0" w:firstRowLastColumn="0" w:lastRowFirstColumn="0" w:lastRowLastColumn="0"/>
            <w:tcW w:w="1779" w:type="dxa"/>
          </w:tcPr>
          <w:p w14:paraId="0FA641CC" w14:textId="7764E324" w:rsidR="00531B86" w:rsidRDefault="00531B86" w:rsidP="00531B86">
            <w:pPr>
              <w:rPr>
                <w:rStyle w:val="md-plain"/>
                <w:sz w:val="24"/>
                <w:szCs w:val="32"/>
              </w:rPr>
            </w:pPr>
            <w:r>
              <w:rPr>
                <w:rStyle w:val="md-plain"/>
                <w:sz w:val="24"/>
                <w:szCs w:val="32"/>
              </w:rPr>
              <w:t>BNB_topics</w:t>
            </w:r>
          </w:p>
        </w:tc>
        <w:tc>
          <w:tcPr>
            <w:tcW w:w="581" w:type="dxa"/>
          </w:tcPr>
          <w:p w14:paraId="7836E3A2" w14:textId="271AD923" w:rsidR="00531B86" w:rsidRDefault="00531B86"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CC7A45A" w14:textId="6B2AC746"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713" w:type="dxa"/>
          </w:tcPr>
          <w:p w14:paraId="41F8FD1E" w14:textId="694381D5"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08133B72" w14:textId="2C37B48A"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19" w:type="dxa"/>
          </w:tcPr>
          <w:p w14:paraId="64DC4C32" w14:textId="6BBE19BF"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0.21</w:t>
            </w:r>
          </w:p>
        </w:tc>
        <w:tc>
          <w:tcPr>
            <w:tcW w:w="764" w:type="dxa"/>
          </w:tcPr>
          <w:p w14:paraId="7263F473" w14:textId="11F405E6"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45" w:type="dxa"/>
          </w:tcPr>
          <w:p w14:paraId="7FA5DB41" w14:textId="080B4777"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26" w:type="dxa"/>
          </w:tcPr>
          <w:p w14:paraId="18D95A01" w14:textId="1EF38970"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689" w:type="dxa"/>
          </w:tcPr>
          <w:p w14:paraId="655EA8E9" w14:textId="47A1ABAB"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42" w:type="dxa"/>
          </w:tcPr>
          <w:p w14:paraId="7B82D698" w14:textId="1F9FEBB0"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923" w:type="dxa"/>
          </w:tcPr>
          <w:p w14:paraId="656F9142" w14:textId="47EFCC9D"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85" w:type="dxa"/>
          </w:tcPr>
          <w:p w14:paraId="04247D8D" w14:textId="7C531E34"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0.30</w:t>
            </w:r>
          </w:p>
        </w:tc>
        <w:tc>
          <w:tcPr>
            <w:tcW w:w="1007" w:type="dxa"/>
          </w:tcPr>
          <w:p w14:paraId="06F14545" w14:textId="11B8C605" w:rsidR="00531B86" w:rsidRDefault="002D48C9"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0.0620</w:t>
            </w:r>
          </w:p>
        </w:tc>
      </w:tr>
      <w:tr w:rsidR="004E7F7B" w14:paraId="0D40F72A" w14:textId="77777777" w:rsidTr="008C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75DB80C1" w14:textId="0B38D5E0" w:rsidR="004E7F7B" w:rsidRDefault="004E7F7B" w:rsidP="00531B86">
            <w:pPr>
              <w:rPr>
                <w:rStyle w:val="md-plain"/>
                <w:sz w:val="24"/>
                <w:szCs w:val="32"/>
              </w:rPr>
            </w:pPr>
            <w:r>
              <w:rPr>
                <w:rStyle w:val="md-plain"/>
                <w:sz w:val="24"/>
                <w:szCs w:val="32"/>
              </w:rPr>
              <w:t>BNB_sentiment</w:t>
            </w:r>
          </w:p>
        </w:tc>
        <w:tc>
          <w:tcPr>
            <w:tcW w:w="581" w:type="dxa"/>
          </w:tcPr>
          <w:p w14:paraId="00E76D5E" w14:textId="61BAA936" w:rsidR="004E7F7B" w:rsidRDefault="004E7F7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95B6F5D" w14:textId="17245596" w:rsidR="004E7F7B" w:rsidRDefault="00F47AF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713" w:type="dxa"/>
          </w:tcPr>
          <w:p w14:paraId="53CC0FD0" w14:textId="601B60E7" w:rsidR="004E7F7B" w:rsidRDefault="00022534"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56877960" w14:textId="32B59C1A"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19" w:type="dxa"/>
          </w:tcPr>
          <w:p w14:paraId="26483769" w14:textId="1CC1D69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0.67</w:t>
            </w:r>
          </w:p>
        </w:tc>
        <w:tc>
          <w:tcPr>
            <w:tcW w:w="764" w:type="dxa"/>
          </w:tcPr>
          <w:p w14:paraId="3B828153" w14:textId="19FA1D9A"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45" w:type="dxa"/>
          </w:tcPr>
          <w:p w14:paraId="18A82040" w14:textId="7BA4894D"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26" w:type="dxa"/>
          </w:tcPr>
          <w:p w14:paraId="04E9FB97" w14:textId="7AE8086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689" w:type="dxa"/>
          </w:tcPr>
          <w:p w14:paraId="1F657625" w14:textId="4AC0EF47"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42" w:type="dxa"/>
          </w:tcPr>
          <w:p w14:paraId="12723C51" w14:textId="500644E2"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923" w:type="dxa"/>
          </w:tcPr>
          <w:p w14:paraId="43809EDB" w14:textId="5794C2AC"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0.57</w:t>
            </w:r>
          </w:p>
        </w:tc>
        <w:tc>
          <w:tcPr>
            <w:tcW w:w="785" w:type="dxa"/>
          </w:tcPr>
          <w:p w14:paraId="385B1093" w14:textId="37FD9355"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1007" w:type="dxa"/>
          </w:tcPr>
          <w:p w14:paraId="1897A927" w14:textId="015AA8A8" w:rsidR="004E7F7B" w:rsidRDefault="006D6B00"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0.0790</w:t>
            </w:r>
          </w:p>
        </w:tc>
      </w:tr>
      <w:tr w:rsidR="004E7F7B" w14:paraId="08CDC018" w14:textId="77777777" w:rsidTr="008C3931">
        <w:tc>
          <w:tcPr>
            <w:cnfStyle w:val="001000000000" w:firstRow="0" w:lastRow="0" w:firstColumn="1" w:lastColumn="0" w:oddVBand="0" w:evenVBand="0" w:oddHBand="0" w:evenHBand="0" w:firstRowFirstColumn="0" w:firstRowLastColumn="0" w:lastRowFirstColumn="0" w:lastRowLastColumn="0"/>
            <w:tcW w:w="1779" w:type="dxa"/>
          </w:tcPr>
          <w:p w14:paraId="3ADD794D" w14:textId="0892B245" w:rsidR="004E7F7B" w:rsidRDefault="004E7F7B" w:rsidP="00531B86">
            <w:pPr>
              <w:rPr>
                <w:rStyle w:val="md-plain"/>
                <w:sz w:val="24"/>
                <w:szCs w:val="32"/>
              </w:rPr>
            </w:pPr>
            <w:r>
              <w:rPr>
                <w:rStyle w:val="md-plain"/>
                <w:sz w:val="24"/>
                <w:szCs w:val="32"/>
              </w:rPr>
              <w:t>BNB_sentiment</w:t>
            </w:r>
          </w:p>
        </w:tc>
        <w:tc>
          <w:tcPr>
            <w:tcW w:w="581" w:type="dxa"/>
          </w:tcPr>
          <w:p w14:paraId="5D8353CA" w14:textId="566E2811" w:rsidR="004E7F7B" w:rsidRDefault="004E7F7B"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12325DE7" w14:textId="21F49410"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713" w:type="dxa"/>
          </w:tcPr>
          <w:p w14:paraId="31492183" w14:textId="245D4F76" w:rsidR="004E7F7B" w:rsidRDefault="00022534"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5D977A13" w14:textId="40AEAF27"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19" w:type="dxa"/>
          </w:tcPr>
          <w:p w14:paraId="173322CA" w14:textId="2E2A5BB8"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Pr>
          <w:p w14:paraId="1FCA6AD7" w14:textId="2C39BBF4"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33716A36" w14:textId="126CD8AF"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26" w:type="dxa"/>
          </w:tcPr>
          <w:p w14:paraId="2104649F" w14:textId="042D2317"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689" w:type="dxa"/>
          </w:tcPr>
          <w:p w14:paraId="4094FAC8" w14:textId="2A3E9DD3"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42" w:type="dxa"/>
          </w:tcPr>
          <w:p w14:paraId="2E65AE63" w14:textId="1748669E"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923" w:type="dxa"/>
          </w:tcPr>
          <w:p w14:paraId="0DDFDCBE" w14:textId="7DF354FF"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785" w:type="dxa"/>
          </w:tcPr>
          <w:p w14:paraId="60241128" w14:textId="2ACA9EE3"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1007" w:type="dxa"/>
          </w:tcPr>
          <w:p w14:paraId="62B304D8" w14:textId="206D4EFB" w:rsidR="004E7F7B" w:rsidRDefault="006D6B00" w:rsidP="00531B86">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0.0400</w:t>
            </w:r>
          </w:p>
        </w:tc>
      </w:tr>
      <w:tr w:rsidR="004E7F7B" w14:paraId="0345069F" w14:textId="77777777" w:rsidTr="008C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Pr>
          <w:p w14:paraId="3E84A46D" w14:textId="7ECDA6C0" w:rsidR="004E7F7B" w:rsidRDefault="004E7F7B" w:rsidP="00531B86">
            <w:pPr>
              <w:rPr>
                <w:rStyle w:val="md-plain"/>
                <w:sz w:val="24"/>
                <w:szCs w:val="32"/>
              </w:rPr>
            </w:pPr>
            <w:r>
              <w:rPr>
                <w:rStyle w:val="md-plain"/>
                <w:sz w:val="24"/>
                <w:szCs w:val="32"/>
              </w:rPr>
              <w:t>BNB_sentiment</w:t>
            </w:r>
          </w:p>
        </w:tc>
        <w:tc>
          <w:tcPr>
            <w:tcW w:w="581" w:type="dxa"/>
          </w:tcPr>
          <w:p w14:paraId="01A4C457" w14:textId="734BDE87" w:rsidR="004E7F7B" w:rsidRDefault="004E7F7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90CEFCF" w14:textId="22B23C34"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13" w:type="dxa"/>
          </w:tcPr>
          <w:p w14:paraId="7058A67F" w14:textId="37F18201" w:rsidR="004E7F7B" w:rsidRDefault="00022534"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3F85ABA" w14:textId="1791F082"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19" w:type="dxa"/>
          </w:tcPr>
          <w:p w14:paraId="39BD41C0" w14:textId="2EBF60E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0.70</w:t>
            </w:r>
          </w:p>
        </w:tc>
        <w:tc>
          <w:tcPr>
            <w:tcW w:w="764" w:type="dxa"/>
          </w:tcPr>
          <w:p w14:paraId="2C9034B9" w14:textId="6A85254D"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0.75</w:t>
            </w:r>
          </w:p>
        </w:tc>
        <w:tc>
          <w:tcPr>
            <w:tcW w:w="745" w:type="dxa"/>
          </w:tcPr>
          <w:p w14:paraId="33436C1C" w14:textId="1078621E"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26" w:type="dxa"/>
          </w:tcPr>
          <w:p w14:paraId="3C972BEA" w14:textId="52939E9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0.63</w:t>
            </w:r>
          </w:p>
        </w:tc>
        <w:tc>
          <w:tcPr>
            <w:tcW w:w="689" w:type="dxa"/>
          </w:tcPr>
          <w:p w14:paraId="0E7C7D43" w14:textId="7BFC384F"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42" w:type="dxa"/>
          </w:tcPr>
          <w:p w14:paraId="58DE313B" w14:textId="6B5D2898"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923" w:type="dxa"/>
          </w:tcPr>
          <w:p w14:paraId="5F137F9F" w14:textId="3F5C8599"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0.65</w:t>
            </w:r>
          </w:p>
        </w:tc>
        <w:tc>
          <w:tcPr>
            <w:tcW w:w="785" w:type="dxa"/>
          </w:tcPr>
          <w:p w14:paraId="0A13D2C7" w14:textId="1889AABA"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0.75</w:t>
            </w:r>
          </w:p>
        </w:tc>
        <w:tc>
          <w:tcPr>
            <w:tcW w:w="1007" w:type="dxa"/>
          </w:tcPr>
          <w:p w14:paraId="3589D1DE" w14:textId="7767AD07" w:rsidR="004E7F7B" w:rsidRDefault="004543AB" w:rsidP="00531B86">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0.0840</w:t>
            </w:r>
          </w:p>
        </w:tc>
      </w:tr>
      <w:tr w:rsidR="004E7F7B" w14:paraId="6646F8D8" w14:textId="77777777" w:rsidTr="008C3931">
        <w:tc>
          <w:tcPr>
            <w:tcW w:w="1779" w:type="dxa"/>
          </w:tcPr>
          <w:p w14:paraId="6D5BEF2E" w14:textId="328321F7" w:rsidR="004E7F7B" w:rsidRDefault="004E7F7B" w:rsidP="00531B86">
            <w:pPr>
              <w:cnfStyle w:val="001000000000" w:firstRow="0" w:lastRow="0" w:firstColumn="1" w:lastColumn="0" w:oddVBand="0" w:evenVBand="0" w:oddHBand="0" w:evenHBand="0" w:firstRowFirstColumn="0" w:firstRowLastColumn="0" w:lastRowFirstColumn="0" w:lastRowLastColumn="0"/>
              <w:rPr>
                <w:rStyle w:val="md-plain"/>
                <w:sz w:val="24"/>
                <w:szCs w:val="32"/>
              </w:rPr>
            </w:pPr>
            <w:r>
              <w:rPr>
                <w:rStyle w:val="md-plain"/>
                <w:sz w:val="24"/>
                <w:szCs w:val="32"/>
              </w:rPr>
              <w:t>BNB_sentiment</w:t>
            </w:r>
          </w:p>
        </w:tc>
        <w:tc>
          <w:tcPr>
            <w:tcW w:w="581" w:type="dxa"/>
          </w:tcPr>
          <w:p w14:paraId="7AF39EC6" w14:textId="4C551BBB" w:rsidR="004E7F7B" w:rsidRDefault="004E7F7B" w:rsidP="00531B86">
            <w:pPr>
              <w:rPr>
                <w:rStyle w:val="md-plain"/>
                <w:sz w:val="24"/>
                <w:szCs w:val="32"/>
              </w:rPr>
            </w:pPr>
            <w:r>
              <w:rPr>
                <w:rStyle w:val="md-plain"/>
                <w:sz w:val="24"/>
                <w:szCs w:val="32"/>
              </w:rPr>
              <w:t>200</w:t>
            </w:r>
          </w:p>
        </w:tc>
        <w:tc>
          <w:tcPr>
            <w:tcW w:w="642" w:type="dxa"/>
          </w:tcPr>
          <w:p w14:paraId="6F1EF91A" w14:textId="7D254EB9" w:rsidR="004E7F7B" w:rsidRDefault="006D6B00" w:rsidP="00531B86">
            <w:pPr>
              <w:rPr>
                <w:rStyle w:val="md-plain"/>
                <w:sz w:val="24"/>
                <w:szCs w:val="32"/>
              </w:rPr>
            </w:pPr>
            <w:r>
              <w:rPr>
                <w:rStyle w:val="md-plain"/>
                <w:sz w:val="24"/>
                <w:szCs w:val="32"/>
              </w:rPr>
              <w:t>0.69</w:t>
            </w:r>
          </w:p>
        </w:tc>
        <w:tc>
          <w:tcPr>
            <w:tcW w:w="713" w:type="dxa"/>
          </w:tcPr>
          <w:p w14:paraId="12475F4C" w14:textId="22163D04" w:rsidR="004E7F7B" w:rsidRDefault="00022534" w:rsidP="00531B86">
            <w:pPr>
              <w:rPr>
                <w:rStyle w:val="md-plain"/>
                <w:sz w:val="24"/>
                <w:szCs w:val="32"/>
              </w:rPr>
            </w:pPr>
            <w:r>
              <w:rPr>
                <w:rStyle w:val="md-plain"/>
                <w:sz w:val="24"/>
                <w:szCs w:val="32"/>
              </w:rPr>
              <w:t>Test</w:t>
            </w:r>
          </w:p>
        </w:tc>
        <w:tc>
          <w:tcPr>
            <w:tcW w:w="738" w:type="dxa"/>
          </w:tcPr>
          <w:p w14:paraId="571F9C08" w14:textId="13B5F74D" w:rsidR="004E7F7B" w:rsidRDefault="006D6B00" w:rsidP="00531B86">
            <w:pPr>
              <w:rPr>
                <w:rStyle w:val="md-plain"/>
                <w:sz w:val="24"/>
                <w:szCs w:val="32"/>
              </w:rPr>
            </w:pPr>
            <w:r>
              <w:rPr>
                <w:rStyle w:val="md-plain"/>
                <w:sz w:val="24"/>
                <w:szCs w:val="32"/>
              </w:rPr>
              <w:t>0.69</w:t>
            </w:r>
          </w:p>
        </w:tc>
        <w:tc>
          <w:tcPr>
            <w:tcW w:w="819" w:type="dxa"/>
          </w:tcPr>
          <w:p w14:paraId="72B1CC4C" w14:textId="35E2F7A7" w:rsidR="004E7F7B" w:rsidRDefault="006D6B00" w:rsidP="00531B86">
            <w:pPr>
              <w:rPr>
                <w:rStyle w:val="md-plain"/>
                <w:sz w:val="24"/>
                <w:szCs w:val="32"/>
              </w:rPr>
            </w:pPr>
            <w:r>
              <w:rPr>
                <w:rStyle w:val="md-plain"/>
                <w:sz w:val="24"/>
                <w:szCs w:val="32"/>
              </w:rPr>
              <w:t>0.59</w:t>
            </w:r>
          </w:p>
        </w:tc>
        <w:tc>
          <w:tcPr>
            <w:tcW w:w="764" w:type="dxa"/>
          </w:tcPr>
          <w:p w14:paraId="29F7874E" w14:textId="61B5CB28" w:rsidR="004E7F7B" w:rsidRDefault="006D6B00" w:rsidP="00531B86">
            <w:pPr>
              <w:rPr>
                <w:rStyle w:val="md-plain"/>
                <w:sz w:val="24"/>
                <w:szCs w:val="32"/>
              </w:rPr>
            </w:pPr>
            <w:r>
              <w:rPr>
                <w:rStyle w:val="md-plain"/>
                <w:sz w:val="24"/>
                <w:szCs w:val="32"/>
              </w:rPr>
              <w:t>0.669</w:t>
            </w:r>
          </w:p>
        </w:tc>
        <w:tc>
          <w:tcPr>
            <w:tcW w:w="745" w:type="dxa"/>
          </w:tcPr>
          <w:p w14:paraId="180E9361" w14:textId="599BCA8A" w:rsidR="004E7F7B" w:rsidRDefault="006D6B00" w:rsidP="00531B86">
            <w:pPr>
              <w:rPr>
                <w:rStyle w:val="md-plain"/>
                <w:sz w:val="24"/>
                <w:szCs w:val="32"/>
              </w:rPr>
            </w:pPr>
            <w:r>
              <w:rPr>
                <w:rStyle w:val="md-plain"/>
                <w:sz w:val="24"/>
                <w:szCs w:val="32"/>
              </w:rPr>
              <w:t>0.69</w:t>
            </w:r>
          </w:p>
        </w:tc>
        <w:tc>
          <w:tcPr>
            <w:tcW w:w="826" w:type="dxa"/>
          </w:tcPr>
          <w:p w14:paraId="0238B421" w14:textId="22CA1169" w:rsidR="004E7F7B" w:rsidRDefault="006D6B00" w:rsidP="00531B86">
            <w:pPr>
              <w:rPr>
                <w:rStyle w:val="md-plain"/>
                <w:sz w:val="24"/>
                <w:szCs w:val="32"/>
              </w:rPr>
            </w:pPr>
            <w:r>
              <w:rPr>
                <w:rStyle w:val="md-plain"/>
                <w:sz w:val="24"/>
                <w:szCs w:val="32"/>
              </w:rPr>
              <w:t>0.55</w:t>
            </w:r>
          </w:p>
        </w:tc>
        <w:tc>
          <w:tcPr>
            <w:tcW w:w="689" w:type="dxa"/>
          </w:tcPr>
          <w:p w14:paraId="5462F8D4" w14:textId="7456B35E" w:rsidR="004E7F7B" w:rsidRDefault="006D6B00" w:rsidP="00531B86">
            <w:pPr>
              <w:rPr>
                <w:rStyle w:val="md-plain"/>
                <w:sz w:val="24"/>
                <w:szCs w:val="32"/>
              </w:rPr>
            </w:pPr>
            <w:r>
              <w:rPr>
                <w:rStyle w:val="md-plain"/>
                <w:sz w:val="24"/>
                <w:szCs w:val="32"/>
              </w:rPr>
              <w:t>0.69</w:t>
            </w:r>
          </w:p>
        </w:tc>
        <w:tc>
          <w:tcPr>
            <w:tcW w:w="842" w:type="dxa"/>
          </w:tcPr>
          <w:p w14:paraId="73F0C89D" w14:textId="359C9EE3" w:rsidR="004E7F7B" w:rsidRDefault="006D6B00" w:rsidP="00531B86">
            <w:pPr>
              <w:rPr>
                <w:rStyle w:val="md-plain"/>
                <w:sz w:val="24"/>
                <w:szCs w:val="32"/>
              </w:rPr>
            </w:pPr>
            <w:r>
              <w:rPr>
                <w:rStyle w:val="md-plain"/>
                <w:sz w:val="24"/>
                <w:szCs w:val="32"/>
              </w:rPr>
              <w:t>0.69</w:t>
            </w:r>
          </w:p>
        </w:tc>
        <w:tc>
          <w:tcPr>
            <w:tcW w:w="923" w:type="dxa"/>
          </w:tcPr>
          <w:p w14:paraId="774D1995" w14:textId="3D344FA1" w:rsidR="004E7F7B" w:rsidRDefault="006D6B00" w:rsidP="00531B86">
            <w:pPr>
              <w:rPr>
                <w:rStyle w:val="md-plain"/>
                <w:sz w:val="24"/>
                <w:szCs w:val="32"/>
              </w:rPr>
            </w:pPr>
            <w:r>
              <w:rPr>
                <w:rStyle w:val="md-plain"/>
                <w:sz w:val="24"/>
                <w:szCs w:val="32"/>
              </w:rPr>
              <w:t>0.56</w:t>
            </w:r>
          </w:p>
        </w:tc>
        <w:tc>
          <w:tcPr>
            <w:tcW w:w="785" w:type="dxa"/>
          </w:tcPr>
          <w:p w14:paraId="63DB4E5B" w14:textId="466AABA4" w:rsidR="004E7F7B" w:rsidRDefault="006D6B00" w:rsidP="00531B86">
            <w:pPr>
              <w:rPr>
                <w:rStyle w:val="md-plain"/>
                <w:sz w:val="24"/>
                <w:szCs w:val="32"/>
              </w:rPr>
            </w:pPr>
            <w:r>
              <w:rPr>
                <w:rStyle w:val="md-plain"/>
                <w:sz w:val="24"/>
                <w:szCs w:val="32"/>
              </w:rPr>
              <w:t>0.69</w:t>
            </w:r>
          </w:p>
        </w:tc>
        <w:tc>
          <w:tcPr>
            <w:tcW w:w="1007" w:type="dxa"/>
          </w:tcPr>
          <w:p w14:paraId="6F59E22E" w14:textId="1A2B8310" w:rsidR="004E7F7B" w:rsidRDefault="006D6B00" w:rsidP="00531B86">
            <w:pPr>
              <w:rPr>
                <w:rStyle w:val="md-plain"/>
                <w:sz w:val="24"/>
                <w:szCs w:val="32"/>
              </w:rPr>
            </w:pPr>
            <w:r>
              <w:rPr>
                <w:rStyle w:val="md-plain"/>
                <w:sz w:val="24"/>
                <w:szCs w:val="32"/>
              </w:rPr>
              <w:t>0.0</w:t>
            </w:r>
            <w:r w:rsidR="002D7F08">
              <w:rPr>
                <w:rStyle w:val="md-plain"/>
                <w:sz w:val="24"/>
                <w:szCs w:val="32"/>
              </w:rPr>
              <w:t>5</w:t>
            </w:r>
            <w:r>
              <w:rPr>
                <w:rStyle w:val="md-plain"/>
                <w:sz w:val="24"/>
                <w:szCs w:val="32"/>
              </w:rPr>
              <w:t>2</w:t>
            </w:r>
            <w:r w:rsidR="00FB5E43">
              <w:rPr>
                <w:rStyle w:val="md-plain"/>
                <w:sz w:val="24"/>
                <w:szCs w:val="32"/>
              </w:rPr>
              <w:t>9</w:t>
            </w:r>
            <w:bookmarkStart w:id="0" w:name="_GoBack"/>
            <w:bookmarkEnd w:id="0"/>
          </w:p>
        </w:tc>
      </w:tr>
    </w:tbl>
    <w:p w14:paraId="3BD757A4" w14:textId="77777777" w:rsidR="00C32B1E" w:rsidRPr="00C32B1E" w:rsidRDefault="00C32B1E" w:rsidP="00C32B1E">
      <w:pPr>
        <w:rPr>
          <w:rStyle w:val="md-plain"/>
          <w:sz w:val="24"/>
          <w:szCs w:val="32"/>
        </w:rPr>
      </w:pPr>
    </w:p>
    <w:p w14:paraId="128614AB" w14:textId="77777777" w:rsidR="00080BA7" w:rsidRPr="00080BA7" w:rsidRDefault="00080BA7" w:rsidP="00080BA7">
      <w:pPr>
        <w:rPr>
          <w:rStyle w:val="md-plain"/>
          <w:sz w:val="24"/>
          <w:szCs w:val="32"/>
        </w:rPr>
      </w:pPr>
    </w:p>
    <w:p w14:paraId="14C2A58F" w14:textId="7D353659"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standard models with respect to baseline predictors (</w:t>
      </w:r>
      <w:r w:rsidRPr="00FB4C01">
        <w:rPr>
          <w:rStyle w:val="md-plain"/>
          <w:rFonts w:ascii="Helvetica" w:hAnsi="Helvetica" w:cs="Helvetica"/>
          <w:b/>
          <w:bCs/>
          <w:color w:val="333333"/>
          <w:sz w:val="24"/>
          <w:szCs w:val="32"/>
          <w:shd w:val="clear" w:color="auto" w:fill="FFFFFF"/>
        </w:rPr>
        <w:t>VADER</w:t>
      </w:r>
      <w:r w:rsidRPr="00FB4C01">
        <w:rPr>
          <w:rStyle w:val="md-plain"/>
          <w:rFonts w:ascii="Helvetica" w:hAnsi="Helvetica" w:cs="Helvetica"/>
          <w:color w:val="333333"/>
          <w:sz w:val="24"/>
          <w:szCs w:val="32"/>
          <w:shd w:val="clear" w:color="auto" w:fill="FFFFFF"/>
        </w:rPr>
        <w:t xml:space="preserve"> for sentiment analysis, majority class for both classifiers). Comment on the performance of the baselines and of the methods relative to the baselines.</w:t>
      </w:r>
    </w:p>
    <w:p w14:paraId="5D428457" w14:textId="77777777" w:rsidR="00783052" w:rsidRPr="00783052" w:rsidRDefault="00783052" w:rsidP="00783052">
      <w:pPr>
        <w:pStyle w:val="ListParagraph"/>
        <w:rPr>
          <w:rStyle w:val="md-plain"/>
          <w:sz w:val="24"/>
          <w:szCs w:val="32"/>
        </w:rPr>
      </w:pPr>
    </w:p>
    <w:p w14:paraId="75446E25" w14:textId="77777777" w:rsidR="00783052" w:rsidRPr="00783052" w:rsidRDefault="00783052" w:rsidP="00783052">
      <w:pPr>
        <w:rPr>
          <w:rStyle w:val="md-plain"/>
          <w:sz w:val="24"/>
          <w:szCs w:val="32"/>
        </w:rPr>
      </w:pPr>
    </w:p>
    <w:p w14:paraId="51A30294" w14:textId="0905350F"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effect that preprocessing the input features, in particular</w:t>
      </w:r>
      <w:r w:rsidR="00783052">
        <w:rPr>
          <w:rStyle w:val="md-plain"/>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stop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three standard methods for both sentiment and topic 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27D13F51" w14:textId="77777777" w:rsidR="00783052" w:rsidRPr="00783052" w:rsidRDefault="00783052" w:rsidP="00783052">
      <w:pPr>
        <w:rPr>
          <w:rStyle w:val="md-plain"/>
          <w:sz w:val="24"/>
          <w:szCs w:val="32"/>
        </w:rPr>
      </w:pPr>
    </w:p>
    <w:p w14:paraId="03F31C4C" w14:textId="73E7A1BC" w:rsidR="00F63296" w:rsidRPr="00783052"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783052" w:rsidRDefault="00783052" w:rsidP="00783052">
      <w:pPr>
        <w:pStyle w:val="ListParagraph"/>
        <w:rPr>
          <w:sz w:val="24"/>
          <w:szCs w:val="32"/>
        </w:rPr>
      </w:pPr>
    </w:p>
    <w:p w14:paraId="1834A90D" w14:textId="77777777" w:rsidR="00783052" w:rsidRPr="00783052" w:rsidRDefault="00783052" w:rsidP="00783052">
      <w:pPr>
        <w:rPr>
          <w:sz w:val="24"/>
          <w:szCs w:val="32"/>
        </w:rPr>
      </w:pPr>
    </w:p>
    <w:p w14:paraId="78B0007E" w14:textId="4F7F0186" w:rsidR="00F63296" w:rsidRPr="00080BA7"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p w14:paraId="566A6359" w14:textId="1A0B4E2C" w:rsidR="00080BA7" w:rsidRDefault="00080BA7" w:rsidP="00080BA7">
      <w:pPr>
        <w:ind w:left="-284"/>
        <w:rPr>
          <w:sz w:val="24"/>
          <w:szCs w:val="32"/>
        </w:rPr>
      </w:pPr>
    </w:p>
    <w:p w14:paraId="3EC2BFBB" w14:textId="77777777" w:rsidR="00080BA7" w:rsidRDefault="00080BA7">
      <w:pPr>
        <w:rPr>
          <w:sz w:val="24"/>
          <w:szCs w:val="32"/>
        </w:rPr>
      </w:pPr>
      <w:r>
        <w:rPr>
          <w:sz w:val="24"/>
          <w:szCs w:val="32"/>
        </w:rPr>
        <w:br w:type="page"/>
      </w:r>
    </w:p>
    <w:p w14:paraId="24D1A748" w14:textId="5DA1AA25" w:rsidR="00080BA7" w:rsidRDefault="00080BA7" w:rsidP="00080BA7">
      <w:pPr>
        <w:pStyle w:val="Heading1"/>
      </w:pPr>
      <w:r>
        <w:lastRenderedPageBreak/>
        <w:t>Appendix</w:t>
      </w:r>
      <w:r w:rsidR="00C32B1E">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080BA7"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080BA7" w:rsidRDefault="00080BA7" w:rsidP="00080BA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support</w:t>
            </w:r>
          </w:p>
        </w:tc>
      </w:tr>
      <w:tr w:rsidR="00080BA7" w:rsidRPr="00080BA7"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190</w:t>
            </w:r>
          </w:p>
        </w:tc>
      </w:tr>
      <w:tr w:rsidR="00080BA7" w:rsidRPr="00080BA7"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104</w:t>
            </w:r>
          </w:p>
        </w:tc>
      </w:tr>
      <w:tr w:rsidR="00080BA7" w:rsidRPr="00080BA7"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91</w:t>
            </w:r>
          </w:p>
        </w:tc>
      </w:tr>
      <w:tr w:rsidR="00080BA7" w:rsidRPr="00080BA7"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288</w:t>
            </w:r>
          </w:p>
        </w:tc>
      </w:tr>
      <w:tr w:rsidR="00080BA7" w:rsidRPr="00080BA7"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w:t>
            </w:r>
          </w:p>
        </w:tc>
      </w:tr>
      <w:tr w:rsidR="00080BA7" w:rsidRPr="00080BA7"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141</w:t>
            </w:r>
          </w:p>
        </w:tc>
      </w:tr>
      <w:tr w:rsidR="00080BA7" w:rsidRPr="00080BA7"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146</w:t>
            </w:r>
          </w:p>
        </w:tc>
      </w:tr>
      <w:tr w:rsidR="00080BA7" w:rsidRPr="00080BA7"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5</w:t>
            </w:r>
          </w:p>
        </w:tc>
      </w:tr>
      <w:tr w:rsidR="00080BA7" w:rsidRPr="00080BA7"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120</w:t>
            </w:r>
          </w:p>
        </w:tc>
      </w:tr>
      <w:tr w:rsidR="00080BA7" w:rsidRPr="00080BA7"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11</w:t>
            </w:r>
          </w:p>
        </w:tc>
      </w:tr>
      <w:tr w:rsidR="00080BA7" w:rsidRPr="00080BA7"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41</w:t>
            </w:r>
          </w:p>
        </w:tc>
      </w:tr>
      <w:tr w:rsidR="00080BA7" w:rsidRPr="00080BA7"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w:t>
            </w:r>
          </w:p>
        </w:tc>
      </w:tr>
      <w:tr w:rsidR="00080BA7" w:rsidRPr="00080BA7"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21</w:t>
            </w:r>
          </w:p>
        </w:tc>
      </w:tr>
      <w:tr w:rsidR="00080BA7" w:rsidRPr="00080BA7"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72</w:t>
            </w:r>
          </w:p>
        </w:tc>
      </w:tr>
      <w:tr w:rsidR="00080BA7" w:rsidRPr="00080BA7"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22</w:t>
            </w:r>
          </w:p>
        </w:tc>
      </w:tr>
      <w:tr w:rsidR="00080BA7" w:rsidRPr="00080BA7"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82</w:t>
            </w:r>
          </w:p>
        </w:tc>
      </w:tr>
      <w:tr w:rsidR="00080BA7" w:rsidRPr="00080BA7"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42</w:t>
            </w:r>
          </w:p>
        </w:tc>
      </w:tr>
      <w:tr w:rsidR="00080BA7" w:rsidRPr="00080BA7"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35</w:t>
            </w:r>
          </w:p>
        </w:tc>
      </w:tr>
      <w:tr w:rsidR="00080BA7" w:rsidRPr="00080BA7"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31</w:t>
            </w:r>
          </w:p>
        </w:tc>
      </w:tr>
      <w:tr w:rsidR="00080BA7" w:rsidRPr="00080BA7"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40</w:t>
            </w:r>
          </w:p>
        </w:tc>
      </w:tr>
      <w:tr w:rsidR="00080BA7" w:rsidRPr="00080BA7"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080BA7" w:rsidRDefault="00080BA7" w:rsidP="00080BA7">
            <w:pPr>
              <w:spacing w:after="0" w:line="240" w:lineRule="auto"/>
              <w:jc w:val="right"/>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080BA7" w:rsidRDefault="00080BA7" w:rsidP="00080BA7">
            <w:pPr>
              <w:spacing w:after="0" w:line="240" w:lineRule="auto"/>
              <w:rPr>
                <w:rFonts w:ascii="Times New Roman" w:eastAsia="Times New Roman" w:hAnsi="Times New Roman" w:cs="Times New Roman"/>
                <w:sz w:val="20"/>
                <w:szCs w:val="20"/>
              </w:rPr>
            </w:pPr>
          </w:p>
        </w:tc>
      </w:tr>
      <w:tr w:rsidR="00080BA7" w:rsidRPr="00080BA7"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080BA7" w:rsidRDefault="00080BA7" w:rsidP="00C32B1E">
            <w:pPr>
              <w:keepNext/>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bl>
    <w:p w14:paraId="21EF4EA1" w14:textId="29D6515A" w:rsidR="00C32B1E" w:rsidRDefault="00C32B1E">
      <w:pPr>
        <w:pStyle w:val="Caption"/>
      </w:pPr>
      <w:r>
        <w:t xml:space="preserve">Table </w:t>
      </w:r>
      <w:r>
        <w:fldChar w:fldCharType="begin"/>
      </w:r>
      <w:r>
        <w:instrText xml:space="preserve"> SEQ Table \* ARABIC </w:instrText>
      </w:r>
      <w:r>
        <w:fldChar w:fldCharType="separate"/>
      </w:r>
      <w:r w:rsidR="00611818">
        <w:rPr>
          <w:noProof/>
        </w:rPr>
        <w:t>1</w:t>
      </w:r>
      <w:r>
        <w:fldChar w:fldCharType="end"/>
      </w:r>
      <w:r>
        <w:t xml:space="preserve"> </w:t>
      </w:r>
    </w:p>
    <w:p w14:paraId="1FE6C810" w14:textId="77777777" w:rsidR="00080BA7" w:rsidRDefault="00080BA7" w:rsidP="00080BA7">
      <w:r>
        <w:t>Accuracy score: 0.45266666666666666</w:t>
      </w:r>
    </w:p>
    <w:p w14:paraId="0F0FB35D" w14:textId="7395BE83" w:rsidR="00080BA7" w:rsidRPr="00080BA7" w:rsidRDefault="00080BA7" w:rsidP="00080BA7">
      <w:r>
        <w:t>--- 0.0839850902557373 seconds ---</w:t>
      </w:r>
    </w:p>
    <w:sectPr w:rsidR="00080BA7" w:rsidRPr="00080BA7" w:rsidSect="008C3931">
      <w:pgSz w:w="12240" w:h="15840" w:code="1"/>
      <w:pgMar w:top="567"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22534"/>
    <w:rsid w:val="000377AD"/>
    <w:rsid w:val="000553C6"/>
    <w:rsid w:val="00075B9C"/>
    <w:rsid w:val="00080BA7"/>
    <w:rsid w:val="000D06E8"/>
    <w:rsid w:val="00155805"/>
    <w:rsid w:val="001E089F"/>
    <w:rsid w:val="00234254"/>
    <w:rsid w:val="00257D2E"/>
    <w:rsid w:val="002D48C9"/>
    <w:rsid w:val="002D7F08"/>
    <w:rsid w:val="00364D05"/>
    <w:rsid w:val="003B143C"/>
    <w:rsid w:val="003C2552"/>
    <w:rsid w:val="003F7257"/>
    <w:rsid w:val="004543AB"/>
    <w:rsid w:val="004815B0"/>
    <w:rsid w:val="004E7F7B"/>
    <w:rsid w:val="00531B86"/>
    <w:rsid w:val="00577D8C"/>
    <w:rsid w:val="005C3A08"/>
    <w:rsid w:val="006067B5"/>
    <w:rsid w:val="00611818"/>
    <w:rsid w:val="006D6B00"/>
    <w:rsid w:val="007141CB"/>
    <w:rsid w:val="00721E46"/>
    <w:rsid w:val="007256C9"/>
    <w:rsid w:val="00783052"/>
    <w:rsid w:val="007C534F"/>
    <w:rsid w:val="008C3931"/>
    <w:rsid w:val="00932F3E"/>
    <w:rsid w:val="00966D23"/>
    <w:rsid w:val="00A30E53"/>
    <w:rsid w:val="00A851D4"/>
    <w:rsid w:val="00AB3D16"/>
    <w:rsid w:val="00AB6911"/>
    <w:rsid w:val="00AB6E3B"/>
    <w:rsid w:val="00B652AA"/>
    <w:rsid w:val="00BB0DCD"/>
    <w:rsid w:val="00C32B1E"/>
    <w:rsid w:val="00CA77C3"/>
    <w:rsid w:val="00DF72B9"/>
    <w:rsid w:val="00E54B8E"/>
    <w:rsid w:val="00E65C60"/>
    <w:rsid w:val="00EE5E2F"/>
    <w:rsid w:val="00F234D6"/>
    <w:rsid w:val="00F24097"/>
    <w:rsid w:val="00F47AFB"/>
    <w:rsid w:val="00F63296"/>
    <w:rsid w:val="00FB4C01"/>
    <w:rsid w:val="00FB5E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D13619-B8BA-496C-BBFC-D6B14EAE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37</cp:revision>
  <dcterms:created xsi:type="dcterms:W3CDTF">2019-07-31T04:41:00Z</dcterms:created>
  <dcterms:modified xsi:type="dcterms:W3CDTF">2019-07-31T12:19:00Z</dcterms:modified>
</cp:coreProperties>
</file>