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AC0D27" w:rsidRDefault="00746CC1" w:rsidP="00746CC1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>ภาคผนวก</w:t>
      </w:r>
      <w:r w:rsidRPr="00AC0D27">
        <w:rPr>
          <w:rFonts w:ascii="Angsana New" w:hAnsi="Angsana New" w:cs="Angsana New"/>
          <w:b/>
          <w:bCs/>
          <w:sz w:val="36"/>
          <w:szCs w:val="36"/>
          <w:cs/>
        </w:rPr>
        <w:br w:type="page"/>
      </w:r>
    </w:p>
    <w:p w:rsidR="00A458C2" w:rsidRPr="00291DE0" w:rsidRDefault="00291DE0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-510540</wp:posOffset>
                </wp:positionV>
                <wp:extent cx="586740" cy="426720"/>
                <wp:effectExtent l="3810" t="3810" r="0" b="0"/>
                <wp:wrapNone/>
                <wp:docPr id="364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530D7D38" id="Rectangle 442" o:spid="_x0000_s1026" style="position:absolute;margin-left:193.8pt;margin-top:-40.2pt;width:46.2pt;height:33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" stroked="f"/>
            </w:pict>
          </mc:Fallback>
        </mc:AlternateContent>
      </w:r>
    </w:p>
    <w:p w:rsidR="00A458C2" w:rsidRPr="00291DE0" w:rsidRDefault="00A458C2" w:rsidP="00C33C37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E50BF7" w:rsidRPr="00291DE0" w:rsidRDefault="00E50BF7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746CC1" w:rsidRDefault="00746CC1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C0D27" w:rsidRPr="00291DE0" w:rsidRDefault="00AC0D27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AC0D27" w:rsidRDefault="00FE77CC" w:rsidP="0018353C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 xml:space="preserve">ภาคผนวก </w:t>
      </w:r>
      <w:r w:rsidR="000111FB" w:rsidRPr="00AC0D27">
        <w:rPr>
          <w:rFonts w:ascii="Angsana New" w:hAnsi="Angsana New" w:cs="Angsana New"/>
          <w:b/>
          <w:bCs/>
          <w:sz w:val="36"/>
          <w:szCs w:val="36"/>
          <w:cs/>
        </w:rPr>
        <w:t>ก</w:t>
      </w:r>
    </w:p>
    <w:p w:rsidR="002C69D0" w:rsidRPr="00AC0D27" w:rsidRDefault="00393BFF" w:rsidP="0018353C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>คู่มือการ</w:t>
      </w:r>
      <w:r w:rsidR="00FC71C5" w:rsidRPr="00AC0D27">
        <w:rPr>
          <w:rFonts w:ascii="Angsana New" w:hAnsi="Angsana New" w:cs="Angsana New"/>
          <w:b/>
          <w:bCs/>
          <w:sz w:val="36"/>
          <w:szCs w:val="36"/>
          <w:cs/>
        </w:rPr>
        <w:t>ใช้งานระบบ</w:t>
      </w:r>
    </w:p>
    <w:p w:rsidR="002C69D0" w:rsidRDefault="002C69D0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291DE0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0074B8" w:rsidRPr="00AC0D27" w:rsidRDefault="000074B8" w:rsidP="000074B8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 xml:space="preserve">ภาคผนวก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ข</w:t>
      </w:r>
    </w:p>
    <w:p w:rsidR="000074B8" w:rsidRPr="00AC0D27" w:rsidRDefault="00624D2F" w:rsidP="000074B8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การ</w:t>
      </w:r>
      <w:r w:rsidR="00947CF3">
        <w:rPr>
          <w:rFonts w:ascii="Angsana New" w:hAnsi="Angsana New" w:cs="Angsana New" w:hint="cs"/>
          <w:b/>
          <w:bCs/>
          <w:sz w:val="36"/>
          <w:szCs w:val="36"/>
          <w:cs/>
        </w:rPr>
        <w:t>ทำ</w:t>
      </w:r>
      <w:r w:rsidR="000074B8">
        <w:rPr>
          <w:rFonts w:ascii="Angsana New" w:hAnsi="Angsana New" w:cs="Angsana New" w:hint="cs"/>
          <w:b/>
          <w:bCs/>
          <w:sz w:val="36"/>
          <w:szCs w:val="36"/>
          <w:cs/>
        </w:rPr>
        <w:t>ทวน</w:t>
      </w:r>
      <w:r w:rsidR="00947CF3">
        <w:rPr>
          <w:rFonts w:ascii="Angsana New" w:hAnsi="Angsana New" w:cs="Angsana New" w:hint="cs"/>
          <w:b/>
          <w:bCs/>
          <w:sz w:val="36"/>
          <w:szCs w:val="36"/>
          <w:cs/>
        </w:rPr>
        <w:t>ของ</w:t>
      </w:r>
      <w:bookmarkStart w:id="0" w:name="_GoBack"/>
      <w:bookmarkEnd w:id="0"/>
      <w:r w:rsidR="000074B8" w:rsidRPr="00AC0D27">
        <w:rPr>
          <w:rFonts w:ascii="Angsana New" w:hAnsi="Angsana New" w:cs="Angsana New"/>
          <w:b/>
          <w:bCs/>
          <w:sz w:val="36"/>
          <w:szCs w:val="36"/>
          <w:cs/>
        </w:rPr>
        <w:t>ระบบ</w:t>
      </w:r>
    </w:p>
    <w:p w:rsidR="000074B8" w:rsidRPr="00291DE0" w:rsidRDefault="000074B8" w:rsidP="000074B8">
      <w:pPr>
        <w:spacing w:after="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0074B8" w:rsidRPr="00291DE0" w:rsidRDefault="000074B8" w:rsidP="0018353C">
      <w:pPr>
        <w:spacing w:after="0"/>
        <w:rPr>
          <w:rFonts w:ascii="Angsana New" w:hAnsi="Angsana New" w:cs="Angsana New"/>
          <w:b/>
          <w:bCs/>
          <w:sz w:val="32"/>
          <w:szCs w:val="32"/>
          <w:cs/>
        </w:rPr>
      </w:pPr>
    </w:p>
    <w:sectPr w:rsidR="000074B8" w:rsidRPr="00291DE0" w:rsidSect="000074B8">
      <w:headerReference w:type="default" r:id="rId8"/>
      <w:pgSz w:w="11906" w:h="16838"/>
      <w:pgMar w:top="2160" w:right="1440" w:bottom="1440" w:left="2160" w:header="1440" w:footer="720" w:gutter="0"/>
      <w:pgNumType w:start="1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74" w:rsidRDefault="00535474" w:rsidP="006A1A6B">
      <w:pPr>
        <w:spacing w:after="0" w:line="240" w:lineRule="auto"/>
      </w:pPr>
      <w:r>
        <w:separator/>
      </w:r>
    </w:p>
  </w:endnote>
  <w:endnote w:type="continuationSeparator" w:id="0">
    <w:p w:rsidR="00535474" w:rsidRDefault="00535474" w:rsidP="006A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74" w:rsidRDefault="00535474" w:rsidP="006A1A6B">
      <w:pPr>
        <w:spacing w:after="0" w:line="240" w:lineRule="auto"/>
      </w:pPr>
      <w:r>
        <w:separator/>
      </w:r>
    </w:p>
  </w:footnote>
  <w:footnote w:type="continuationSeparator" w:id="0">
    <w:p w:rsidR="00535474" w:rsidRDefault="00535474" w:rsidP="006A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B8" w:rsidRPr="006A1A6B" w:rsidRDefault="006D05B8">
    <w:pPr>
      <w:pStyle w:val="a7"/>
      <w:jc w:val="center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31F1"/>
    <w:multiLevelType w:val="hybridMultilevel"/>
    <w:tmpl w:val="7820017E"/>
    <w:lvl w:ilvl="0" w:tplc="3B3E3C7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0A0611F"/>
    <w:multiLevelType w:val="hybridMultilevel"/>
    <w:tmpl w:val="7820017E"/>
    <w:lvl w:ilvl="0" w:tplc="3B3E3C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687686"/>
    <w:multiLevelType w:val="hybridMultilevel"/>
    <w:tmpl w:val="EBDE479C"/>
    <w:lvl w:ilvl="0" w:tplc="FC46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A0990"/>
    <w:multiLevelType w:val="hybridMultilevel"/>
    <w:tmpl w:val="F2B8FC8E"/>
    <w:lvl w:ilvl="0" w:tplc="A09884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BB344B3"/>
    <w:multiLevelType w:val="hybridMultilevel"/>
    <w:tmpl w:val="ECCE3F4C"/>
    <w:lvl w:ilvl="0" w:tplc="3B3E3C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C2"/>
    <w:rsid w:val="000074B8"/>
    <w:rsid w:val="000111FB"/>
    <w:rsid w:val="000140D1"/>
    <w:rsid w:val="00035E1E"/>
    <w:rsid w:val="00043A5F"/>
    <w:rsid w:val="00056F49"/>
    <w:rsid w:val="000706F3"/>
    <w:rsid w:val="00092DFC"/>
    <w:rsid w:val="000D7ACF"/>
    <w:rsid w:val="001132FA"/>
    <w:rsid w:val="001215B2"/>
    <w:rsid w:val="00135EAB"/>
    <w:rsid w:val="0014478C"/>
    <w:rsid w:val="001774A1"/>
    <w:rsid w:val="0018353C"/>
    <w:rsid w:val="001D48EA"/>
    <w:rsid w:val="0022252C"/>
    <w:rsid w:val="0023341D"/>
    <w:rsid w:val="00281673"/>
    <w:rsid w:val="00291DE0"/>
    <w:rsid w:val="0029245F"/>
    <w:rsid w:val="002A605D"/>
    <w:rsid w:val="002B595F"/>
    <w:rsid w:val="002C69D0"/>
    <w:rsid w:val="002E7C3B"/>
    <w:rsid w:val="00325AFB"/>
    <w:rsid w:val="0034266B"/>
    <w:rsid w:val="00366B06"/>
    <w:rsid w:val="0037136F"/>
    <w:rsid w:val="00393BFF"/>
    <w:rsid w:val="003C45D1"/>
    <w:rsid w:val="003E1CA6"/>
    <w:rsid w:val="004054FB"/>
    <w:rsid w:val="0044089B"/>
    <w:rsid w:val="00464F18"/>
    <w:rsid w:val="00483FFF"/>
    <w:rsid w:val="004A3369"/>
    <w:rsid w:val="004B27C5"/>
    <w:rsid w:val="00535474"/>
    <w:rsid w:val="00605E86"/>
    <w:rsid w:val="00624D2F"/>
    <w:rsid w:val="0062621C"/>
    <w:rsid w:val="00664E7F"/>
    <w:rsid w:val="00680630"/>
    <w:rsid w:val="006A1A6B"/>
    <w:rsid w:val="006A362B"/>
    <w:rsid w:val="006B0EA5"/>
    <w:rsid w:val="006C5A56"/>
    <w:rsid w:val="006C6574"/>
    <w:rsid w:val="006D05B8"/>
    <w:rsid w:val="00737286"/>
    <w:rsid w:val="00746CC1"/>
    <w:rsid w:val="007619F3"/>
    <w:rsid w:val="007A1450"/>
    <w:rsid w:val="007D6DA3"/>
    <w:rsid w:val="00814AEC"/>
    <w:rsid w:val="00816288"/>
    <w:rsid w:val="008230CC"/>
    <w:rsid w:val="008327D2"/>
    <w:rsid w:val="008447A8"/>
    <w:rsid w:val="00856919"/>
    <w:rsid w:val="0086060E"/>
    <w:rsid w:val="0089355D"/>
    <w:rsid w:val="008B4A21"/>
    <w:rsid w:val="008C0177"/>
    <w:rsid w:val="00903347"/>
    <w:rsid w:val="00905F8C"/>
    <w:rsid w:val="00942071"/>
    <w:rsid w:val="00946BDC"/>
    <w:rsid w:val="00947CF3"/>
    <w:rsid w:val="00962691"/>
    <w:rsid w:val="00994DC1"/>
    <w:rsid w:val="00A14AF5"/>
    <w:rsid w:val="00A458C2"/>
    <w:rsid w:val="00A70FD8"/>
    <w:rsid w:val="00A8476E"/>
    <w:rsid w:val="00A85E3E"/>
    <w:rsid w:val="00A96980"/>
    <w:rsid w:val="00AA4FC7"/>
    <w:rsid w:val="00AC0D27"/>
    <w:rsid w:val="00B0774D"/>
    <w:rsid w:val="00B15DD2"/>
    <w:rsid w:val="00B36990"/>
    <w:rsid w:val="00B46D33"/>
    <w:rsid w:val="00B476A5"/>
    <w:rsid w:val="00B63F9B"/>
    <w:rsid w:val="00B8565A"/>
    <w:rsid w:val="00B9216C"/>
    <w:rsid w:val="00B94164"/>
    <w:rsid w:val="00BB6281"/>
    <w:rsid w:val="00BD154B"/>
    <w:rsid w:val="00C01341"/>
    <w:rsid w:val="00C32579"/>
    <w:rsid w:val="00C33C37"/>
    <w:rsid w:val="00C505F4"/>
    <w:rsid w:val="00C70ADC"/>
    <w:rsid w:val="00C842AD"/>
    <w:rsid w:val="00D02605"/>
    <w:rsid w:val="00D40BAB"/>
    <w:rsid w:val="00D56947"/>
    <w:rsid w:val="00D67535"/>
    <w:rsid w:val="00D70231"/>
    <w:rsid w:val="00D73BEA"/>
    <w:rsid w:val="00D86EF6"/>
    <w:rsid w:val="00D954AA"/>
    <w:rsid w:val="00E05DE6"/>
    <w:rsid w:val="00E145EB"/>
    <w:rsid w:val="00E50BF7"/>
    <w:rsid w:val="00E55EDA"/>
    <w:rsid w:val="00EB168C"/>
    <w:rsid w:val="00EF3275"/>
    <w:rsid w:val="00F14DCE"/>
    <w:rsid w:val="00F55946"/>
    <w:rsid w:val="00F93A88"/>
    <w:rsid w:val="00FA3613"/>
    <w:rsid w:val="00FC2B8F"/>
    <w:rsid w:val="00FC71C5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FB10F-C8E6-440F-87C9-A9228A6F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1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4D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94DC1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8C017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A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6A1A6B"/>
  </w:style>
  <w:style w:type="paragraph" w:styleId="a9">
    <w:name w:val="footer"/>
    <w:basedOn w:val="a"/>
    <w:link w:val="aa"/>
    <w:uiPriority w:val="99"/>
    <w:unhideWhenUsed/>
    <w:rsid w:val="006A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6A1A6B"/>
  </w:style>
  <w:style w:type="paragraph" w:customStyle="1" w:styleId="Style1">
    <w:name w:val="Style1"/>
    <w:basedOn w:val="a"/>
    <w:qFormat/>
    <w:rsid w:val="001774A1"/>
    <w:pPr>
      <w:jc w:val="center"/>
    </w:pPr>
    <w:rPr>
      <w:rFonts w:ascii="Angsana New" w:hAnsi="Angsana New" w:cs="Angsana New"/>
      <w:b/>
      <w:bCs/>
      <w:sz w:val="32"/>
      <w:szCs w:val="32"/>
    </w:rPr>
  </w:style>
  <w:style w:type="paragraph" w:customStyle="1" w:styleId="Style11">
    <w:name w:val="Style11"/>
    <w:basedOn w:val="a"/>
    <w:next w:val="Style1"/>
    <w:qFormat/>
    <w:rsid w:val="001774A1"/>
    <w:pPr>
      <w:jc w:val="center"/>
    </w:pPr>
    <w:rPr>
      <w:rFonts w:ascii="Angsana New" w:hAnsi="Angsana New" w:cs="Angsana New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291D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9E4F6-5B13-428C-AF30-E7890403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พุฒิกร ตังธนกุล</dc:creator>
  <cp:keywords/>
  <dc:description/>
  <cp:lastModifiedBy>vViRuSs</cp:lastModifiedBy>
  <cp:revision>10</cp:revision>
  <cp:lastPrinted>2016-05-04T01:54:00Z</cp:lastPrinted>
  <dcterms:created xsi:type="dcterms:W3CDTF">2016-04-04T08:44:00Z</dcterms:created>
  <dcterms:modified xsi:type="dcterms:W3CDTF">2016-06-21T13:15:00Z</dcterms:modified>
</cp:coreProperties>
</file>