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2700F8" w:rsidRDefault="002F2C56" w:rsidP="000A2EDF">
      <w:pPr>
        <w:pStyle w:val="a3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บทคัดย่อ</w:t>
      </w:r>
    </w:p>
    <w:p w:rsidR="002F2C56" w:rsidRPr="002700F8" w:rsidRDefault="002F2C56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273D0" w:rsidRPr="002700F8" w:rsidRDefault="00955E0B" w:rsidP="00C273D0">
      <w:pPr>
        <w:pStyle w:val="a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ชื่อเรื่อง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91F01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    </w:t>
      </w:r>
      <w:r w:rsidR="00C273D0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D91F01" w:rsidRPr="002700F8" w:rsidRDefault="00C273D0" w:rsidP="00C273D0">
      <w:pPr>
        <w:pStyle w:val="a3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 xml:space="preserve">      กรณีศึกษาบริษัท </w:t>
      </w:r>
      <w:proofErr w:type="spellStart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เว็ลธ์</w:t>
      </w:r>
      <w:proofErr w:type="spellEnd"/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แมเนจเม้นท์</w:t>
      </w:r>
      <w:proofErr w:type="spellEnd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proofErr w:type="spellStart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ซิสเท็ม</w:t>
      </w:r>
      <w:proofErr w:type="spellEnd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จำกัด</w:t>
      </w:r>
    </w:p>
    <w:p w:rsidR="00D91F01" w:rsidRPr="002700F8" w:rsidRDefault="00D91F01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ผู้เขียน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955E0B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  <w:t xml:space="preserve">:     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นายจตุรงค์ </w:t>
      </w:r>
      <w:r w:rsidR="00372A7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โรจนวัฒนา</w:t>
      </w:r>
    </w:p>
    <w:p w:rsidR="00D91F01" w:rsidRPr="002700F8" w:rsidRDefault="00D91F01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55E0B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55E0B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นายเกษมสันต์ </w:t>
      </w:r>
      <w:r w:rsidR="00372A7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ยินดี</w:t>
      </w:r>
    </w:p>
    <w:p w:rsidR="002F2C56" w:rsidRPr="002700F8" w:rsidRDefault="002F2C56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ชื่อปริญญา</w:t>
      </w:r>
      <w:r w:rsidR="00D91F01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955E0B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23592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    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วิศวกรรม</w:t>
      </w:r>
      <w:proofErr w:type="spellStart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ศาสตร</w:t>
      </w:r>
      <w:proofErr w:type="spellEnd"/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บัณฑิต</w:t>
      </w:r>
    </w:p>
    <w:p w:rsidR="002F2C56" w:rsidRPr="002700F8" w:rsidRDefault="00235923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สาขาวิชา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55E0B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    </w:t>
      </w:r>
      <w:r w:rsidR="002F2C56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วิศวกรรมคอมพิวเตอร์</w:t>
      </w:r>
    </w:p>
    <w:p w:rsidR="002F2C56" w:rsidRPr="002700F8" w:rsidRDefault="00235923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ปีการศึกษา</w:t>
      </w:r>
      <w:r w:rsidR="00955E0B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55E0B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F2C56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 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</w:t>
      </w:r>
      <w:r w:rsidR="002F2C56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2558</w:t>
      </w:r>
    </w:p>
    <w:p w:rsidR="002F2C56" w:rsidRPr="002700F8" w:rsidRDefault="00955E0B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อาจารย์ที่ปรึกษา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F2C56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 </w:t>
      </w:r>
      <w:r w:rsidR="0023592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</w:t>
      </w:r>
      <w:r w:rsidR="00235923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อาจารย์ ดร.บุญช่วย </w:t>
      </w:r>
      <w:r w:rsidR="00C01470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235923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ศรีธรรมศักดิ์</w:t>
      </w:r>
    </w:p>
    <w:p w:rsidR="002F2C56" w:rsidRPr="002700F8" w:rsidRDefault="002F2C56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AF74A2" w:rsidRPr="002700F8" w:rsidRDefault="00DD23EB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41533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ปริญญานิพนธ์ฉบับนี้มีวัตถุประสงค์เพื่อ</w:t>
      </w:r>
      <w:r w:rsidR="000013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พัฒนา</w:t>
      </w:r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การวิเคราะห์สินทรัพย์ตามความต้องการของลูกค้า กรณีศึกษาบริษัท </w:t>
      </w:r>
      <w:proofErr w:type="spellStart"/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เว็ลธ์</w:t>
      </w:r>
      <w:proofErr w:type="spellEnd"/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แมเนจเม้นท์</w:t>
      </w:r>
      <w:proofErr w:type="spellEnd"/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proofErr w:type="spellStart"/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ซิสเท็ม</w:t>
      </w:r>
      <w:proofErr w:type="spellEnd"/>
      <w:r w:rsidR="00175FAF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จำกัด</w:t>
      </w:r>
      <w:r w:rsidR="00877FE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โดยระบบมีผู้ใช้งาน </w:t>
      </w:r>
      <w:r w:rsidR="00877FE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 </w:t>
      </w:r>
      <w:r w:rsidR="00877FE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ระดับคือ ผู้ดูแลระบบ และ</w:t>
      </w:r>
      <w:r w:rsidR="00054F7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หัวหน้า</w:t>
      </w:r>
      <w:r w:rsidR="00877FE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พนักงาน การทำงานประกอบไปด้วย </w:t>
      </w:r>
      <w:r w:rsidR="00877FE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 </w:t>
      </w:r>
      <w:r w:rsidR="00877FE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ส่วนได้แก่ </w:t>
      </w:r>
      <w:r w:rsidR="00877FE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1</w:t>
      </w:r>
      <w:r w:rsidR="00877FE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) </w:t>
      </w:r>
      <w:r w:rsidR="00907067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</w:t>
      </w:r>
      <w:r w:rsidR="007F491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แจกแจงข้อมูล</w:t>
      </w:r>
      <w:r w:rsidR="00DF52F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สินทรัพย์ตามความต้องการของลูกค้า</w:t>
      </w:r>
      <w:r w:rsidR="00907067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877FE3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="00877FE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)</w:t>
      </w:r>
      <w:r w:rsidR="00DF52F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7F491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การพยากรณ์ข้อมูล</w:t>
      </w:r>
      <w:r w:rsidR="00695AAB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สินทรัพย์</w:t>
      </w:r>
      <w:r w:rsidR="007F491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ตามความต้องการของลูกค้า</w:t>
      </w:r>
      <w:r w:rsidR="006E7B0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โดยระบบทำงานในลักษณะโปรแกรมประยุกต์เว็บ ระบบจัดการฐานข้อมูลมาย</w:t>
      </w:r>
      <w:proofErr w:type="spellStart"/>
      <w:r w:rsidR="006E7B0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เอส</w:t>
      </w:r>
      <w:proofErr w:type="spellEnd"/>
      <w:r w:rsidR="006E7B0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คิว</w:t>
      </w:r>
      <w:proofErr w:type="spellStart"/>
      <w:r w:rsidR="006E7B0C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แอล</w:t>
      </w:r>
      <w:proofErr w:type="spellEnd"/>
      <w:r w:rsidR="00E4756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8E2AB8" w:rsidRPr="002700F8">
        <w:rPr>
          <w:rFonts w:ascii="Angsana New" w:eastAsia="AngsanaNew" w:hAnsi="Angsana New" w:cs="Angsana New"/>
          <w:color w:val="000000" w:themeColor="text1"/>
          <w:sz w:val="32"/>
          <w:szCs w:val="32"/>
          <w:cs/>
        </w:rPr>
        <w:t>ส่วนโป</w:t>
      </w:r>
      <w:r w:rsidR="001E2AAB" w:rsidRPr="002700F8">
        <w:rPr>
          <w:rFonts w:ascii="Angsana New" w:eastAsia="AngsanaNew" w:hAnsi="Angsana New" w:cs="Angsana New"/>
          <w:color w:val="000000" w:themeColor="text1"/>
          <w:sz w:val="32"/>
          <w:szCs w:val="32"/>
          <w:cs/>
        </w:rPr>
        <w:t>รแกรมภาษาที่ใช้พัฒนาระบบเป็นภาษา</w:t>
      </w:r>
      <w:r w:rsidR="00E47563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>จาวา</w:t>
      </w:r>
      <w:r w:rsidR="00E47563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C40E89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นำคุณสมบัติของกรอบการทำงานต่าง ๆ ที่มีในปัจจุบันมาประยุกต์ใช้ </w:t>
      </w:r>
      <w:r w:rsidR="00E47563" w:rsidRPr="002700F8">
        <w:rPr>
          <w:rFonts w:ascii="Angsana New" w:eastAsia="AngsanaNew" w:hAnsi="Angsana New" w:cs="Angsana New"/>
          <w:color w:val="000000" w:themeColor="text1"/>
          <w:sz w:val="32"/>
          <w:szCs w:val="32"/>
          <w:cs/>
        </w:rPr>
        <w:t>สำหรับการทดสอบระบบ</w:t>
      </w:r>
      <w:r w:rsidR="002024B0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007233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>การวัดประสิทธิภาพของระบบ</w:t>
      </w:r>
      <w:r w:rsidR="00E47563" w:rsidRPr="002700F8">
        <w:rPr>
          <w:rFonts w:ascii="Angsana New" w:eastAsia="AngsanaNew" w:hAnsi="Angsana New" w:cs="Angsana New"/>
          <w:color w:val="000000" w:themeColor="text1"/>
          <w:sz w:val="32"/>
          <w:szCs w:val="32"/>
          <w:cs/>
        </w:rPr>
        <w:t xml:space="preserve"> </w:t>
      </w:r>
      <w:r w:rsidR="00BA6406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>โดย</w:t>
      </w:r>
      <w:r w:rsidR="00BA6406" w:rsidRPr="002700F8">
        <w:rPr>
          <w:rFonts w:ascii="Angsana New" w:eastAsia="AngsanaNew" w:hAnsi="Angsana New" w:cs="Angsana New"/>
          <w:color w:val="000000" w:themeColor="text1"/>
          <w:sz w:val="32"/>
          <w:szCs w:val="32"/>
          <w:cs/>
        </w:rPr>
        <w:t>ทำการทดสอบด้วย</w:t>
      </w:r>
      <w:r w:rsidR="00BA6406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>โปรแกรมเจมิเตอร์ (</w:t>
      </w:r>
      <w:proofErr w:type="spellStart"/>
      <w:r w:rsidR="00BA6406" w:rsidRPr="002700F8">
        <w:rPr>
          <w:rFonts w:ascii="Angsana New" w:eastAsia="AngsanaNew" w:hAnsi="Angsana New" w:cs="Angsana New"/>
          <w:color w:val="000000" w:themeColor="text1"/>
          <w:sz w:val="32"/>
          <w:szCs w:val="32"/>
        </w:rPr>
        <w:t>JMeter</w:t>
      </w:r>
      <w:proofErr w:type="spellEnd"/>
      <w:r w:rsidR="00BA6406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 xml:space="preserve">) </w:t>
      </w:r>
      <w:r w:rsidR="00007233" w:rsidRPr="002700F8">
        <w:rPr>
          <w:rFonts w:ascii="Angsana New" w:eastAsia="AngsanaNew" w:hAnsi="Angsana New" w:cs="Angsana New"/>
          <w:color w:val="000000" w:themeColor="text1"/>
          <w:sz w:val="32"/>
          <w:szCs w:val="32"/>
          <w:cs/>
        </w:rPr>
        <w:t>ทำการประเมินประสิทธิภาพของระบบ</w:t>
      </w:r>
      <w:r w:rsidR="005C73CF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="00BA6406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 xml:space="preserve">วัดความถูกต้องของระบบ </w:t>
      </w:r>
      <w:r w:rsidR="009F01EA" w:rsidRPr="002700F8">
        <w:rPr>
          <w:rFonts w:ascii="Angsana New" w:eastAsia="AngsanaNew" w:hAnsi="Angsana New" w:cs="Angsana New" w:hint="cs"/>
          <w:color w:val="000000" w:themeColor="text1"/>
          <w:sz w:val="32"/>
          <w:szCs w:val="32"/>
          <w:cs/>
        </w:rPr>
        <w:t>โดย</w:t>
      </w:r>
      <w:r w:rsidR="009F01EA" w:rsidRPr="002700F8">
        <w:rPr>
          <w:rFonts w:ascii="Angsana New" w:hAnsi="Angsana New" w:cs="Angsana New"/>
          <w:color w:val="000000" w:themeColor="text1"/>
          <w:sz w:val="32"/>
          <w:szCs w:val="32"/>
          <w:cs/>
        </w:rPr>
        <w:t>สามารถทำงานได้ตามวัตถุประสงค์ และขอบเขตที่กำหนดไว้</w:t>
      </w:r>
    </w:p>
    <w:p w:rsidR="006E661F" w:rsidRPr="002700F8" w:rsidRDefault="006E661F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222C56" w:rsidRPr="002700F8" w:rsidRDefault="000B710D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คำสำคัญ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4A4704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="00222C56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การวิเคราะห์ข้อมูลสินทรัพย์ </w:t>
      </w:r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บริษัท </w:t>
      </w:r>
      <w:proofErr w:type="spellStart"/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เว็ลธ์</w:t>
      </w:r>
      <w:proofErr w:type="spellEnd"/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แมเนจเม้นท์</w:t>
      </w:r>
      <w:proofErr w:type="spellEnd"/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proofErr w:type="spellStart"/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ซิสเท็ม</w:t>
      </w:r>
      <w:proofErr w:type="spellEnd"/>
      <w:r w:rsidR="00AF60B9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จำกัด</w:t>
      </w:r>
      <w:r w:rsidR="00222C56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222C56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22C56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22C56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22C56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การวิเคราะห์ความต้องการของลูกค้า</w:t>
      </w:r>
    </w:p>
    <w:p w:rsidR="00070C35" w:rsidRPr="002700F8" w:rsidRDefault="00070C35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070C35" w:rsidRPr="002700F8" w:rsidRDefault="00070C35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070C35" w:rsidRPr="002700F8" w:rsidRDefault="00070C35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0258" w:rsidRPr="002700F8" w:rsidRDefault="00CF025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F0258" w:rsidRPr="002700F8" w:rsidRDefault="00CF025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070C35" w:rsidRPr="002700F8" w:rsidRDefault="00070C35" w:rsidP="000A2EDF">
      <w:pPr>
        <w:pStyle w:val="a3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>ABSTRACT</w:t>
      </w:r>
    </w:p>
    <w:p w:rsidR="00753019" w:rsidRDefault="00753019" w:rsidP="00771B0C">
      <w:pPr>
        <w:pStyle w:val="a3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771B0C" w:rsidRPr="00753019" w:rsidRDefault="00070C35" w:rsidP="00753019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Title</w:t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:     </w:t>
      </w:r>
      <w:r w:rsidR="00D5692E">
        <w:rPr>
          <w:rFonts w:asciiTheme="majorBidi" w:hAnsiTheme="majorBidi" w:cstheme="majorBidi"/>
          <w:color w:val="000000" w:themeColor="text1"/>
          <w:sz w:val="32"/>
          <w:szCs w:val="32"/>
        </w:rPr>
        <w:t>Asset</w:t>
      </w:r>
      <w:r w:rsidR="00A5593B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  <w:r w:rsidR="00D5692E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Analysis o</w:t>
      </w:r>
      <w:r w:rsidR="00753019">
        <w:rPr>
          <w:rFonts w:asciiTheme="majorBidi" w:hAnsiTheme="majorBidi" w:cstheme="majorBidi"/>
          <w:color w:val="000000" w:themeColor="text1"/>
          <w:sz w:val="32"/>
          <w:szCs w:val="32"/>
        </w:rPr>
        <w:t>f Customer Demand</w:t>
      </w:r>
    </w:p>
    <w:p w:rsidR="008F6BF2" w:rsidRPr="00771B0C" w:rsidRDefault="00771B0C" w:rsidP="00771B0C">
      <w:pPr>
        <w:pStyle w:val="a3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>
        <w:rPr>
          <w:rFonts w:asciiTheme="majorBidi" w:hAnsiTheme="majorBidi" w:cstheme="majorBidi"/>
          <w:sz w:val="32"/>
          <w:szCs w:val="32"/>
        </w:rPr>
        <w:t>Case Study Wealth Management System Co., Ltd.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>
        <w:rPr>
          <w:rFonts w:asciiTheme="majorBidi" w:hAnsiTheme="majorBidi" w:cstheme="majorBidi"/>
          <w:sz w:val="32"/>
          <w:szCs w:val="32"/>
        </w:rPr>
        <w:t>WMSL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</w:p>
    <w:p w:rsidR="00070C35" w:rsidRPr="002700F8" w:rsidRDefault="00070C35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Names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    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Mr. </w:t>
      </w:r>
      <w:proofErr w:type="spellStart"/>
      <w:proofErr w:type="gramStart"/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Jaturong</w:t>
      </w:r>
      <w:proofErr w:type="spellEnd"/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</w:t>
      </w:r>
      <w:proofErr w:type="spellStart"/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Rojjanawattana</w:t>
      </w:r>
      <w:proofErr w:type="spellEnd"/>
      <w:proofErr w:type="gramEnd"/>
    </w:p>
    <w:p w:rsidR="00070C35" w:rsidRPr="002700F8" w:rsidRDefault="00070C35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F0258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Mr. </w:t>
      </w:r>
      <w:proofErr w:type="spellStart"/>
      <w:proofErr w:type="gramStart"/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Kasemsun</w:t>
      </w:r>
      <w:proofErr w:type="spellEnd"/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</w:t>
      </w:r>
      <w:proofErr w:type="spellStart"/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Yindee</w:t>
      </w:r>
      <w:proofErr w:type="spellEnd"/>
      <w:proofErr w:type="gramEnd"/>
    </w:p>
    <w:p w:rsidR="00070C35" w:rsidRPr="002700F8" w:rsidRDefault="00CF025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Degree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:     Bachelor of Engineering</w:t>
      </w:r>
    </w:p>
    <w:p w:rsidR="00070C35" w:rsidRPr="002700F8" w:rsidRDefault="00CF025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Major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:     Computer Engine</w:t>
      </w:r>
      <w:r w:rsidR="0055604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e</w:t>
      </w:r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ring</w:t>
      </w:r>
    </w:p>
    <w:p w:rsidR="00070C35" w:rsidRPr="002700F8" w:rsidRDefault="00CF025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Academic Year</w:t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:     2015</w:t>
      </w:r>
    </w:p>
    <w:p w:rsidR="00871998" w:rsidRPr="002700F8" w:rsidRDefault="00685BDF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Adviso</w:t>
      </w:r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r</w:t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CF0258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:     Dr.</w:t>
      </w:r>
      <w:r w:rsidR="00372A7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Boonchuay</w:t>
      </w:r>
      <w:proofErr w:type="spellEnd"/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C01470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proofErr w:type="spellStart"/>
      <w:r w:rsidR="00070C3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Srithammasak</w:t>
      </w:r>
      <w:proofErr w:type="spellEnd"/>
      <w:proofErr w:type="gramEnd"/>
    </w:p>
    <w:p w:rsidR="00871998" w:rsidRPr="002700F8" w:rsidRDefault="0087199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4F3ACE" w:rsidRPr="00AD6EDC" w:rsidRDefault="002E45F1" w:rsidP="00AD6ED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tab/>
      </w:r>
      <w:r w:rsidRPr="00AD6EDC">
        <w:rPr>
          <w:rFonts w:asciiTheme="majorBidi" w:hAnsiTheme="majorBidi" w:cstheme="majorBidi"/>
          <w:sz w:val="32"/>
          <w:szCs w:val="32"/>
        </w:rPr>
        <w:t>This senior project aims to develop an asset analysis system of customer demand studying a case of Wealth Management System Co., Ltd. The system provides two levels of user, one is an admin level and the other is the chief</w:t>
      </w:r>
      <w:r w:rsidR="003925D6" w:rsidRPr="00AD6EDC">
        <w:rPr>
          <w:rFonts w:asciiTheme="majorBidi" w:hAnsiTheme="majorBidi" w:cstheme="majorBidi"/>
          <w:sz w:val="32"/>
          <w:szCs w:val="32"/>
        </w:rPr>
        <w:t xml:space="preserve"> level</w:t>
      </w:r>
      <w:r w:rsidRPr="00AD6EDC">
        <w:rPr>
          <w:rFonts w:asciiTheme="majorBidi" w:hAnsiTheme="majorBidi" w:cstheme="majorBidi"/>
          <w:sz w:val="32"/>
          <w:szCs w:val="32"/>
        </w:rPr>
        <w:t xml:space="preserve">. The implementation is divided into two parts, the first is the data clarification of customer demand and the last is the asset prediction of customer demand. Java and MySQL is </w:t>
      </w:r>
      <w:bookmarkStart w:id="0" w:name="_GoBack"/>
      <w:bookmarkEnd w:id="0"/>
      <w:r w:rsidRPr="00AD6EDC">
        <w:rPr>
          <w:rFonts w:asciiTheme="majorBidi" w:hAnsiTheme="majorBidi" w:cstheme="majorBidi"/>
          <w:sz w:val="32"/>
          <w:szCs w:val="32"/>
        </w:rPr>
        <w:t xml:space="preserve">used for web application and database management; respectively. </w:t>
      </w:r>
      <w:proofErr w:type="spellStart"/>
      <w:r w:rsidRPr="00AD6EDC">
        <w:rPr>
          <w:rFonts w:asciiTheme="majorBidi" w:hAnsiTheme="majorBidi" w:cstheme="majorBidi"/>
          <w:sz w:val="32"/>
          <w:szCs w:val="32"/>
        </w:rPr>
        <w:t>Jmeter</w:t>
      </w:r>
      <w:proofErr w:type="spellEnd"/>
      <w:r w:rsidRPr="00AD6EDC">
        <w:rPr>
          <w:rFonts w:asciiTheme="majorBidi" w:hAnsiTheme="majorBidi" w:cstheme="majorBidi"/>
          <w:sz w:val="32"/>
          <w:szCs w:val="32"/>
        </w:rPr>
        <w:t xml:space="preserve"> is used as a tool for testing and measuring the system. It is found that the developed system can be implemented as proposed.</w:t>
      </w:r>
    </w:p>
    <w:p w:rsidR="008F6BF2" w:rsidRPr="002700F8" w:rsidRDefault="008F6BF2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BE62FB" w:rsidRPr="002700F8" w:rsidRDefault="00871998" w:rsidP="000A2EDF">
      <w:pPr>
        <w:pStyle w:val="a3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700F8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proofErr w:type="gramStart"/>
      <w:r w:rsidR="004A31C6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keywords</w:t>
      </w:r>
      <w:proofErr w:type="gramEnd"/>
      <w:r w:rsidR="004A31C6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8D1E57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="00BE62FB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Data analysis of asset</w:t>
      </w:r>
      <w:r w:rsidR="00173A80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s</w:t>
      </w:r>
      <w:r w:rsidR="00BE62FB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="006027D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Wealth Management System </w:t>
      </w:r>
      <w:r w:rsidR="008F6BF2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Co.,</w:t>
      </w:r>
      <w:r w:rsidR="002E45F1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8F6BF2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Ltd</w:t>
      </w:r>
      <w:r w:rsidR="00B040AD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.</w:t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 xml:space="preserve">  </w:t>
      </w:r>
      <w:r w:rsidR="001424C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(</w:t>
      </w:r>
      <w:r w:rsidR="001424C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WMSL</w:t>
      </w:r>
      <w:r w:rsidR="001424C5" w:rsidRPr="00270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)</w:t>
      </w:r>
      <w:r w:rsidR="006027D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="00CD2979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D</w:t>
      </w:r>
      <w:r w:rsidR="0058597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emand</w:t>
      </w:r>
      <w:r w:rsidR="00CD2979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6027D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analysis </w:t>
      </w:r>
      <w:r w:rsidR="00585975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>of</w:t>
      </w:r>
      <w:r w:rsidR="006027DF" w:rsidRPr="002700F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customer</w:t>
      </w:r>
    </w:p>
    <w:sectPr w:rsidR="00BE62FB" w:rsidRPr="002700F8" w:rsidSect="00CF0258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693" w:rsidRDefault="00687693" w:rsidP="00CF0258">
      <w:pPr>
        <w:spacing w:after="0" w:line="240" w:lineRule="auto"/>
      </w:pPr>
      <w:r>
        <w:separator/>
      </w:r>
    </w:p>
  </w:endnote>
  <w:endnote w:type="continuationSeparator" w:id="0">
    <w:p w:rsidR="00687693" w:rsidRDefault="00687693" w:rsidP="00CF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621478"/>
      <w:docPartObj>
        <w:docPartGallery w:val="Page Numbers (Bottom of Page)"/>
        <w:docPartUnique/>
      </w:docPartObj>
    </w:sdtPr>
    <w:sdtEndPr/>
    <w:sdtContent>
      <w:p w:rsidR="00640E37" w:rsidRDefault="00640E37">
        <w:pPr>
          <w:pStyle w:val="a6"/>
          <w:jc w:val="center"/>
        </w:pPr>
        <w:r w:rsidRPr="00640E37">
          <w:rPr>
            <w:rFonts w:asciiTheme="majorBidi" w:hAnsiTheme="majorBidi" w:cstheme="majorBidi"/>
            <w:sz w:val="32"/>
            <w:szCs w:val="32"/>
          </w:rPr>
          <w:t>(6)</w:t>
        </w:r>
      </w:p>
    </w:sdtContent>
  </w:sdt>
  <w:p w:rsidR="00640E37" w:rsidRDefault="00640E3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32"/>
        <w:szCs w:val="32"/>
      </w:rPr>
      <w:id w:val="-2062002003"/>
      <w:docPartObj>
        <w:docPartGallery w:val="Page Numbers (Bottom of Page)"/>
        <w:docPartUnique/>
      </w:docPartObj>
    </w:sdtPr>
    <w:sdtEndPr/>
    <w:sdtContent>
      <w:p w:rsidR="00CF0258" w:rsidRPr="00CF0258" w:rsidRDefault="00CF0258">
        <w:pPr>
          <w:pStyle w:val="a6"/>
          <w:jc w:val="center"/>
          <w:rPr>
            <w:rFonts w:asciiTheme="majorBidi" w:hAnsiTheme="majorBidi" w:cstheme="majorBidi"/>
            <w:sz w:val="32"/>
            <w:szCs w:val="32"/>
          </w:rPr>
        </w:pPr>
        <w:r w:rsidRPr="00CF0258">
          <w:rPr>
            <w:rFonts w:asciiTheme="majorBidi" w:hAnsiTheme="majorBidi" w:cstheme="majorBidi"/>
            <w:sz w:val="32"/>
            <w:szCs w:val="32"/>
          </w:rPr>
          <w:t>(5)</w:t>
        </w:r>
      </w:p>
    </w:sdtContent>
  </w:sdt>
  <w:p w:rsidR="00CF0258" w:rsidRDefault="00CF02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693" w:rsidRDefault="00687693" w:rsidP="00CF0258">
      <w:pPr>
        <w:spacing w:after="0" w:line="240" w:lineRule="auto"/>
      </w:pPr>
      <w:r>
        <w:separator/>
      </w:r>
    </w:p>
  </w:footnote>
  <w:footnote w:type="continuationSeparator" w:id="0">
    <w:p w:rsidR="00687693" w:rsidRDefault="00687693" w:rsidP="00CF0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F2C56"/>
    <w:rsid w:val="000013AF"/>
    <w:rsid w:val="00007233"/>
    <w:rsid w:val="00054F7C"/>
    <w:rsid w:val="000706F3"/>
    <w:rsid w:val="00070C35"/>
    <w:rsid w:val="00083BE5"/>
    <w:rsid w:val="000A2EDF"/>
    <w:rsid w:val="000B710D"/>
    <w:rsid w:val="000E5DBB"/>
    <w:rsid w:val="000F030E"/>
    <w:rsid w:val="0010470F"/>
    <w:rsid w:val="001132FA"/>
    <w:rsid w:val="001424C5"/>
    <w:rsid w:val="00161452"/>
    <w:rsid w:val="00162CB6"/>
    <w:rsid w:val="00173A80"/>
    <w:rsid w:val="00175FAF"/>
    <w:rsid w:val="00181F4B"/>
    <w:rsid w:val="001A1C83"/>
    <w:rsid w:val="001B49FE"/>
    <w:rsid w:val="001E160C"/>
    <w:rsid w:val="001E1AE4"/>
    <w:rsid w:val="001E2AAB"/>
    <w:rsid w:val="002024B0"/>
    <w:rsid w:val="00222C56"/>
    <w:rsid w:val="00235923"/>
    <w:rsid w:val="00263398"/>
    <w:rsid w:val="002700F8"/>
    <w:rsid w:val="002A2A09"/>
    <w:rsid w:val="002D5CF0"/>
    <w:rsid w:val="002E0D7D"/>
    <w:rsid w:val="002E320F"/>
    <w:rsid w:val="002E45F1"/>
    <w:rsid w:val="002F2C56"/>
    <w:rsid w:val="002F71F4"/>
    <w:rsid w:val="00307DBC"/>
    <w:rsid w:val="00312C0F"/>
    <w:rsid w:val="00341533"/>
    <w:rsid w:val="00372A7F"/>
    <w:rsid w:val="00385655"/>
    <w:rsid w:val="003925D6"/>
    <w:rsid w:val="003D2DC6"/>
    <w:rsid w:val="003E6108"/>
    <w:rsid w:val="00405CBB"/>
    <w:rsid w:val="00432325"/>
    <w:rsid w:val="00483FFF"/>
    <w:rsid w:val="004A31C6"/>
    <w:rsid w:val="004A3369"/>
    <w:rsid w:val="004A4704"/>
    <w:rsid w:val="004C1B6D"/>
    <w:rsid w:val="004F3ACE"/>
    <w:rsid w:val="005062DC"/>
    <w:rsid w:val="00550B71"/>
    <w:rsid w:val="00556045"/>
    <w:rsid w:val="00581ACE"/>
    <w:rsid w:val="00585975"/>
    <w:rsid w:val="00591000"/>
    <w:rsid w:val="005C73CF"/>
    <w:rsid w:val="006027DF"/>
    <w:rsid w:val="006276ED"/>
    <w:rsid w:val="00640E37"/>
    <w:rsid w:val="006470A8"/>
    <w:rsid w:val="006645C7"/>
    <w:rsid w:val="00680630"/>
    <w:rsid w:val="00685BDF"/>
    <w:rsid w:val="00687693"/>
    <w:rsid w:val="00695AAB"/>
    <w:rsid w:val="006A362B"/>
    <w:rsid w:val="006D7366"/>
    <w:rsid w:val="006E661F"/>
    <w:rsid w:val="006E7B0C"/>
    <w:rsid w:val="006F4C30"/>
    <w:rsid w:val="00753019"/>
    <w:rsid w:val="00756BB5"/>
    <w:rsid w:val="00771B0C"/>
    <w:rsid w:val="00783DC5"/>
    <w:rsid w:val="007B37D3"/>
    <w:rsid w:val="007F39F0"/>
    <w:rsid w:val="007F4915"/>
    <w:rsid w:val="00801ACF"/>
    <w:rsid w:val="00806582"/>
    <w:rsid w:val="008156C1"/>
    <w:rsid w:val="008230CC"/>
    <w:rsid w:val="008327D2"/>
    <w:rsid w:val="008715EA"/>
    <w:rsid w:val="00871998"/>
    <w:rsid w:val="00877FE3"/>
    <w:rsid w:val="00897220"/>
    <w:rsid w:val="008C7E76"/>
    <w:rsid w:val="008D1E57"/>
    <w:rsid w:val="008D30D0"/>
    <w:rsid w:val="008E2AB8"/>
    <w:rsid w:val="008E4DEE"/>
    <w:rsid w:val="008F6BF2"/>
    <w:rsid w:val="00907067"/>
    <w:rsid w:val="00955E0B"/>
    <w:rsid w:val="009673A9"/>
    <w:rsid w:val="009D381D"/>
    <w:rsid w:val="009D69C3"/>
    <w:rsid w:val="009F01EA"/>
    <w:rsid w:val="009F3E0B"/>
    <w:rsid w:val="00A15712"/>
    <w:rsid w:val="00A34F9B"/>
    <w:rsid w:val="00A41FA3"/>
    <w:rsid w:val="00A5593B"/>
    <w:rsid w:val="00AA4FC7"/>
    <w:rsid w:val="00AD6EDC"/>
    <w:rsid w:val="00AF60B9"/>
    <w:rsid w:val="00AF74A2"/>
    <w:rsid w:val="00B02A5A"/>
    <w:rsid w:val="00B02EF3"/>
    <w:rsid w:val="00B040AD"/>
    <w:rsid w:val="00B15DD2"/>
    <w:rsid w:val="00B249B3"/>
    <w:rsid w:val="00B30439"/>
    <w:rsid w:val="00B503FA"/>
    <w:rsid w:val="00B65606"/>
    <w:rsid w:val="00B75009"/>
    <w:rsid w:val="00B9216C"/>
    <w:rsid w:val="00B92313"/>
    <w:rsid w:val="00B97E23"/>
    <w:rsid w:val="00BA5D0D"/>
    <w:rsid w:val="00BA6406"/>
    <w:rsid w:val="00BD6FCE"/>
    <w:rsid w:val="00BE2383"/>
    <w:rsid w:val="00BE62FB"/>
    <w:rsid w:val="00C01470"/>
    <w:rsid w:val="00C02A42"/>
    <w:rsid w:val="00C05113"/>
    <w:rsid w:val="00C273D0"/>
    <w:rsid w:val="00C40E89"/>
    <w:rsid w:val="00C67255"/>
    <w:rsid w:val="00C911D8"/>
    <w:rsid w:val="00CD2979"/>
    <w:rsid w:val="00CF0258"/>
    <w:rsid w:val="00CF2082"/>
    <w:rsid w:val="00D36419"/>
    <w:rsid w:val="00D5692E"/>
    <w:rsid w:val="00D6187F"/>
    <w:rsid w:val="00D67535"/>
    <w:rsid w:val="00D86EF6"/>
    <w:rsid w:val="00D91F01"/>
    <w:rsid w:val="00D96C10"/>
    <w:rsid w:val="00DD0087"/>
    <w:rsid w:val="00DD23EB"/>
    <w:rsid w:val="00DD5B00"/>
    <w:rsid w:val="00DF52FC"/>
    <w:rsid w:val="00E20FEF"/>
    <w:rsid w:val="00E47563"/>
    <w:rsid w:val="00EC7FF9"/>
    <w:rsid w:val="00EF7211"/>
    <w:rsid w:val="00F13094"/>
    <w:rsid w:val="00F15F44"/>
    <w:rsid w:val="00FA2223"/>
    <w:rsid w:val="00FB53BA"/>
    <w:rsid w:val="00FE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DC15B-C486-444C-AE50-66CC970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610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F0258"/>
  </w:style>
  <w:style w:type="paragraph" w:styleId="a6">
    <w:name w:val="footer"/>
    <w:basedOn w:val="a"/>
    <w:link w:val="a7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F0258"/>
  </w:style>
  <w:style w:type="paragraph" w:styleId="a8">
    <w:name w:val="Balloon Text"/>
    <w:basedOn w:val="a"/>
    <w:link w:val="a9"/>
    <w:uiPriority w:val="99"/>
    <w:semiHidden/>
    <w:unhideWhenUsed/>
    <w:rsid w:val="000E5DB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0E5DBB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7C520-B419-48AB-A1E4-C968FED69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162</cp:revision>
  <cp:lastPrinted>2016-07-01T10:53:00Z</cp:lastPrinted>
  <dcterms:created xsi:type="dcterms:W3CDTF">2016-01-21T05:50:00Z</dcterms:created>
  <dcterms:modified xsi:type="dcterms:W3CDTF">2016-07-01T10:53:00Z</dcterms:modified>
</cp:coreProperties>
</file>