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69" w:rsidRPr="00F00606" w:rsidRDefault="00E008BF" w:rsidP="00F00606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0606">
        <w:rPr>
          <w:rFonts w:asciiTheme="majorBidi" w:hAnsiTheme="majorBidi" w:cstheme="majorBidi"/>
          <w:b/>
          <w:bCs/>
          <w:sz w:val="32"/>
          <w:szCs w:val="32"/>
          <w:cs/>
        </w:rPr>
        <w:t>บรรณานุ</w:t>
      </w:r>
      <w:r w:rsidR="00AD0D69" w:rsidRPr="00F00606">
        <w:rPr>
          <w:rFonts w:asciiTheme="majorBidi" w:hAnsiTheme="majorBidi" w:cstheme="majorBidi"/>
          <w:b/>
          <w:bCs/>
          <w:sz w:val="32"/>
          <w:szCs w:val="32"/>
          <w:cs/>
        </w:rPr>
        <w:t>กรม</w:t>
      </w:r>
    </w:p>
    <w:p w:rsidR="005429B9" w:rsidRPr="00E008BF" w:rsidRDefault="005429B9" w:rsidP="00E008B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70121" w:rsidRPr="00E008BF" w:rsidRDefault="00DD4FBA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>กฤฎชนน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ศรีละมุล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 xml:space="preserve">. </w:t>
      </w:r>
      <w:r w:rsidR="003E012A"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2557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. “</w:t>
      </w:r>
      <w:r w:rsidRPr="00E008BF">
        <w:rPr>
          <w:rFonts w:asciiTheme="majorBidi" w:hAnsiTheme="majorBidi" w:cstheme="majorBidi"/>
          <w:sz w:val="32"/>
          <w:szCs w:val="32"/>
        </w:rPr>
        <w:t>UML Diagrams</w:t>
      </w:r>
      <w:r w:rsidR="001877B0"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</w:rPr>
        <w:t>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</w:t>
      </w:r>
      <w:r w:rsidR="00CE6F46">
        <w:rPr>
          <w:rFonts w:asciiTheme="majorBidi" w:hAnsiTheme="majorBidi" w:cstheme="majorBidi"/>
          <w:sz w:val="32"/>
          <w:szCs w:val="32"/>
        </w:rPr>
        <w:t xml:space="preserve">)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CE6F46">
        <w:rPr>
          <w:rFonts w:asciiTheme="majorBidi" w:hAnsiTheme="majorBidi" w:cstheme="majorBidi"/>
          <w:sz w:val="32"/>
          <w:szCs w:val="32"/>
        </w:rPr>
        <w:tab/>
      </w:r>
      <w:r w:rsidR="00CE6F46" w:rsidRPr="00CE6F46">
        <w:rPr>
          <w:rFonts w:asciiTheme="majorBidi" w:hAnsiTheme="majorBidi" w:cstheme="majorBidi"/>
          <w:sz w:val="32"/>
          <w:szCs w:val="32"/>
        </w:rPr>
        <w:t>http://www.ce.kmitl.ac.th/download.php?DOWNLOAD_ID=4200&amp;database=subject_do</w:t>
      </w:r>
      <w:r w:rsidR="00CE6F46"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wnload</w:t>
      </w:r>
      <w:r w:rsidR="002546D0" w:rsidRPr="00E008BF">
        <w:rPr>
          <w:rFonts w:asciiTheme="majorBidi" w:hAnsiTheme="majorBidi" w:cstheme="majorBidi"/>
          <w:sz w:val="32"/>
          <w:szCs w:val="32"/>
        </w:rPr>
        <w:t>,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="00130B50"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="00130B50"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</w:rPr>
        <w:t>)</w:t>
      </w:r>
    </w:p>
    <w:p w:rsidR="001877B0" w:rsidRDefault="003C6FAC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7" w:history="1">
        <w:r w:rsidR="0077012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 ภักดีวัฒนะกุล.</w:t>
        </w:r>
      </w:hyperlink>
      <w:r w:rsidR="00B847B5">
        <w:rPr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2547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วิเคราะห์และออกแบบระบบเชิงวัตถุ</w:t>
      </w:r>
      <w:r w:rsidR="00770121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 กรุงเทพฯ : เคทีพี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Pr="00E008BF" w:rsidRDefault="00805FA1" w:rsidP="00805FA1">
      <w:pPr>
        <w:pStyle w:val="a3"/>
        <w:rPr>
          <w:rFonts w:asciiTheme="majorBidi" w:hAnsiTheme="majorBidi" w:cstheme="majorBidi"/>
          <w:sz w:val="32"/>
          <w:szCs w:val="32"/>
        </w:rPr>
      </w:pPr>
      <w:hyperlink r:id="rId8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กิตติพงษ์ กลมกล่อม.</w:t>
        </w:r>
      </w:hyperlink>
      <w:r w:rsidRPr="00E008BF">
        <w:rPr>
          <w:rFonts w:asciiTheme="majorBidi" w:hAnsiTheme="majorBidi" w:cstheme="majorBidi"/>
          <w:sz w:val="32"/>
          <w:szCs w:val="32"/>
        </w:rPr>
        <w:t xml:space="preserve"> 2552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การวิเคราะห์และออกแบบระบบเชิงวัตถุด้วย</w:t>
      </w:r>
      <w:r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เคทีพี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>คอมพ์ แอนด์ คอนซัลท์</w:t>
      </w:r>
      <w:r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Default="00805FA1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9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กิตติพงษ์ กลมกล่อม.</w:t>
        </w:r>
      </w:hyperlink>
      <w:r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</w:rPr>
        <w:t>2552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 w:rsidRPr="007D4C3D">
        <w:rPr>
          <w:rStyle w:val="a9"/>
          <w:rFonts w:asciiTheme="majorBidi" w:hAnsiTheme="majorBidi" w:cstheme="majorBidi"/>
          <w:sz w:val="32"/>
          <w:szCs w:val="32"/>
          <w:cs/>
        </w:rPr>
        <w:t>พื้นฐานการวิเคราะห์และออกแบบระบบเชิงวัตถุด้วย</w:t>
      </w:r>
      <w:r w:rsidRPr="007D4C3D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7D4C3D">
        <w:rPr>
          <w:rStyle w:val="a9"/>
          <w:rFonts w:asciiTheme="majorBidi" w:hAnsiTheme="majorBidi" w:cstheme="majorBidi"/>
          <w:sz w:val="32"/>
          <w:szCs w:val="32"/>
        </w:rPr>
        <w:t>UML</w:t>
      </w:r>
      <w:r w:rsidRPr="00E008BF">
        <w:rPr>
          <w:rFonts w:asciiTheme="majorBidi" w:hAnsiTheme="majorBidi" w:cstheme="majorBidi"/>
          <w:i/>
          <w:iCs/>
          <w:sz w:val="32"/>
          <w:szCs w:val="32"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>: เคที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พี คอมพ์ แอนด์ คอนซัลท์</w:t>
      </w:r>
      <w:r w:rsidRPr="00E008BF">
        <w:rPr>
          <w:rFonts w:asciiTheme="majorBidi" w:hAnsiTheme="majorBidi" w:cstheme="majorBidi"/>
          <w:sz w:val="32"/>
          <w:szCs w:val="32"/>
        </w:rPr>
        <w:t>.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>ปนิฏฐา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บริพันธกุล. </w:t>
      </w:r>
      <w:r w:rsidRPr="00E008BF">
        <w:rPr>
          <w:rFonts w:asciiTheme="majorBidi" w:hAnsiTheme="majorBidi" w:cstheme="majorBidi"/>
          <w:sz w:val="32"/>
          <w:szCs w:val="32"/>
        </w:rPr>
        <w:t>2553. “</w:t>
      </w:r>
      <w:r w:rsidRPr="00E008BF">
        <w:rPr>
          <w:rFonts w:asciiTheme="majorBidi" w:hAnsiTheme="majorBidi" w:cstheme="majorBidi"/>
          <w:sz w:val="32"/>
          <w:szCs w:val="32"/>
          <w:cs/>
        </w:rPr>
        <w:t>การบริหารสินทรัพย์อย่างไรให้เกิดประโยชน์สูงสุด</w:t>
      </w:r>
      <w:r w:rsidRPr="00E008BF">
        <w:rPr>
          <w:rFonts w:asciiTheme="majorBidi" w:hAnsiTheme="majorBidi" w:cstheme="majorBidi"/>
          <w:sz w:val="32"/>
          <w:szCs w:val="32"/>
        </w:rPr>
        <w:t>.”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Pr="00CE6F46">
        <w:rPr>
          <w:rFonts w:asciiTheme="majorBidi" w:hAnsiTheme="majorBidi" w:cstheme="majorBidi"/>
          <w:sz w:val="32"/>
          <w:szCs w:val="32"/>
        </w:rPr>
        <w:t>http://www.teamgroup.co.th/index.php/th/news-publications/articles/445</w:t>
      </w:r>
      <w:r w:rsidRPr="00CE6F46">
        <w:rPr>
          <w:rFonts w:asciiTheme="majorBidi" w:hAnsiTheme="majorBidi" w:cstheme="majorBidi"/>
          <w:sz w:val="32"/>
          <w:szCs w:val="32"/>
          <w:cs/>
        </w:rPr>
        <w:t>-</w:t>
      </w:r>
      <w:r w:rsidRPr="00CE6F46">
        <w:rPr>
          <w:rFonts w:asciiTheme="majorBidi" w:hAnsiTheme="majorBidi" w:cstheme="majorBidi"/>
          <w:sz w:val="32"/>
          <w:szCs w:val="32"/>
        </w:rPr>
        <w:t>how-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to-gain-optimal-benefit-by-asset-management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</w:rPr>
        <w:t xml:space="preserve">(19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p w:rsidR="001877B0" w:rsidRDefault="001877B0" w:rsidP="00F00606">
      <w:pPr>
        <w:pStyle w:val="a3"/>
        <w:rPr>
          <w:rFonts w:asciiTheme="majorBidi" w:hAnsiTheme="majorBidi" w:cstheme="majorBidi" w:hint="cs"/>
          <w:sz w:val="32"/>
          <w:szCs w:val="32"/>
        </w:rPr>
      </w:pPr>
      <w:r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พนิดา พานิชกุล.</w:t>
      </w:r>
      <w:r w:rsidR="0077012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2552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การพัฒนาระบบเชิงวัตถุด้วย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2546D0" w:rsidRPr="00E008BF">
        <w:rPr>
          <w:rFonts w:asciiTheme="majorBidi" w:hAnsiTheme="majorBidi" w:cstheme="majorBidi"/>
          <w:sz w:val="32"/>
          <w:szCs w:val="32"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>กรุงเทพฯ : เคทีพี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  <w:bookmarkStart w:id="0" w:name="_GoBack"/>
      <w:bookmarkEnd w:id="0"/>
    </w:p>
    <w:p w:rsidR="002A755B" w:rsidRDefault="002A755B" w:rsidP="00F00606">
      <w:pPr>
        <w:pStyle w:val="a3"/>
        <w:rPr>
          <w:rFonts w:asciiTheme="majorBidi" w:hAnsiTheme="majorBidi" w:cstheme="majorBidi" w:hint="cs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สนธยา วันชัย.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2554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การพัฒนาโปรแกรมระบบฐานข้อมูลเพื่อการบริหารการเรียนการสอนและ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  <w:t>การวิจัย.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ab/>
      </w:r>
      <w:hyperlink r:id="rId10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http://research.pcru.ac.th/rdb/pro_data/files/5401009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.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 xml:space="preserve">pdf , 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(</w:t>
        </w:r>
      </w:hyperlink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19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2558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)</w:t>
      </w:r>
    </w:p>
    <w:p w:rsidR="002A755B" w:rsidRPr="00E008BF" w:rsidRDefault="002A755B" w:rsidP="002A755B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 xml:space="preserve">สมชาติ หรั่งเจริญ. </w:t>
      </w:r>
      <w:r w:rsidRPr="00E008BF">
        <w:rPr>
          <w:rFonts w:asciiTheme="majorBidi" w:hAnsiTheme="majorBidi" w:cstheme="majorBidi"/>
          <w:sz w:val="32"/>
          <w:szCs w:val="32"/>
        </w:rPr>
        <w:t>2552. “</w:t>
      </w:r>
      <w:r w:rsidRPr="00E008BF">
        <w:rPr>
          <w:rFonts w:asciiTheme="majorBidi" w:hAnsiTheme="majorBidi" w:cstheme="majorBidi"/>
          <w:sz w:val="32"/>
          <w:szCs w:val="32"/>
          <w:cs/>
        </w:rPr>
        <w:t>ได้จัดทำระบบงานสารสนเทศเพื่อการบริหารและการประกันคุณภาพ</w:t>
      </w:r>
      <w:r w:rsidRPr="00E008BF">
        <w:rPr>
          <w:rFonts w:asciiTheme="majorBidi" w:hAnsiTheme="majorBidi" w:cstheme="majorBidi"/>
          <w:sz w:val="32"/>
          <w:szCs w:val="32"/>
          <w:cs/>
        </w:rPr>
        <w:tab/>
        <w:t>การศึกษา.</w:t>
      </w:r>
      <w:r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</w:rPr>
        <w:tab/>
      </w:r>
      <w:hyperlink r:id="rId11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http://it.kmutnb.ac.th/thai/readnews.asp?id=</w:t>
        </w:r>
      </w:hyperlink>
      <w:r w:rsidRPr="00E008BF">
        <w:rPr>
          <w:rFonts w:asciiTheme="majorBidi" w:hAnsiTheme="majorBidi" w:cstheme="majorBidi"/>
          <w:sz w:val="32"/>
          <w:szCs w:val="32"/>
        </w:rPr>
        <w:t>2192,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  <w:cs/>
        </w:rPr>
        <w:t>)</w:t>
      </w:r>
    </w:p>
    <w:p w:rsidR="0055395E" w:rsidRDefault="0055395E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ผศ.สุทัศน์ รัตนเกื้อกังวาน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ภาควิชาวิศวกรรมอุตสา</w:t>
      </w:r>
      <w:r w:rsidR="00117182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หการ คณะวิศวกรรมศาสตร์ จุฬาลงกรณ์มหาวิทยาลัย</w:t>
      </w:r>
    </w:p>
    <w:p w:rsidR="001B77A8" w:rsidRDefault="004343F4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สุมน มาลาสิทธิ์. </w:t>
      </w:r>
      <w:r>
        <w:rPr>
          <w:rFonts w:asciiTheme="majorBidi" w:hAnsiTheme="majorBidi" w:cstheme="majorBidi"/>
          <w:sz w:val="32"/>
          <w:szCs w:val="32"/>
        </w:rPr>
        <w:t xml:space="preserve">2548.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การจัดการผลิต/การดำเนินงาน. ภาควิชาพาณิชยศาสตร์ </w:t>
      </w:r>
      <w:r w:rsidR="00D0272E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คณะพาณิชยศาสตร์และการบัญชี จุฬาลงกรณ์มหาวิทยาลัย</w:t>
      </w:r>
      <w:hyperlink r:id="rId12" w:history="1">
        <w:r w:rsidR="001B77A8" w:rsidRPr="00E008BF">
          <w:rPr>
            <w:rFonts w:asciiTheme="majorBidi" w:hAnsiTheme="majorBidi" w:cstheme="majorBidi"/>
            <w:sz w:val="32"/>
            <w:szCs w:val="32"/>
          </w:rPr>
          <w:br/>
        </w:r>
        <w:r w:rsidR="001B77A8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โอภาส เอี่ยมสิริวงศ์.</w:t>
        </w:r>
      </w:hyperlink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</w:rPr>
        <w:t>2547</w:t>
      </w:r>
      <w:r w:rsidR="001B77A8">
        <w:rPr>
          <w:rStyle w:val="a9"/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.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  <w:cs/>
        </w:rPr>
        <w:t xml:space="preserve">การวิเคราะห์และออกแบบระบบ =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</w:rPr>
        <w:t>System analysis and design</w:t>
      </w:r>
      <w:r w:rsidR="001B77A8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>.</w:t>
      </w:r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>
        <w:rPr>
          <w:rFonts w:asciiTheme="majorBidi" w:hAnsiTheme="majorBidi" w:cstheme="majorBidi"/>
          <w:sz w:val="32"/>
          <w:szCs w:val="32"/>
          <w:cs/>
        </w:rPr>
        <w:tab/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กรุงเทพฯ : ซี</w:t>
      </w:r>
      <w:r w:rsidR="001B77A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เอ็ดยูเคชั่น</w:t>
      </w:r>
      <w:r w:rsidR="001B77A8" w:rsidRPr="00E008BF">
        <w:rPr>
          <w:rFonts w:asciiTheme="majorBidi" w:hAnsiTheme="majorBidi" w:cstheme="majorBidi"/>
          <w:sz w:val="32"/>
          <w:szCs w:val="32"/>
        </w:rPr>
        <w:t>.</w:t>
      </w:r>
    </w:p>
    <w:p w:rsidR="00CF51C5" w:rsidRPr="00E008BF" w:rsidRDefault="00074A83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WEALTH MANAGEMENT SYSTEM LIMITED (WMSL)</w:t>
      </w:r>
      <w:r w:rsidRPr="00E008BF">
        <w:rPr>
          <w:rFonts w:asciiTheme="majorBidi" w:hAnsiTheme="majorBidi" w:cstheme="majorBidi"/>
          <w:sz w:val="32"/>
          <w:szCs w:val="32"/>
        </w:rPr>
        <w:t xml:space="preserve">. 2550. 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cs/>
        </w:rPr>
        <w:t>เกี่ยวกับเรา</w:t>
      </w:r>
      <w:r w:rsidRPr="00E008BF">
        <w:rPr>
          <w:rFonts w:asciiTheme="majorBidi" w:hAnsiTheme="majorBidi" w:cstheme="majorBidi"/>
          <w:sz w:val="32"/>
          <w:szCs w:val="32"/>
        </w:rPr>
        <w:t>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Pr="00E008BF">
        <w:rPr>
          <w:rFonts w:asciiTheme="majorBidi" w:hAnsiTheme="majorBidi" w:cstheme="majorBidi"/>
          <w:sz w:val="32"/>
          <w:szCs w:val="32"/>
        </w:rPr>
        <w:t xml:space="preserve">)  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http://www.wealth.co.th/about.php?show=</w:t>
        </w:r>
      </w:hyperlink>
      <w:r w:rsidRPr="00E008BF">
        <w:rPr>
          <w:rFonts w:asciiTheme="majorBidi" w:hAnsiTheme="majorBidi" w:cstheme="majorBidi"/>
          <w:sz w:val="32"/>
          <w:szCs w:val="32"/>
        </w:rPr>
        <w:t xml:space="preserve">1,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Pr="00E008BF">
        <w:rPr>
          <w:rFonts w:asciiTheme="majorBidi" w:hAnsiTheme="majorBidi" w:cstheme="majorBidi"/>
          <w:sz w:val="32"/>
          <w:szCs w:val="32"/>
        </w:rPr>
        <w:t xml:space="preserve">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sectPr w:rsidR="00CF51C5" w:rsidRPr="00E008BF" w:rsidSect="005F1ADF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AC" w:rsidRDefault="003C6FAC" w:rsidP="00F57556">
      <w:pPr>
        <w:spacing w:after="0" w:line="240" w:lineRule="auto"/>
      </w:pPr>
      <w:r>
        <w:separator/>
      </w:r>
    </w:p>
  </w:endnote>
  <w:endnote w:type="continuationSeparator" w:id="0">
    <w:p w:rsidR="003C6FAC" w:rsidRDefault="003C6FAC" w:rsidP="00F5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AC" w:rsidRDefault="003C6FAC" w:rsidP="00F57556">
      <w:pPr>
        <w:spacing w:after="0" w:line="240" w:lineRule="auto"/>
      </w:pPr>
      <w:r>
        <w:separator/>
      </w:r>
    </w:p>
  </w:footnote>
  <w:footnote w:type="continuationSeparator" w:id="0">
    <w:p w:rsidR="003C6FAC" w:rsidRDefault="003C6FAC" w:rsidP="00F57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671"/>
    <w:multiLevelType w:val="hybridMultilevel"/>
    <w:tmpl w:val="EF5405F6"/>
    <w:lvl w:ilvl="0" w:tplc="08FC1E4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69"/>
    <w:rsid w:val="00074A83"/>
    <w:rsid w:val="00117182"/>
    <w:rsid w:val="00130B50"/>
    <w:rsid w:val="00142A9B"/>
    <w:rsid w:val="00152576"/>
    <w:rsid w:val="001877B0"/>
    <w:rsid w:val="00192DC7"/>
    <w:rsid w:val="001B77A8"/>
    <w:rsid w:val="001C43AD"/>
    <w:rsid w:val="001C5E60"/>
    <w:rsid w:val="002546D0"/>
    <w:rsid w:val="002A755B"/>
    <w:rsid w:val="00327EA5"/>
    <w:rsid w:val="00376443"/>
    <w:rsid w:val="003C6FAC"/>
    <w:rsid w:val="003E012A"/>
    <w:rsid w:val="00404CA9"/>
    <w:rsid w:val="004105F5"/>
    <w:rsid w:val="00412EC5"/>
    <w:rsid w:val="004343F4"/>
    <w:rsid w:val="005429B9"/>
    <w:rsid w:val="0055395E"/>
    <w:rsid w:val="00555025"/>
    <w:rsid w:val="005F1ADF"/>
    <w:rsid w:val="007123ED"/>
    <w:rsid w:val="00770121"/>
    <w:rsid w:val="007D4C3D"/>
    <w:rsid w:val="00805FA1"/>
    <w:rsid w:val="008668FD"/>
    <w:rsid w:val="0087677A"/>
    <w:rsid w:val="009623FB"/>
    <w:rsid w:val="009855D1"/>
    <w:rsid w:val="009F6766"/>
    <w:rsid w:val="00A46FD6"/>
    <w:rsid w:val="00AC23B9"/>
    <w:rsid w:val="00AD0D69"/>
    <w:rsid w:val="00B13D59"/>
    <w:rsid w:val="00B62558"/>
    <w:rsid w:val="00B847B5"/>
    <w:rsid w:val="00CE6F46"/>
    <w:rsid w:val="00CF51C5"/>
    <w:rsid w:val="00D0272E"/>
    <w:rsid w:val="00DB2959"/>
    <w:rsid w:val="00DD4FBA"/>
    <w:rsid w:val="00E008BF"/>
    <w:rsid w:val="00E71516"/>
    <w:rsid w:val="00F00606"/>
    <w:rsid w:val="00F45933"/>
    <w:rsid w:val="00F5270C"/>
    <w:rsid w:val="00F55C54"/>
    <w:rsid w:val="00F57556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C656-CF66-404B-96DA-FF9ED32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69"/>
  </w:style>
  <w:style w:type="paragraph" w:styleId="2">
    <w:name w:val="heading 2"/>
    <w:basedOn w:val="a"/>
    <w:link w:val="20"/>
    <w:uiPriority w:val="9"/>
    <w:qFormat/>
    <w:rsid w:val="00F55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D69"/>
    <w:pPr>
      <w:spacing w:after="0" w:line="240" w:lineRule="auto"/>
    </w:pPr>
  </w:style>
  <w:style w:type="paragraph" w:customStyle="1" w:styleId="Default">
    <w:name w:val="Default"/>
    <w:rsid w:val="008668FD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5F1A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C23B9"/>
  </w:style>
  <w:style w:type="character" w:customStyle="1" w:styleId="20">
    <w:name w:val="หัวเรื่อง 2 อักขระ"/>
    <w:basedOn w:val="a0"/>
    <w:link w:val="2"/>
    <w:uiPriority w:val="9"/>
    <w:rsid w:val="00F55C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57556"/>
  </w:style>
  <w:style w:type="paragraph" w:styleId="a7">
    <w:name w:val="footer"/>
    <w:basedOn w:val="a"/>
    <w:link w:val="a8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57556"/>
  </w:style>
  <w:style w:type="character" w:styleId="a9">
    <w:name w:val="Strong"/>
    <w:basedOn w:val="a0"/>
    <w:uiPriority w:val="22"/>
    <w:qFormat/>
    <w:rsid w:val="0077012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187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3" Type="http://schemas.openxmlformats.org/officeDocument/2006/relationships/hyperlink" Target="http://www.wealth.co.th/about.php?show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y.lib.ru.ac.th/search~S0*thx?/a%7b673%7d%7b724%7d%7b693%7d%7b693%7d%7b724%7d+%7b704%7d%7b721%7d%7b673%7d%7b692%7d%7b725%7d%7b711%7d%7b721%7d%7b690%7d%7b697%7d%7b720%7d%7b673%7d%7b728%7d%7b709%7d./a|a1d4b5b5d4+c0d1a1b4d5c7d1b2b9d0a1d8c5/-3,-1,0,B/browse" TargetMode="External"/><Relationship Id="rId12" Type="http://schemas.openxmlformats.org/officeDocument/2006/relationships/hyperlink" Target="http://library.lib.ru.ac.th/search~S0*thx?/a%7b738%7d%7b717%7d%7b704%7d%7b722%7d%7b714%7d+%7b736%7d%7b717%7d%7b725%7d%7b744%7d%7b706%7d%7b705%7d%7b714%7d%7b724%7d%7b707%7d%7b724%7d%7b711%7d%7b679%7d%7b712%7d%7b748%7d./a|cde2c0d2ca+cde0d5e8c2c1cad4c3d4c7a7c8ec/-3,-1,0,B/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.kmutnb.ac.th/thai/readnews.asp?id=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research.pcru.ac.th/rdb/pro_data/files/5401009.pdf%20,%20(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36</cp:revision>
  <dcterms:created xsi:type="dcterms:W3CDTF">2015-09-24T07:15:00Z</dcterms:created>
  <dcterms:modified xsi:type="dcterms:W3CDTF">2016-05-14T04:30:00Z</dcterms:modified>
</cp:coreProperties>
</file>