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33E77" w14:textId="63A2606C" w:rsidR="000F7954" w:rsidRDefault="000F7954" w:rsidP="000F7954">
      <w:pPr>
        <w:pStyle w:val="Title"/>
      </w:pPr>
      <w:r>
        <w:t>VisualSim Global Electronics Hackathon</w:t>
      </w:r>
    </w:p>
    <w:p w14:paraId="7F550F50" w14:textId="77777777" w:rsidR="000F7954" w:rsidRDefault="000F7954" w:rsidP="000F7954">
      <w:pPr>
        <w:rPr>
          <w:rFonts w:ascii="Calibri" w:hAnsi="Calibri" w:cs="Calibri"/>
          <w:sz w:val="22"/>
          <w:szCs w:val="22"/>
        </w:rPr>
      </w:pPr>
    </w:p>
    <w:p w14:paraId="2C60EF80" w14:textId="7CCE1407" w:rsidR="000F7954" w:rsidRPr="000F7954" w:rsidRDefault="000F7954" w:rsidP="000F7954">
      <w:pPr>
        <w:pStyle w:val="Heading1"/>
      </w:pPr>
      <w:r w:rsidRPr="000F7954">
        <w:t>Hackathon Challenge 1: Innovate, Model and Explore a New System with VisualSim Architect</w:t>
      </w:r>
    </w:p>
    <w:p w14:paraId="1DD0BDAB" w14:textId="0DDD32C9" w:rsidR="000F7954" w:rsidRPr="000F7954" w:rsidRDefault="000F7954" w:rsidP="000F7954">
      <w:pPr>
        <w:pStyle w:val="Heading2"/>
      </w:pPr>
      <w:r w:rsidRPr="000F7954">
        <w:t>Goal</w:t>
      </w:r>
    </w:p>
    <w:p w14:paraId="299E0A0A"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Use VisualSim Architect to model any system you choose and demonstrate an innovative application of system-level modeling that produces meaningful insights into performance, power, area, functionality, reliability, cost, or other important design characteristics.</w:t>
      </w:r>
    </w:p>
    <w:p w14:paraId="6B940C05" w14:textId="21CBE910" w:rsidR="000F7954" w:rsidRPr="000F7954" w:rsidRDefault="000F7954" w:rsidP="000F7954">
      <w:pPr>
        <w:pStyle w:val="Heading2"/>
      </w:pPr>
      <w:r w:rsidRPr="000F7954">
        <w:t>Question:</w:t>
      </w:r>
    </w:p>
    <w:p w14:paraId="6C091D7D"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How can you use VisualSim Architect to model, analyze, and improve an existing or entirely new system in an innovative way?</w:t>
      </w:r>
    </w:p>
    <w:p w14:paraId="54CF1608" w14:textId="7DA678AF" w:rsidR="000F7954" w:rsidRPr="000F7954" w:rsidRDefault="000F7954" w:rsidP="000F7954">
      <w:pPr>
        <w:pStyle w:val="Heading2"/>
      </w:pPr>
      <w:r w:rsidRPr="000F7954">
        <w:t>Details:</w:t>
      </w:r>
    </w:p>
    <w:p w14:paraId="34BD327B"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Participants are challenged to use VisualSim Architect to create a system-level model that demonstrates how architecture modeling and simulation can be used to understand, evaluate, optimize, or validate a system.</w:t>
      </w:r>
    </w:p>
    <w:p w14:paraId="59466C14"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This is an open-ended challenge with no restriction on the application, industry, system architecture, or modeling approach. We encourage participants to be creative and explore applications beyond the examples traditionally associated with system-level modeling.</w:t>
      </w:r>
    </w:p>
    <w:p w14:paraId="7DAD1B78" w14:textId="77777777" w:rsidR="000F7954" w:rsidRPr="000F7954" w:rsidRDefault="000F7954" w:rsidP="000F7954">
      <w:pPr>
        <w:pStyle w:val="Heading2"/>
      </w:pPr>
      <w:r w:rsidRPr="000F7954">
        <w:t>You may:</w:t>
      </w:r>
    </w:p>
    <w:p w14:paraId="7503D37C" w14:textId="77777777" w:rsidR="000F7954" w:rsidRPr="000F7954" w:rsidRDefault="000F7954" w:rsidP="000F7954">
      <w:pPr>
        <w:numPr>
          <w:ilvl w:val="0"/>
          <w:numId w:val="1"/>
        </w:numPr>
        <w:rPr>
          <w:rFonts w:ascii="Calibri" w:hAnsi="Calibri" w:cs="Calibri"/>
          <w:sz w:val="22"/>
          <w:szCs w:val="22"/>
        </w:rPr>
      </w:pPr>
      <w:r w:rsidRPr="000F7954">
        <w:rPr>
          <w:rFonts w:ascii="Calibri" w:hAnsi="Calibri" w:cs="Calibri"/>
          <w:sz w:val="22"/>
          <w:szCs w:val="22"/>
        </w:rPr>
        <w:t>Start with any of the existing VisualSim demonstration models and significantly extend, modify, or repurpose it.</w:t>
      </w:r>
    </w:p>
    <w:p w14:paraId="2ED536DB" w14:textId="77777777" w:rsidR="000F7954" w:rsidRPr="000F7954" w:rsidRDefault="000F7954" w:rsidP="000F7954">
      <w:pPr>
        <w:numPr>
          <w:ilvl w:val="0"/>
          <w:numId w:val="1"/>
        </w:numPr>
        <w:rPr>
          <w:rFonts w:ascii="Calibri" w:hAnsi="Calibri" w:cs="Calibri"/>
          <w:sz w:val="22"/>
          <w:szCs w:val="22"/>
        </w:rPr>
      </w:pPr>
      <w:r w:rsidRPr="000F7954">
        <w:rPr>
          <w:rFonts w:ascii="Calibri" w:hAnsi="Calibri" w:cs="Calibri"/>
          <w:sz w:val="22"/>
          <w:szCs w:val="22"/>
        </w:rPr>
        <w:t>Create an entirely new system or architecture from scratch.</w:t>
      </w:r>
    </w:p>
    <w:p w14:paraId="44A63E4F" w14:textId="77777777" w:rsidR="000F7954" w:rsidRPr="000F7954" w:rsidRDefault="000F7954" w:rsidP="000F7954">
      <w:pPr>
        <w:numPr>
          <w:ilvl w:val="0"/>
          <w:numId w:val="1"/>
        </w:numPr>
        <w:rPr>
          <w:rFonts w:ascii="Calibri" w:hAnsi="Calibri" w:cs="Calibri"/>
          <w:sz w:val="22"/>
          <w:szCs w:val="22"/>
        </w:rPr>
      </w:pPr>
      <w:r w:rsidRPr="000F7954">
        <w:rPr>
          <w:rFonts w:ascii="Calibri" w:hAnsi="Calibri" w:cs="Calibri"/>
          <w:sz w:val="22"/>
          <w:szCs w:val="22"/>
        </w:rPr>
        <w:t>Develop a new VisualSim modeling component, library element, subsystem, or reusable model.</w:t>
      </w:r>
    </w:p>
    <w:p w14:paraId="38B132DE" w14:textId="77777777" w:rsidR="000F7954" w:rsidRPr="000F7954" w:rsidRDefault="000F7954" w:rsidP="000F7954">
      <w:pPr>
        <w:numPr>
          <w:ilvl w:val="0"/>
          <w:numId w:val="1"/>
        </w:numPr>
        <w:rPr>
          <w:rFonts w:ascii="Calibri" w:hAnsi="Calibri" w:cs="Calibri"/>
          <w:sz w:val="22"/>
          <w:szCs w:val="22"/>
        </w:rPr>
      </w:pPr>
      <w:r w:rsidRPr="000F7954">
        <w:rPr>
          <w:rFonts w:ascii="Calibri" w:hAnsi="Calibri" w:cs="Calibri"/>
          <w:sz w:val="22"/>
          <w:szCs w:val="22"/>
        </w:rPr>
        <w:t>Apply VisualSim to a new application area or industry.</w:t>
      </w:r>
    </w:p>
    <w:p w14:paraId="00F94425" w14:textId="77777777" w:rsidR="000F7954" w:rsidRPr="000F7954" w:rsidRDefault="000F7954" w:rsidP="000F7954">
      <w:pPr>
        <w:numPr>
          <w:ilvl w:val="0"/>
          <w:numId w:val="1"/>
        </w:numPr>
        <w:rPr>
          <w:rFonts w:ascii="Calibri" w:hAnsi="Calibri" w:cs="Calibri"/>
          <w:sz w:val="22"/>
          <w:szCs w:val="22"/>
        </w:rPr>
      </w:pPr>
      <w:r w:rsidRPr="000F7954">
        <w:rPr>
          <w:rFonts w:ascii="Calibri" w:hAnsi="Calibri" w:cs="Calibri"/>
          <w:sz w:val="22"/>
          <w:szCs w:val="22"/>
        </w:rPr>
        <w:t>Model an existing real-world product, architecture, or system.</w:t>
      </w:r>
    </w:p>
    <w:p w14:paraId="75B7FC94" w14:textId="77777777" w:rsidR="000F7954" w:rsidRPr="000F7954" w:rsidRDefault="000F7954" w:rsidP="000F7954">
      <w:pPr>
        <w:numPr>
          <w:ilvl w:val="0"/>
          <w:numId w:val="1"/>
        </w:numPr>
        <w:rPr>
          <w:rFonts w:ascii="Calibri" w:hAnsi="Calibri" w:cs="Calibri"/>
          <w:sz w:val="22"/>
          <w:szCs w:val="22"/>
        </w:rPr>
      </w:pPr>
      <w:r w:rsidRPr="000F7954">
        <w:rPr>
          <w:rFonts w:ascii="Calibri" w:hAnsi="Calibri" w:cs="Calibri"/>
          <w:sz w:val="22"/>
          <w:szCs w:val="22"/>
        </w:rPr>
        <w:t xml:space="preserve">Explore </w:t>
      </w:r>
      <w:proofErr w:type="gramStart"/>
      <w:r w:rsidRPr="000F7954">
        <w:rPr>
          <w:rFonts w:ascii="Calibri" w:hAnsi="Calibri" w:cs="Calibri"/>
          <w:sz w:val="22"/>
          <w:szCs w:val="22"/>
        </w:rPr>
        <w:t>an alternative</w:t>
      </w:r>
      <w:proofErr w:type="gramEnd"/>
      <w:r w:rsidRPr="000F7954">
        <w:rPr>
          <w:rFonts w:ascii="Calibri" w:hAnsi="Calibri" w:cs="Calibri"/>
          <w:sz w:val="22"/>
          <w:szCs w:val="22"/>
        </w:rPr>
        <w:t xml:space="preserve"> or next-generation architecture.</w:t>
      </w:r>
    </w:p>
    <w:p w14:paraId="2E61C25D" w14:textId="77777777" w:rsidR="000F7954" w:rsidRPr="000F7954" w:rsidRDefault="000F7954" w:rsidP="000F7954">
      <w:pPr>
        <w:numPr>
          <w:ilvl w:val="0"/>
          <w:numId w:val="1"/>
        </w:numPr>
        <w:rPr>
          <w:rFonts w:ascii="Calibri" w:hAnsi="Calibri" w:cs="Calibri"/>
          <w:sz w:val="22"/>
          <w:szCs w:val="22"/>
        </w:rPr>
      </w:pPr>
      <w:r w:rsidRPr="000F7954">
        <w:rPr>
          <w:rFonts w:ascii="Calibri" w:hAnsi="Calibri" w:cs="Calibri"/>
          <w:sz w:val="22"/>
          <w:szCs w:val="22"/>
        </w:rPr>
        <w:t xml:space="preserve">Combine hardware, software, networks, mechanical systems, power systems, sensors, communication systems, AI workloads, </w:t>
      </w:r>
      <w:proofErr w:type="gramStart"/>
      <w:r w:rsidRPr="000F7954">
        <w:rPr>
          <w:rFonts w:ascii="Calibri" w:hAnsi="Calibri" w:cs="Calibri"/>
          <w:sz w:val="22"/>
          <w:szCs w:val="22"/>
        </w:rPr>
        <w:t>or</w:t>
      </w:r>
      <w:proofErr w:type="gramEnd"/>
      <w:r w:rsidRPr="000F7954">
        <w:rPr>
          <w:rFonts w:ascii="Calibri" w:hAnsi="Calibri" w:cs="Calibri"/>
          <w:sz w:val="22"/>
          <w:szCs w:val="22"/>
        </w:rPr>
        <w:t xml:space="preserve"> other technologies.</w:t>
      </w:r>
    </w:p>
    <w:p w14:paraId="776A2DE4" w14:textId="77777777" w:rsidR="000F7954" w:rsidRPr="000F7954" w:rsidRDefault="000F7954" w:rsidP="000F7954">
      <w:pPr>
        <w:numPr>
          <w:ilvl w:val="0"/>
          <w:numId w:val="1"/>
        </w:numPr>
        <w:rPr>
          <w:rFonts w:ascii="Calibri" w:hAnsi="Calibri" w:cs="Calibri"/>
          <w:sz w:val="22"/>
          <w:szCs w:val="22"/>
        </w:rPr>
      </w:pPr>
      <w:r w:rsidRPr="000F7954">
        <w:rPr>
          <w:rFonts w:ascii="Calibri" w:hAnsi="Calibri" w:cs="Calibri"/>
          <w:sz w:val="22"/>
          <w:szCs w:val="22"/>
        </w:rPr>
        <w:t>Introduce a new methodology for using VisualSim to solve an engineering problem.</w:t>
      </w:r>
    </w:p>
    <w:p w14:paraId="3F6F884D" w14:textId="77777777" w:rsidR="000F7954" w:rsidRPr="000F7954" w:rsidRDefault="000F7954" w:rsidP="000F7954">
      <w:pPr>
        <w:pStyle w:val="Heading2"/>
      </w:pPr>
      <w:r w:rsidRPr="000F7954">
        <w:lastRenderedPageBreak/>
        <w:t>What Should the Model Demonstrate?</w:t>
      </w:r>
    </w:p>
    <w:p w14:paraId="34CCD135"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The model should be used to answer meaningful engineering or system-design questions.</w:t>
      </w:r>
    </w:p>
    <w:p w14:paraId="3082B2ED"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 xml:space="preserve">Depending on the </w:t>
      </w:r>
      <w:proofErr w:type="gramStart"/>
      <w:r w:rsidRPr="000F7954">
        <w:rPr>
          <w:rFonts w:ascii="Calibri" w:hAnsi="Calibri" w:cs="Calibri"/>
          <w:sz w:val="22"/>
          <w:szCs w:val="22"/>
        </w:rPr>
        <w:t>system selected</w:t>
      </w:r>
      <w:proofErr w:type="gramEnd"/>
      <w:r w:rsidRPr="000F7954">
        <w:rPr>
          <w:rFonts w:ascii="Calibri" w:hAnsi="Calibri" w:cs="Calibri"/>
          <w:sz w:val="22"/>
          <w:szCs w:val="22"/>
        </w:rPr>
        <w:t>, participants may investigate one or more characteristics such as:</w:t>
      </w:r>
    </w:p>
    <w:p w14:paraId="2116EB51"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Performance: latency, throughput, response time, utilization, bandwidth, congestion, queue behavior, workload execution, or bottlenecks.</w:t>
      </w:r>
    </w:p>
    <w:p w14:paraId="074E4544"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Power and Energy: power consumption, energy efficiency, power states, workload-dependent power, or opportunities for power optimization.</w:t>
      </w:r>
    </w:p>
    <w:p w14:paraId="60C3F614"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 xml:space="preserve">Architecture and Resources: processors, accelerators, </w:t>
      </w:r>
      <w:proofErr w:type="gramStart"/>
      <w:r w:rsidRPr="000F7954">
        <w:rPr>
          <w:rFonts w:ascii="Calibri" w:hAnsi="Calibri" w:cs="Calibri"/>
          <w:sz w:val="22"/>
          <w:szCs w:val="22"/>
        </w:rPr>
        <w:t>memories</w:t>
      </w:r>
      <w:proofErr w:type="gramEnd"/>
      <w:r w:rsidRPr="000F7954">
        <w:rPr>
          <w:rFonts w:ascii="Calibri" w:hAnsi="Calibri" w:cs="Calibri"/>
          <w:sz w:val="22"/>
          <w:szCs w:val="22"/>
        </w:rPr>
        <w:t>, buses, networks, communication links, buffers, shared resources, or resource allocation.</w:t>
      </w:r>
    </w:p>
    <w:p w14:paraId="58C435D4"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Area or Cost: architectural trade-offs involving component count, capacity, implementation complexity, physical resources, or estimated cost.</w:t>
      </w:r>
    </w:p>
    <w:p w14:paraId="7A51FAAD"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Functionality: system behavior, control flows, sequencing, workload execution, functional correctness, or interactions between subsystems.</w:t>
      </w:r>
    </w:p>
    <w:p w14:paraId="360AB7EF"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Reliability and Resilience: failures, redundancy, fault recovery, availability, degraded operation, or system robustness.</w:t>
      </w:r>
    </w:p>
    <w:p w14:paraId="543F13AE"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Design Trade-offs: comparison of multiple architectures, configurations, workloads, algorithms, technologies, or implementation choices.</w:t>
      </w:r>
    </w:p>
    <w:p w14:paraId="12E2DB79"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 xml:space="preserve">Participants are not required to address </w:t>
      </w:r>
      <w:proofErr w:type="gramStart"/>
      <w:r w:rsidRPr="000F7954">
        <w:rPr>
          <w:rFonts w:ascii="Calibri" w:hAnsi="Calibri" w:cs="Calibri"/>
          <w:sz w:val="22"/>
          <w:szCs w:val="22"/>
        </w:rPr>
        <w:t>all of</w:t>
      </w:r>
      <w:proofErr w:type="gramEnd"/>
      <w:r w:rsidRPr="000F7954">
        <w:rPr>
          <w:rFonts w:ascii="Calibri" w:hAnsi="Calibri" w:cs="Calibri"/>
          <w:sz w:val="22"/>
          <w:szCs w:val="22"/>
        </w:rPr>
        <w:t xml:space="preserve"> these areas. Select the metrics and design questions that are most meaningful for your chosen system.</w:t>
      </w:r>
    </w:p>
    <w:p w14:paraId="614F0F7C" w14:textId="3C5375AF" w:rsidR="000F7954" w:rsidRPr="000F7954" w:rsidRDefault="000F7954">
      <w:pPr>
        <w:rPr>
          <w:rFonts w:ascii="Calibri" w:hAnsi="Calibri" w:cs="Calibri"/>
          <w:sz w:val="22"/>
          <w:szCs w:val="22"/>
        </w:rPr>
      </w:pPr>
      <w:r w:rsidRPr="000F7954">
        <w:rPr>
          <w:rFonts w:ascii="Calibri" w:hAnsi="Calibri" w:cs="Calibri"/>
          <w:sz w:val="22"/>
          <w:szCs w:val="22"/>
        </w:rPr>
        <w:br w:type="page"/>
      </w:r>
    </w:p>
    <w:p w14:paraId="15B9DF06" w14:textId="77777777" w:rsidR="000F7954" w:rsidRPr="000F7954" w:rsidRDefault="000F7954" w:rsidP="000F7954">
      <w:pPr>
        <w:pStyle w:val="Heading1"/>
      </w:pPr>
      <w:r w:rsidRPr="000F7954">
        <w:lastRenderedPageBreak/>
        <w:t>Hackathon Challenge 2: Re-Engineer and Improve an Existing VisualSim Model</w:t>
      </w:r>
    </w:p>
    <w:p w14:paraId="73965464" w14:textId="19CCB599" w:rsidR="000F7954" w:rsidRDefault="000F7954" w:rsidP="000F7954">
      <w:pPr>
        <w:pStyle w:val="Heading2"/>
      </w:pPr>
      <w:r>
        <w:t>Goal</w:t>
      </w:r>
    </w:p>
    <w:p w14:paraId="37F8EA62"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Select an existing VisualSim model, identify an opportunity to improve how it is modeled or analyzed, implement an innovative change, and demonstrate measurable improvements in simulation efficiency, modeling effectiveness, visualization, statistics, scalability, or engineering insight.</w:t>
      </w:r>
    </w:p>
    <w:p w14:paraId="16ADB203" w14:textId="5B44A5B7" w:rsidR="000F7954" w:rsidRPr="000F7954" w:rsidRDefault="000F7954" w:rsidP="000F7954">
      <w:pPr>
        <w:pStyle w:val="Heading2"/>
      </w:pPr>
      <w:r w:rsidRPr="000F7954">
        <w:t>Challenge</w:t>
      </w:r>
    </w:p>
    <w:p w14:paraId="2092E5D9"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How can you take an existing VisualSim Architect model and make it more efficient, more insightful, easier to use, or more powerful?</w:t>
      </w:r>
    </w:p>
    <w:p w14:paraId="3E88779F"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For this challenge, participants will begin with an existing VisualSim model and introduce a meaningful innovation in how the system is modeled, simulated, analyzed, visualized, or measured.</w:t>
      </w:r>
    </w:p>
    <w:p w14:paraId="1461D4AC"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The objective is not necessarily to change the underlying application. Instead, the goal is to improve the quality, efficiency, usability, capability, or insight provided by the model.</w:t>
      </w:r>
    </w:p>
    <w:p w14:paraId="08289006"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Participants may choose from one of the following existing VisualSim application models:</w:t>
      </w:r>
    </w:p>
    <w:p w14:paraId="1729D8E0" w14:textId="77777777" w:rsidR="000F7954" w:rsidRPr="000F7954" w:rsidRDefault="000F7954" w:rsidP="000F7954">
      <w:pPr>
        <w:numPr>
          <w:ilvl w:val="0"/>
          <w:numId w:val="4"/>
        </w:numPr>
        <w:rPr>
          <w:rFonts w:ascii="Calibri" w:hAnsi="Calibri" w:cs="Calibri"/>
          <w:sz w:val="22"/>
          <w:szCs w:val="22"/>
        </w:rPr>
      </w:pPr>
      <w:r w:rsidRPr="000F7954">
        <w:rPr>
          <w:rFonts w:ascii="Calibri" w:hAnsi="Calibri" w:cs="Calibri"/>
          <w:sz w:val="22"/>
          <w:szCs w:val="22"/>
        </w:rPr>
        <w:t>OAM</w:t>
      </w:r>
    </w:p>
    <w:p w14:paraId="3B71C0AC" w14:textId="77777777" w:rsidR="000F7954" w:rsidRPr="000F7954" w:rsidRDefault="000F7954" w:rsidP="000F7954">
      <w:pPr>
        <w:numPr>
          <w:ilvl w:val="0"/>
          <w:numId w:val="4"/>
        </w:numPr>
        <w:rPr>
          <w:rFonts w:ascii="Calibri" w:hAnsi="Calibri" w:cs="Calibri"/>
          <w:sz w:val="22"/>
          <w:szCs w:val="22"/>
        </w:rPr>
      </w:pPr>
      <w:r w:rsidRPr="000F7954">
        <w:rPr>
          <w:rFonts w:ascii="Calibri" w:hAnsi="Calibri" w:cs="Calibri"/>
          <w:sz w:val="22"/>
          <w:szCs w:val="22"/>
        </w:rPr>
        <w:t>Multi-Core DVFS Design</w:t>
      </w:r>
    </w:p>
    <w:p w14:paraId="15F96246" w14:textId="77777777" w:rsidR="000F7954" w:rsidRPr="000F7954" w:rsidRDefault="000F7954" w:rsidP="000F7954">
      <w:pPr>
        <w:numPr>
          <w:ilvl w:val="0"/>
          <w:numId w:val="4"/>
        </w:numPr>
        <w:rPr>
          <w:rFonts w:ascii="Calibri" w:hAnsi="Calibri" w:cs="Calibri"/>
          <w:sz w:val="22"/>
          <w:szCs w:val="22"/>
        </w:rPr>
      </w:pPr>
      <w:r w:rsidRPr="000F7954">
        <w:rPr>
          <w:rFonts w:ascii="Calibri" w:hAnsi="Calibri" w:cs="Calibri"/>
          <w:sz w:val="22"/>
          <w:szCs w:val="22"/>
        </w:rPr>
        <w:t xml:space="preserve">Communication Jammer – </w:t>
      </w:r>
      <w:proofErr w:type="spellStart"/>
      <w:r w:rsidRPr="000F7954">
        <w:rPr>
          <w:rFonts w:ascii="Calibri" w:hAnsi="Calibri" w:cs="Calibri"/>
          <w:sz w:val="22"/>
          <w:szCs w:val="22"/>
        </w:rPr>
        <w:t>ComJam</w:t>
      </w:r>
      <w:proofErr w:type="spellEnd"/>
    </w:p>
    <w:p w14:paraId="1B3BDE77" w14:textId="77777777" w:rsidR="000F7954" w:rsidRPr="000F7954" w:rsidRDefault="000F7954" w:rsidP="000F7954">
      <w:pPr>
        <w:numPr>
          <w:ilvl w:val="0"/>
          <w:numId w:val="4"/>
        </w:numPr>
        <w:rPr>
          <w:rFonts w:ascii="Calibri" w:hAnsi="Calibri" w:cs="Calibri"/>
          <w:sz w:val="22"/>
          <w:szCs w:val="22"/>
        </w:rPr>
      </w:pPr>
      <w:r w:rsidRPr="000F7954">
        <w:rPr>
          <w:rFonts w:ascii="Calibri" w:hAnsi="Calibri" w:cs="Calibri"/>
          <w:sz w:val="22"/>
          <w:szCs w:val="22"/>
        </w:rPr>
        <w:t>Avionics System</w:t>
      </w:r>
    </w:p>
    <w:p w14:paraId="62D23632" w14:textId="77777777" w:rsidR="000F7954" w:rsidRPr="000F7954" w:rsidRDefault="000F7954" w:rsidP="000F7954">
      <w:pPr>
        <w:numPr>
          <w:ilvl w:val="0"/>
          <w:numId w:val="4"/>
        </w:numPr>
        <w:rPr>
          <w:rFonts w:ascii="Calibri" w:hAnsi="Calibri" w:cs="Calibri"/>
          <w:sz w:val="22"/>
          <w:szCs w:val="22"/>
        </w:rPr>
      </w:pPr>
      <w:r w:rsidRPr="000F7954">
        <w:rPr>
          <w:rFonts w:ascii="Calibri" w:hAnsi="Calibri" w:cs="Calibri"/>
          <w:sz w:val="22"/>
          <w:szCs w:val="22"/>
        </w:rPr>
        <w:t>AFDX Network Model</w:t>
      </w:r>
    </w:p>
    <w:p w14:paraId="35761A7E" w14:textId="77777777" w:rsidR="000F7954" w:rsidRPr="000F7954" w:rsidRDefault="000F7954" w:rsidP="000F7954">
      <w:pPr>
        <w:numPr>
          <w:ilvl w:val="0"/>
          <w:numId w:val="4"/>
        </w:numPr>
        <w:rPr>
          <w:rFonts w:ascii="Calibri" w:hAnsi="Calibri" w:cs="Calibri"/>
          <w:sz w:val="22"/>
          <w:szCs w:val="22"/>
        </w:rPr>
      </w:pPr>
      <w:r w:rsidRPr="000F7954">
        <w:rPr>
          <w:rFonts w:ascii="Calibri" w:hAnsi="Calibri" w:cs="Calibri"/>
          <w:sz w:val="22"/>
          <w:szCs w:val="22"/>
        </w:rPr>
        <w:t>Automotive Infotainment System</w:t>
      </w:r>
    </w:p>
    <w:p w14:paraId="0EE3370F" w14:textId="77777777" w:rsidR="000F7954" w:rsidRPr="000F7954" w:rsidRDefault="000F7954" w:rsidP="000F7954">
      <w:pPr>
        <w:pStyle w:val="Heading2"/>
      </w:pPr>
      <w:r w:rsidRPr="000F7954">
        <w:t>What Can You Change?</w:t>
      </w:r>
    </w:p>
    <w:p w14:paraId="3DC3E16A"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There are very few restrictions. Participants are encouraged to rethink the existing model and identify opportunities for improvement.</w:t>
      </w:r>
    </w:p>
    <w:p w14:paraId="1EAB645F"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Possible innovations include:</w:t>
      </w:r>
    </w:p>
    <w:p w14:paraId="30364137"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Reorganizing the model to make it simpler or more efficient.</w:t>
      </w:r>
    </w:p>
    <w:p w14:paraId="2C70B75E"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Reducing simulation execution time.</w:t>
      </w:r>
    </w:p>
    <w:p w14:paraId="7B37698F"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Reducing the number of blocks, events, transactions, or unnecessary model complexity.</w:t>
      </w:r>
    </w:p>
    <w:p w14:paraId="17D9A00B"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Improving the abstraction level while maintaining useful accuracy.</w:t>
      </w:r>
    </w:p>
    <w:p w14:paraId="12DD7AAC"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Creating reusable or parameterized modeling components.</w:t>
      </w:r>
    </w:p>
    <w:p w14:paraId="55B7E68F"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Replacing an existing modeling approach with a more efficient method.</w:t>
      </w:r>
    </w:p>
    <w:p w14:paraId="0B14E022"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lastRenderedPageBreak/>
        <w:t>Improving scalability so that the model can represent larger systems or workloads.</w:t>
      </w:r>
    </w:p>
    <w:p w14:paraId="3AE72635"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Adding new configuration or experimentation capabilities.</w:t>
      </w:r>
    </w:p>
    <w:p w14:paraId="50B19F63"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Automating portions of the model setup or analysis.</w:t>
      </w:r>
    </w:p>
    <w:p w14:paraId="493C7487"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Improving model readability and maintainability.</w:t>
      </w:r>
    </w:p>
    <w:p w14:paraId="2F4F3789"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Creating better visualization of model behavior.</w:t>
      </w:r>
    </w:p>
    <w:p w14:paraId="0D124A1B"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Generating new statistics or engineering metrics.</w:t>
      </w:r>
    </w:p>
    <w:p w14:paraId="11B19E4A"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Adding new plots, dashboards, reports, or result-processing mechanisms.</w:t>
      </w:r>
    </w:p>
    <w:p w14:paraId="6612445D"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Improving the way performance, power, utilization, latency, throughput, reliability, or other statistics are collected.</w:t>
      </w:r>
    </w:p>
    <w:p w14:paraId="65D58890"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Identifying statistics that were not previously available from the model.</w:t>
      </w:r>
    </w:p>
    <w:p w14:paraId="4BE4E1EA"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Adding new operating scenarios, workloads, traffic patterns, faults, or system conditions.</w:t>
      </w:r>
    </w:p>
    <w:p w14:paraId="26BBB38A"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Introducing a new way to perform design-space exploration.</w:t>
      </w:r>
    </w:p>
    <w:p w14:paraId="09E36D55" w14:textId="77777777" w:rsidR="000F7954" w:rsidRPr="000F7954" w:rsidRDefault="000F7954" w:rsidP="000F7954">
      <w:pPr>
        <w:numPr>
          <w:ilvl w:val="0"/>
          <w:numId w:val="5"/>
        </w:numPr>
        <w:rPr>
          <w:rFonts w:ascii="Calibri" w:hAnsi="Calibri" w:cs="Calibri"/>
          <w:sz w:val="22"/>
          <w:szCs w:val="22"/>
        </w:rPr>
      </w:pPr>
      <w:r w:rsidRPr="000F7954">
        <w:rPr>
          <w:rFonts w:ascii="Calibri" w:hAnsi="Calibri" w:cs="Calibri"/>
          <w:sz w:val="22"/>
          <w:szCs w:val="22"/>
        </w:rPr>
        <w:t>Improving the method used to identify bottlenecks or architectural limitations.</w:t>
      </w:r>
    </w:p>
    <w:p w14:paraId="3954EA79" w14:textId="77777777" w:rsidR="000F7954" w:rsidRPr="000F7954" w:rsidRDefault="000F7954" w:rsidP="000F7954">
      <w:pPr>
        <w:pStyle w:val="Heading2"/>
      </w:pPr>
      <w:r w:rsidRPr="000F7954">
        <w:t>What Should You Demonstrate?</w:t>
      </w:r>
    </w:p>
    <w:p w14:paraId="09B3E36D"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Participants should compare the original VisualSim model with their modified model whenever practical.</w:t>
      </w:r>
    </w:p>
    <w:p w14:paraId="55287A4E"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The project should demonstrate one or more measurable improvements such as:</w:t>
      </w:r>
    </w:p>
    <w:p w14:paraId="0CE8D489"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Simulation Efficiency</w:t>
      </w:r>
      <w:r w:rsidRPr="000F7954">
        <w:rPr>
          <w:rFonts w:ascii="Calibri" w:hAnsi="Calibri" w:cs="Calibri"/>
          <w:sz w:val="22"/>
          <w:szCs w:val="22"/>
        </w:rPr>
        <w:br/>
        <w:t>Faster simulation, lower computational overhead, reduced event count, or improved scalability.</w:t>
      </w:r>
    </w:p>
    <w:p w14:paraId="5B2E4936"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Modeling Efficiency</w:t>
      </w:r>
      <w:r w:rsidRPr="000F7954">
        <w:rPr>
          <w:rFonts w:ascii="Calibri" w:hAnsi="Calibri" w:cs="Calibri"/>
          <w:sz w:val="22"/>
          <w:szCs w:val="22"/>
        </w:rPr>
        <w:br/>
        <w:t>Fewer components, better abstraction, greater reuse, easier configuration, or reduced model-development effort.</w:t>
      </w:r>
    </w:p>
    <w:p w14:paraId="19BB745C"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Improved Accuracy or Fidelity</w:t>
      </w:r>
      <w:r w:rsidRPr="000F7954">
        <w:rPr>
          <w:rFonts w:ascii="Calibri" w:hAnsi="Calibri" w:cs="Calibri"/>
          <w:sz w:val="22"/>
          <w:szCs w:val="22"/>
        </w:rPr>
        <w:br/>
        <w:t>A modeling technique that captures system behavior more effectively or represents an important behavior that was previously missing.</w:t>
      </w:r>
    </w:p>
    <w:p w14:paraId="476BBBCC"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New Engineering Insight</w:t>
      </w:r>
      <w:r w:rsidRPr="000F7954">
        <w:rPr>
          <w:rFonts w:ascii="Calibri" w:hAnsi="Calibri" w:cs="Calibri"/>
          <w:sz w:val="22"/>
          <w:szCs w:val="22"/>
        </w:rPr>
        <w:br/>
        <w:t>Additional statistics, measurements, correlations, bottleneck information, or design conclusions.</w:t>
      </w:r>
    </w:p>
    <w:p w14:paraId="0B105ACD"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Improved Visualization</w:t>
      </w:r>
      <w:r w:rsidRPr="000F7954">
        <w:rPr>
          <w:rFonts w:ascii="Calibri" w:hAnsi="Calibri" w:cs="Calibri"/>
          <w:sz w:val="22"/>
          <w:szCs w:val="22"/>
        </w:rPr>
        <w:br/>
        <w:t>Better plots, dashboards, animation, trace analysis, reporting, or presentation of system behavior.</w:t>
      </w:r>
    </w:p>
    <w:p w14:paraId="0D782E36" w14:textId="77777777" w:rsidR="000F7954" w:rsidRPr="000F7954" w:rsidRDefault="000F7954" w:rsidP="000F7954">
      <w:pPr>
        <w:rPr>
          <w:rFonts w:ascii="Calibri" w:hAnsi="Calibri" w:cs="Calibri"/>
          <w:sz w:val="22"/>
          <w:szCs w:val="22"/>
        </w:rPr>
      </w:pPr>
      <w:r w:rsidRPr="000F7954">
        <w:rPr>
          <w:rFonts w:ascii="Calibri" w:hAnsi="Calibri" w:cs="Calibri"/>
          <w:sz w:val="22"/>
          <w:szCs w:val="22"/>
        </w:rPr>
        <w:t>Greater Flexibility</w:t>
      </w:r>
      <w:r w:rsidRPr="000F7954">
        <w:rPr>
          <w:rFonts w:ascii="Calibri" w:hAnsi="Calibri" w:cs="Calibri"/>
          <w:sz w:val="22"/>
          <w:szCs w:val="22"/>
        </w:rPr>
        <w:br/>
        <w:t>A model that can more easily support different configurations, workloads, architectures, or operating conditions.</w:t>
      </w:r>
    </w:p>
    <w:p w14:paraId="569188E2" w14:textId="77777777" w:rsidR="000F7954" w:rsidRDefault="000F7954" w:rsidP="000F7954">
      <w:pPr>
        <w:rPr>
          <w:rFonts w:ascii="Calibri" w:hAnsi="Calibri" w:cs="Calibri"/>
          <w:sz w:val="22"/>
          <w:szCs w:val="22"/>
        </w:rPr>
      </w:pPr>
      <w:r w:rsidRPr="000F7954">
        <w:rPr>
          <w:rFonts w:ascii="Calibri" w:hAnsi="Calibri" w:cs="Calibri"/>
          <w:sz w:val="22"/>
          <w:szCs w:val="22"/>
        </w:rPr>
        <w:lastRenderedPageBreak/>
        <w:t>Automation</w:t>
      </w:r>
      <w:r w:rsidRPr="000F7954">
        <w:rPr>
          <w:rFonts w:ascii="Calibri" w:hAnsi="Calibri" w:cs="Calibri"/>
          <w:sz w:val="22"/>
          <w:szCs w:val="22"/>
        </w:rPr>
        <w:br/>
        <w:t>Automated model creation, configuration, experimentation, data collection, optimization, or result analysis.</w:t>
      </w:r>
    </w:p>
    <w:p w14:paraId="4D44B1DB" w14:textId="77777777" w:rsidR="000F7954" w:rsidRPr="000F7954" w:rsidRDefault="000F7954" w:rsidP="000F7954">
      <w:pPr>
        <w:rPr>
          <w:rFonts w:ascii="Calibri" w:hAnsi="Calibri" w:cs="Calibri"/>
          <w:sz w:val="22"/>
          <w:szCs w:val="22"/>
        </w:rPr>
      </w:pPr>
    </w:p>
    <w:p w14:paraId="68D698AF" w14:textId="77777777" w:rsidR="000F7954" w:rsidRPr="000F7954" w:rsidRDefault="000F7954" w:rsidP="000F7954">
      <w:pPr>
        <w:rPr>
          <w:rFonts w:ascii="Calibri" w:hAnsi="Calibri" w:cs="Calibri"/>
          <w:sz w:val="22"/>
          <w:szCs w:val="22"/>
        </w:rPr>
      </w:pPr>
    </w:p>
    <w:p w14:paraId="1B26D8AF" w14:textId="77777777" w:rsidR="000F7954" w:rsidRPr="000F7954" w:rsidRDefault="000F7954">
      <w:pPr>
        <w:rPr>
          <w:rFonts w:ascii="Calibri" w:hAnsi="Calibri" w:cs="Calibri"/>
          <w:sz w:val="22"/>
          <w:szCs w:val="22"/>
        </w:rPr>
      </w:pPr>
      <w:r w:rsidRPr="000F7954">
        <w:rPr>
          <w:rFonts w:ascii="Calibri" w:hAnsi="Calibri" w:cs="Calibri"/>
          <w:sz w:val="22"/>
          <w:szCs w:val="22"/>
        </w:rPr>
        <w:br w:type="page"/>
      </w:r>
    </w:p>
    <w:p>
      <w:pPr>
        <w:pStyle w:val="Heading1"/>
      </w:pPr>
      <w:r>
        <w:lastRenderedPageBreak/>
        <w:t>Hackathon Challenge 3: Use an AI Agent to Build, Run and Explore a VisualSim Model</w:t>
      </w:r>
    </w:p>
    <w:p>
      <w:pPr>
        <w:pStyle w:val="Heading2"/>
      </w:pPr>
      <w:r>
        <w:t>Goal</w:t>
      </w:r>
    </w:p>
    <w:p>
      <w:pPr>
        <w:rPr>
          <w:rFonts w:ascii="Calibri" w:hAnsi="Calibri" w:cs="Calibri"/>
          <w:sz w:val="22"/>
          <w:szCs w:val="22"/>
        </w:rPr>
      </w:pPr>
      <w:r>
        <w:rPr>
          <w:rFonts w:ascii="Calibri" w:hAnsi="Calibri" w:cs="Calibri"/>
          <w:sz w:val="22"/>
          <w:szCs w:val="22"/>
        </w:rPr>
        <w:t xml:space="preserve">Connect an AI assistant to VisualSim Architect through the VisualSim MCP server and show how working with the tool in plain language can help you build, simulate, analyze, or improve a system model faster, more easily, or in a new way.</w:t>
      </w:r>
    </w:p>
    <w:p>
      <w:pPr>
        <w:pStyle w:val="Heading2"/>
      </w:pPr>
      <w:r>
        <w:t>Challenge</w:t>
      </w:r>
    </w:p>
    <w:p>
      <w:pPr>
        <w:rPr>
          <w:rFonts w:ascii="Calibri" w:hAnsi="Calibri" w:cs="Calibri"/>
          <w:sz w:val="22"/>
          <w:szCs w:val="22"/>
        </w:rPr>
      </w:pPr>
      <w:r>
        <w:rPr>
          <w:rFonts w:ascii="Calibri" w:hAnsi="Calibri" w:cs="Calibri"/>
          <w:sz w:val="22"/>
          <w:szCs w:val="22"/>
        </w:rPr>
        <w:t xml:space="preserve">How can an AI assistant, working together with VisualSim Architect, help you answer a system-design question faster, more easily, or in a way that was not possible before?</w:t>
      </w:r>
    </w:p>
    <w:p>
      <w:pPr>
        <w:rPr>
          <w:rFonts w:ascii="Calibri" w:hAnsi="Calibri" w:cs="Calibri"/>
          <w:sz w:val="22"/>
          <w:szCs w:val="22"/>
        </w:rPr>
      </w:pPr>
      <w:r>
        <w:rPr>
          <w:rFonts w:ascii="Calibri" w:hAnsi="Calibri" w:cs="Calibri"/>
          <w:sz w:val="22"/>
          <w:szCs w:val="22"/>
        </w:rPr>
        <w:t xml:space="preserve">The VisualSim MCP (Model Context Protocol) server lets an AI assistant work directly with VisualSim Architect. Through it, the assistant can search the model library and documentation, explain how a block works, suggest and apply changes to a model, run simulations, and read the results.</w:t>
      </w:r>
    </w:p>
    <w:p>
      <w:pPr>
        <w:rPr>
          <w:rFonts w:ascii="Calibri" w:hAnsi="Calibri" w:cs="Calibri"/>
          <w:sz w:val="22"/>
          <w:szCs w:val="22"/>
        </w:rPr>
      </w:pPr>
      <w:r>
        <w:rPr>
          <w:rFonts w:ascii="Calibri" w:hAnsi="Calibri" w:cs="Calibri"/>
          <w:sz w:val="22"/>
          <w:szCs w:val="22"/>
        </w:rPr>
        <w:t xml:space="preserve">You do not need to be an AI expert to take part. If you can describe what you want in plain English, you can attempt this challenge. A simple idea that is carried out well and explained clearly is a strong entry.</w:t>
      </w:r>
    </w:p>
    <w:p>
      <w:pPr>
        <w:rPr>
          <w:rFonts w:ascii="Calibri" w:hAnsi="Calibri" w:cs="Calibri"/>
          <w:sz w:val="22"/>
          <w:szCs w:val="22"/>
        </w:rPr>
      </w:pPr>
      <w:r>
        <w:rPr>
          <w:rFonts w:ascii="Calibri" w:hAnsi="Calibri" w:cs="Calibri"/>
          <w:sz w:val="22"/>
          <w:szCs w:val="22"/>
        </w:rPr>
        <w:t xml:space="preserve">Participants may use any AI assistant or agent that supports MCP, and may start from any VisualSim demonstration model or a model of their own.</w:t>
      </w:r>
    </w:p>
    <w:p>
      <w:pPr>
        <w:pStyle w:val="Heading2"/>
      </w:pPr>
      <w:r>
        <w:t>What Can You Do?</w:t>
      </w:r>
    </w:p>
    <w:p>
      <w:pPr>
        <w:rPr>
          <w:rFonts w:ascii="Calibri" w:hAnsi="Calibri" w:cs="Calibri"/>
          <w:sz w:val="22"/>
          <w:szCs w:val="22"/>
        </w:rPr>
      </w:pPr>
      <w:r>
        <w:rPr>
          <w:rFonts w:ascii="Calibri" w:hAnsi="Calibri" w:cs="Calibri"/>
          <w:sz w:val="22"/>
          <w:szCs w:val="22"/>
        </w:rPr>
        <w:t xml:space="preserve">There are very few restrictions. Some ideas to get started:</w:t>
      </w:r>
    </w:p>
    <w:p>
      <w:pPr>
        <w:numPr>
          <w:ilvl w:val="0"/>
          <w:numId w:val="5"/>
        </w:numPr>
        <w:rPr>
          <w:rFonts w:ascii="Calibri" w:hAnsi="Calibri" w:cs="Calibri"/>
          <w:sz w:val="22"/>
          <w:szCs w:val="22"/>
        </w:rPr>
      </w:pPr>
      <w:r>
        <w:rPr>
          <w:rFonts w:ascii="Calibri" w:hAnsi="Calibri" w:cs="Calibri"/>
          <w:sz w:val="22"/>
          <w:szCs w:val="22"/>
        </w:rPr>
        <w:t xml:space="preserve">Ask the AI assistant to find a VisualSim example model for a system you are interested in and explain how it works.</w:t>
      </w:r>
    </w:p>
    <w:p>
      <w:pPr>
        <w:numPr>
          <w:ilvl w:val="0"/>
          <w:numId w:val="5"/>
        </w:numPr>
        <w:rPr>
          <w:rFonts w:ascii="Calibri" w:hAnsi="Calibri" w:cs="Calibri"/>
          <w:sz w:val="22"/>
          <w:szCs w:val="22"/>
        </w:rPr>
      </w:pPr>
      <w:r>
        <w:rPr>
          <w:rFonts w:ascii="Calibri" w:hAnsi="Calibri" w:cs="Calibri"/>
          <w:sz w:val="22"/>
          <w:szCs w:val="22"/>
        </w:rPr>
        <w:t xml:space="preserve">Describe a design question in plain language and let the assistant set up and run the simulations needed to answer it.</w:t>
      </w:r>
    </w:p>
    <w:p>
      <w:pPr>
        <w:numPr>
          <w:ilvl w:val="0"/>
          <w:numId w:val="5"/>
        </w:numPr>
        <w:rPr>
          <w:rFonts w:ascii="Calibri" w:hAnsi="Calibri" w:cs="Calibri"/>
          <w:sz w:val="22"/>
          <w:szCs w:val="22"/>
        </w:rPr>
      </w:pPr>
      <w:r>
        <w:rPr>
          <w:rFonts w:ascii="Calibri" w:hAnsi="Calibri" w:cs="Calibri"/>
          <w:sz w:val="22"/>
          <w:szCs w:val="22"/>
        </w:rPr>
        <w:t xml:space="preserve">Use the assistant to change parameters, such as clock speed, cache size, bus width, or number of cores, and compare the results.</w:t>
      </w:r>
    </w:p>
    <w:p>
      <w:pPr>
        <w:numPr>
          <w:ilvl w:val="0"/>
          <w:numId w:val="5"/>
        </w:numPr>
        <w:rPr>
          <w:rFonts w:ascii="Calibri" w:hAnsi="Calibri" w:cs="Calibri"/>
          <w:sz w:val="22"/>
          <w:szCs w:val="22"/>
        </w:rPr>
      </w:pPr>
      <w:r>
        <w:rPr>
          <w:rFonts w:ascii="Calibri" w:hAnsi="Calibri" w:cs="Calibri"/>
          <w:sz w:val="22"/>
          <w:szCs w:val="22"/>
        </w:rPr>
        <w:t xml:space="preserve">Run a set of what-if experiments and ask the assistant to find the best configuration for a latency, throughput, or power target.</w:t>
      </w:r>
    </w:p>
    <w:p>
      <w:pPr>
        <w:numPr>
          <w:ilvl w:val="0"/>
          <w:numId w:val="5"/>
        </w:numPr>
        <w:rPr>
          <w:rFonts w:ascii="Calibri" w:hAnsi="Calibri" w:cs="Calibri"/>
          <w:sz w:val="22"/>
          <w:szCs w:val="22"/>
        </w:rPr>
      </w:pPr>
      <w:r>
        <w:rPr>
          <w:rFonts w:ascii="Calibri" w:hAnsi="Calibri" w:cs="Calibri"/>
          <w:sz w:val="22"/>
          <w:szCs w:val="22"/>
        </w:rPr>
        <w:t xml:space="preserve">Ask the assistant to find the bottleneck in a model, suggest a fix, and then check whether the fix works.</w:t>
      </w:r>
    </w:p>
    <w:p>
      <w:pPr>
        <w:numPr>
          <w:ilvl w:val="0"/>
          <w:numId w:val="5"/>
        </w:numPr>
        <w:rPr>
          <w:rFonts w:ascii="Calibri" w:hAnsi="Calibri" w:cs="Calibri"/>
          <w:sz w:val="22"/>
          <w:szCs w:val="22"/>
        </w:rPr>
      </w:pPr>
      <w:r>
        <w:rPr>
          <w:rFonts w:ascii="Calibri" w:hAnsi="Calibri" w:cs="Calibri"/>
          <w:sz w:val="22"/>
          <w:szCs w:val="22"/>
        </w:rPr>
        <w:t xml:space="preserve">Build a new model, or extend an existing one, step by step through conversation.</w:t>
      </w:r>
    </w:p>
    <w:p>
      <w:pPr>
        <w:numPr>
          <w:ilvl w:val="0"/>
          <w:numId w:val="5"/>
        </w:numPr>
        <w:rPr>
          <w:rFonts w:ascii="Calibri" w:hAnsi="Calibri" w:cs="Calibri"/>
          <w:sz w:val="22"/>
          <w:szCs w:val="22"/>
        </w:rPr>
      </w:pPr>
      <w:r>
        <w:rPr>
          <w:rFonts w:ascii="Calibri" w:hAnsi="Calibri" w:cs="Calibri"/>
          <w:sz w:val="22"/>
          <w:szCs w:val="22"/>
        </w:rPr>
        <w:t xml:space="preserve">Have the assistant turn simulation results into tables, plots, or a short engineering report.</w:t>
      </w:r>
    </w:p>
    <w:p>
      <w:pPr>
        <w:numPr>
          <w:ilvl w:val="0"/>
          <w:numId w:val="5"/>
        </w:numPr>
        <w:rPr>
          <w:rFonts w:ascii="Calibri" w:hAnsi="Calibri" w:cs="Calibri"/>
          <w:sz w:val="22"/>
          <w:szCs w:val="22"/>
        </w:rPr>
      </w:pPr>
      <w:r>
        <w:rPr>
          <w:rFonts w:ascii="Calibri" w:hAnsi="Calibri" w:cs="Calibri"/>
          <w:sz w:val="22"/>
          <w:szCs w:val="22"/>
        </w:rPr>
        <w:t xml:space="preserve">Create reusable prompts, checklists, or scripts that help other engineers use VisualSim with AI.</w:t>
      </w:r>
    </w:p>
    <w:p>
      <w:pPr>
        <w:numPr>
          <w:ilvl w:val="0"/>
          <w:numId w:val="5"/>
        </w:numPr>
        <w:rPr>
          <w:rFonts w:ascii="Calibri" w:hAnsi="Calibri" w:cs="Calibri"/>
          <w:sz w:val="22"/>
          <w:szCs w:val="22"/>
        </w:rPr>
      </w:pPr>
      <w:r>
        <w:rPr>
          <w:rFonts w:ascii="Calibri" w:hAnsi="Calibri" w:cs="Calibri"/>
          <w:sz w:val="22"/>
          <w:szCs w:val="22"/>
        </w:rPr>
        <w:t xml:space="preserve">Compare how long a modeling or analysis task takes with the AI assistant and without it.</w:t>
      </w:r>
    </w:p>
    <w:p>
      <w:pPr>
        <w:numPr>
          <w:ilvl w:val="0"/>
          <w:numId w:val="5"/>
        </w:numPr>
        <w:rPr>
          <w:rFonts w:ascii="Calibri" w:hAnsi="Calibri" w:cs="Calibri"/>
          <w:sz w:val="22"/>
          <w:szCs w:val="22"/>
        </w:rPr>
      </w:pPr>
      <w:r>
        <w:rPr>
          <w:rFonts w:ascii="Calibri" w:hAnsi="Calibri" w:cs="Calibri"/>
          <w:sz w:val="22"/>
          <w:szCs w:val="22"/>
        </w:rPr>
        <w:t xml:space="preserve">Combine VisualSim with other information, such as datasheets, specifications, or spreadsheets, to guide the model.</w:t>
      </w:r>
    </w:p>
    <w:p>
      <w:pPr>
        <w:pStyle w:val="Heading2"/>
      </w:pPr>
      <w:r>
        <w:t>What Should You Demonstrate?</w:t>
      </w:r>
    </w:p>
    <w:p>
      <w:pPr>
        <w:rPr>
          <w:rFonts w:ascii="Calibri" w:hAnsi="Calibri" w:cs="Calibri"/>
          <w:sz w:val="22"/>
          <w:szCs w:val="22"/>
        </w:rPr>
      </w:pPr>
      <w:r>
        <w:rPr>
          <w:rFonts w:ascii="Calibri" w:hAnsi="Calibri" w:cs="Calibri"/>
          <w:sz w:val="22"/>
          <w:szCs w:val="22"/>
        </w:rPr>
        <w:t xml:space="preserve">Participants should show what they asked the AI assistant to do, what it did in VisualSim Architect, and what they learned from the results. Where practical, compare the AI-assisted workflow with doing the same task by hand.</w:t>
      </w:r>
    </w:p>
    <w:p>
      <w:pPr>
        <w:rPr>
          <w:rFonts w:ascii="Calibri" w:hAnsi="Calibri" w:cs="Calibri"/>
          <w:sz w:val="22"/>
          <w:szCs w:val="22"/>
        </w:rPr>
      </w:pPr>
      <w:r>
        <w:rPr>
          <w:rFonts w:ascii="Calibri" w:hAnsi="Calibri" w:cs="Calibri"/>
          <w:sz w:val="22"/>
          <w:szCs w:val="22"/>
        </w:rPr>
        <w:t xml:space="preserve">Keep a record of your conversation with the AI assistant, including your prompts and its key responses. This helps the judges understand your workflow.</w:t>
      </w:r>
    </w:p>
    <w:p>
      <w:pPr>
        <w:rPr>
          <w:rFonts w:ascii="Calibri" w:hAnsi="Calibri" w:cs="Calibri"/>
          <w:sz w:val="22"/>
          <w:szCs w:val="22"/>
        </w:rPr>
      </w:pPr>
      <w:r>
        <w:rPr>
          <w:rFonts w:ascii="Calibri" w:hAnsi="Calibri" w:cs="Calibri"/>
          <w:sz w:val="22"/>
          <w:szCs w:val="22"/>
        </w:rPr>
        <w:t xml:space="preserve">The project should demonstrate one or more of the following:</w:t>
      </w:r>
    </w:p>
    <w:p>
      <w:pPr>
        <w:rPr>
          <w:rFonts w:ascii="Calibri" w:hAnsi="Calibri" w:cs="Calibri"/>
          <w:sz w:val="22"/>
          <w:szCs w:val="22"/>
        </w:rPr>
      </w:pPr>
      <w:r>
        <w:rPr>
          <w:rFonts w:ascii="Calibri" w:hAnsi="Calibri" w:cs="Calibri"/>
          <w:sz w:val="22"/>
          <w:szCs w:val="22"/>
        </w:rPr>
        <w:t>Engineering Insight</w:t>
      </w:r>
      <w:r>
        <w:rPr>
          <w:rFonts w:ascii="Calibri" w:hAnsi="Calibri" w:cs="Calibri"/>
          <w:sz w:val="22"/>
          <w:szCs w:val="22"/>
        </w:rPr>
        <w:br/>
        <w:t xml:space="preserve">A design question answered with simulation results, and the numbers that support the answer.</w:t>
      </w:r>
    </w:p>
    <w:p>
      <w:pPr>
        <w:rPr>
          <w:rFonts w:ascii="Calibri" w:hAnsi="Calibri" w:cs="Calibri"/>
          <w:sz w:val="22"/>
          <w:szCs w:val="22"/>
        </w:rPr>
      </w:pPr>
      <w:r>
        <w:rPr>
          <w:rFonts w:ascii="Calibri" w:hAnsi="Calibri" w:cs="Calibri"/>
          <w:sz w:val="22"/>
          <w:szCs w:val="22"/>
        </w:rPr>
        <w:t>Speed and Ease of Use</w:t>
      </w:r>
      <w:r>
        <w:rPr>
          <w:rFonts w:ascii="Calibri" w:hAnsi="Calibri" w:cs="Calibri"/>
          <w:sz w:val="22"/>
          <w:szCs w:val="22"/>
        </w:rPr>
        <w:br/>
        <w:t xml:space="preserve">A task completed faster, with fewer steps, or by someone with less VisualSim experience.</w:t>
      </w:r>
    </w:p>
    <w:p>
      <w:pPr>
        <w:rPr>
          <w:rFonts w:ascii="Calibri" w:hAnsi="Calibri" w:cs="Calibri"/>
          <w:sz w:val="22"/>
          <w:szCs w:val="22"/>
        </w:rPr>
      </w:pPr>
      <w:r>
        <w:rPr>
          <w:rFonts w:ascii="Calibri" w:hAnsi="Calibri" w:cs="Calibri"/>
          <w:sz w:val="22"/>
          <w:szCs w:val="22"/>
        </w:rPr>
        <w:t>Design-Space Exploration</w:t>
      </w:r>
      <w:r>
        <w:rPr>
          <w:rFonts w:ascii="Calibri" w:hAnsi="Calibri" w:cs="Calibri"/>
          <w:sz w:val="22"/>
          <w:szCs w:val="22"/>
        </w:rPr>
        <w:br/>
        <w:t xml:space="preserve">Several configurations or what-if scenarios explored and compared, with a clear recommendation.</w:t>
      </w:r>
    </w:p>
    <w:p>
      <w:pPr>
        <w:rPr>
          <w:rFonts w:ascii="Calibri" w:hAnsi="Calibri" w:cs="Calibri"/>
          <w:sz w:val="22"/>
          <w:szCs w:val="22"/>
        </w:rPr>
      </w:pPr>
      <w:r>
        <w:rPr>
          <w:rFonts w:ascii="Calibri" w:hAnsi="Calibri" w:cs="Calibri"/>
          <w:sz w:val="22"/>
          <w:szCs w:val="22"/>
        </w:rPr>
        <w:t>Trustworthy Results</w:t>
      </w:r>
      <w:r>
        <w:rPr>
          <w:rFonts w:ascii="Calibri" w:hAnsi="Calibri" w:cs="Calibri"/>
          <w:sz w:val="22"/>
          <w:szCs w:val="22"/>
        </w:rPr>
        <w:br/>
        <w:t xml:space="preserve">Evidence that the AI answers were checked against the actual model and simulation results, including any AI mistakes you found and corrected.</w:t>
      </w:r>
    </w:p>
    <w:p>
      <w:pPr>
        <w:rPr>
          <w:rFonts w:ascii="Calibri" w:hAnsi="Calibri" w:cs="Calibri"/>
          <w:sz w:val="22"/>
          <w:szCs w:val="22"/>
        </w:rPr>
      </w:pPr>
      <w:r>
        <w:rPr>
          <w:rFonts w:ascii="Calibri" w:hAnsi="Calibri" w:cs="Calibri"/>
          <w:sz w:val="22"/>
          <w:szCs w:val="22"/>
        </w:rPr>
        <w:t>Reusability</w:t>
      </w:r>
      <w:r>
        <w:rPr>
          <w:rFonts w:ascii="Calibri" w:hAnsi="Calibri" w:cs="Calibri"/>
          <w:sz w:val="22"/>
          <w:szCs w:val="22"/>
        </w:rPr>
        <w:br/>
        <w:t xml:space="preserve">Prompts, workflows, or tools that other VisualSim users could pick up and use.</w:t>
      </w:r>
    </w:p>
    <w:p>
      <w:pPr>
        <w:rPr>
          <w:rFonts w:ascii="Calibri" w:hAnsi="Calibri" w:cs="Calibri"/>
          <w:sz w:val="22"/>
          <w:szCs w:val="22"/>
        </w:rPr>
      </w:pPr>
      <w:r>
        <w:rPr>
          <w:rFonts w:ascii="Calibri" w:hAnsi="Calibri" w:cs="Calibri"/>
          <w:sz w:val="22"/>
          <w:szCs w:val="22"/>
        </w:rPr>
        <w:t>Creativity</w:t>
      </w:r>
      <w:r>
        <w:rPr>
          <w:rFonts w:ascii="Calibri" w:hAnsi="Calibri" w:cs="Calibri"/>
          <w:sz w:val="22"/>
          <w:szCs w:val="22"/>
        </w:rPr>
        <w:br/>
        <w:t xml:space="preserve">A new or unexpected way of using an AI assistant with VisualSim Architect.</w:t>
      </w:r>
    </w:p>
    <w:p>
      <w:pPr>
        <w:rPr>
          <w:rFonts w:ascii="Calibri" w:hAnsi="Calibri" w:cs="Calibri"/>
          <w:sz w:val="22"/>
          <w:szCs w:val="22"/>
        </w:rPr>
      </w:pPr>
    </w:p>
    <w:p>
      <w:pPr>
        <w:rPr>
          <w:rFonts w:ascii="Calibri" w:hAnsi="Calibri" w:cs="Calibri"/>
          <w:sz w:val="22"/>
          <w:szCs w:val="22"/>
        </w:rPr>
      </w:pPr>
      <w:r>
        <w:rPr>
          <w:rFonts w:ascii="Calibri" w:hAnsi="Calibri" w:cs="Calibri"/>
          <w:sz w:val="22"/>
          <w:szCs w:val="22"/>
        </w:rPr>
        <w:br w:type="page"/>
      </w:r>
    </w:p>
    <w:p w14:paraId="708BCA58" w14:textId="311203C1" w:rsidR="000F7954" w:rsidRPr="000F7954" w:rsidRDefault="000F7954" w:rsidP="00606087">
      <w:pPr>
        <w:pStyle w:val="Heading1"/>
      </w:pPr>
      <w:r w:rsidRPr="000F7954">
        <w:lastRenderedPageBreak/>
        <w:t>Your Submission</w:t>
      </w:r>
    </w:p>
    <w:p w14:paraId="3DDE7600" w14:textId="77777777" w:rsidR="000F7954" w:rsidRPr="000F7954" w:rsidRDefault="000F7954" w:rsidP="00606087">
      <w:pPr>
        <w:pStyle w:val="Heading2"/>
      </w:pPr>
      <w:r w:rsidRPr="000F7954">
        <w:t>Each team must submit:</w:t>
      </w:r>
    </w:p>
    <w:p w14:paraId="1A61A45C" w14:textId="77777777" w:rsidR="000F7954" w:rsidRPr="000F7954" w:rsidRDefault="000F7954" w:rsidP="000F7954">
      <w:pPr>
        <w:numPr>
          <w:ilvl w:val="0"/>
          <w:numId w:val="3"/>
        </w:numPr>
        <w:rPr>
          <w:rFonts w:ascii="Calibri" w:hAnsi="Calibri" w:cs="Calibri"/>
          <w:sz w:val="22"/>
          <w:szCs w:val="22"/>
        </w:rPr>
      </w:pPr>
      <w:r w:rsidRPr="000F7954">
        <w:rPr>
          <w:rFonts w:ascii="Calibri" w:hAnsi="Calibri" w:cs="Calibri"/>
          <w:sz w:val="22"/>
          <w:szCs w:val="22"/>
        </w:rPr>
        <w:t>VisualSim Model</w:t>
      </w:r>
      <w:r w:rsidRPr="000F7954">
        <w:rPr>
          <w:rFonts w:ascii="Calibri" w:hAnsi="Calibri" w:cs="Calibri"/>
          <w:sz w:val="22"/>
          <w:szCs w:val="22"/>
        </w:rPr>
        <w:br/>
        <w:t>The complete executable VisualSim Architect model developed for the project.</w:t>
      </w:r>
    </w:p>
    <w:p w14:paraId="2EEB2667" w14:textId="77777777" w:rsidR="000F7954" w:rsidRPr="000F7954" w:rsidRDefault="000F7954" w:rsidP="000F7954">
      <w:pPr>
        <w:numPr>
          <w:ilvl w:val="0"/>
          <w:numId w:val="3"/>
        </w:numPr>
        <w:rPr>
          <w:rFonts w:ascii="Calibri" w:hAnsi="Calibri" w:cs="Calibri"/>
          <w:sz w:val="22"/>
          <w:szCs w:val="22"/>
        </w:rPr>
      </w:pPr>
      <w:r w:rsidRPr="000F7954">
        <w:rPr>
          <w:rFonts w:ascii="Calibri" w:hAnsi="Calibri" w:cs="Calibri"/>
          <w:sz w:val="22"/>
          <w:szCs w:val="22"/>
        </w:rPr>
        <w:t>Short Presentation</w:t>
      </w:r>
      <w:r w:rsidRPr="000F7954">
        <w:rPr>
          <w:rFonts w:ascii="Calibri" w:hAnsi="Calibri" w:cs="Calibri"/>
          <w:sz w:val="22"/>
          <w:szCs w:val="22"/>
        </w:rPr>
        <w:br/>
        <w:t>A concise presentation explaining:</w:t>
      </w:r>
    </w:p>
    <w:p w14:paraId="0E2D141D"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The problem or system being modeled</w:t>
      </w:r>
    </w:p>
    <w:p w14:paraId="72695614"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The proposed architecture</w:t>
      </w:r>
    </w:p>
    <w:p w14:paraId="4E182A49"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How VisualSim was used</w:t>
      </w:r>
    </w:p>
    <w:p w14:paraId="101B1774"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The experiments performed</w:t>
      </w:r>
    </w:p>
    <w:p w14:paraId="7A5F63F3"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Key results and observations</w:t>
      </w:r>
    </w:p>
    <w:p w14:paraId="388A64ED"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The innovation introduced by the team</w:t>
      </w:r>
    </w:p>
    <w:p w14:paraId="304EB77C" w14:textId="77777777" w:rsidR="000F7954" w:rsidRPr="000F7954" w:rsidRDefault="000F7954" w:rsidP="000F7954">
      <w:pPr>
        <w:numPr>
          <w:ilvl w:val="0"/>
          <w:numId w:val="3"/>
        </w:numPr>
        <w:rPr>
          <w:rFonts w:ascii="Calibri" w:hAnsi="Calibri" w:cs="Calibri"/>
          <w:sz w:val="22"/>
          <w:szCs w:val="22"/>
        </w:rPr>
      </w:pPr>
      <w:r w:rsidRPr="000F7954">
        <w:rPr>
          <w:rFonts w:ascii="Calibri" w:hAnsi="Calibri" w:cs="Calibri"/>
          <w:sz w:val="22"/>
          <w:szCs w:val="22"/>
        </w:rPr>
        <w:t>Short Technical Write-Up</w:t>
      </w:r>
      <w:r w:rsidRPr="000F7954">
        <w:rPr>
          <w:rFonts w:ascii="Calibri" w:hAnsi="Calibri" w:cs="Calibri"/>
          <w:sz w:val="22"/>
          <w:szCs w:val="22"/>
        </w:rPr>
        <w:br/>
        <w:t>A brief description covering:</w:t>
      </w:r>
    </w:p>
    <w:p w14:paraId="56E1CC4A"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The problem being addressed</w:t>
      </w:r>
    </w:p>
    <w:p w14:paraId="2F670E39"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Why the problem is interesting or important</w:t>
      </w:r>
    </w:p>
    <w:p w14:paraId="1F99644B"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The modeling approach</w:t>
      </w:r>
    </w:p>
    <w:p w14:paraId="5AA964F1"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What is innovative about the solution</w:t>
      </w:r>
    </w:p>
    <w:p w14:paraId="2F924745"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Important assumptions</w:t>
      </w:r>
    </w:p>
    <w:p w14:paraId="19C4F41E" w14:textId="77777777" w:rsidR="000F7954" w:rsidRPr="000F7954" w:rsidRDefault="000F7954" w:rsidP="000F7954">
      <w:pPr>
        <w:numPr>
          <w:ilvl w:val="1"/>
          <w:numId w:val="3"/>
        </w:numPr>
        <w:rPr>
          <w:rFonts w:ascii="Calibri" w:hAnsi="Calibri" w:cs="Calibri"/>
          <w:sz w:val="22"/>
          <w:szCs w:val="22"/>
        </w:rPr>
      </w:pPr>
      <w:r w:rsidRPr="000F7954">
        <w:rPr>
          <w:rFonts w:ascii="Calibri" w:hAnsi="Calibri" w:cs="Calibri"/>
          <w:sz w:val="22"/>
          <w:szCs w:val="22"/>
        </w:rPr>
        <w:t>Results and engineering conclusions</w:t>
      </w:r>
    </w:p>
    <w:p w14:paraId="33D5D267" w14:textId="77777777" w:rsidR="000F7954" w:rsidRPr="000F7954" w:rsidRDefault="000F7954" w:rsidP="000F7954">
      <w:pPr>
        <w:numPr>
          <w:ilvl w:val="0"/>
          <w:numId w:val="3"/>
        </w:numPr>
        <w:rPr>
          <w:rFonts w:ascii="Calibri" w:hAnsi="Calibri" w:cs="Calibri"/>
          <w:sz w:val="22"/>
          <w:szCs w:val="22"/>
        </w:rPr>
      </w:pPr>
      <w:r w:rsidRPr="000F7954">
        <w:rPr>
          <w:rFonts w:ascii="Calibri" w:hAnsi="Calibri" w:cs="Calibri"/>
          <w:sz w:val="22"/>
          <w:szCs w:val="22"/>
        </w:rPr>
        <w:t>5-Minute Video Presentation</w:t>
      </w:r>
      <w:r w:rsidRPr="000F7954">
        <w:rPr>
          <w:rFonts w:ascii="Calibri" w:hAnsi="Calibri" w:cs="Calibri"/>
          <w:sz w:val="22"/>
          <w:szCs w:val="22"/>
        </w:rPr>
        <w:br/>
        <w:t>A demonstration of the solution highlighting the VisualSim model, simulation or analysis performed, results obtained, and the key innovation.</w:t>
      </w:r>
    </w:p>
    <w:p w14:paraId="161A1E25" w14:textId="503E2F06" w:rsidR="00E153FF" w:rsidRPr="000F7954" w:rsidRDefault="00E153FF">
      <w:pPr>
        <w:rPr>
          <w:rFonts w:ascii="Calibri" w:hAnsi="Calibri" w:cs="Calibri"/>
          <w:sz w:val="22"/>
          <w:szCs w:val="22"/>
          <w:lang w:val="en-IN"/>
        </w:rPr>
      </w:pPr>
    </w:p>
    <w:sectPr w:rsidR="00E153FF" w:rsidRPr="000F7954" w:rsidSect="00050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3849"/>
    <w:multiLevelType w:val="multilevel"/>
    <w:tmpl w:val="2D22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36C30"/>
    <w:multiLevelType w:val="multilevel"/>
    <w:tmpl w:val="8F84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714C1"/>
    <w:multiLevelType w:val="multilevel"/>
    <w:tmpl w:val="DF84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A4058"/>
    <w:multiLevelType w:val="multilevel"/>
    <w:tmpl w:val="58120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0C0409"/>
    <w:multiLevelType w:val="multilevel"/>
    <w:tmpl w:val="03AE8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A525C1"/>
    <w:multiLevelType w:val="multilevel"/>
    <w:tmpl w:val="24C8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283686">
    <w:abstractNumId w:val="2"/>
  </w:num>
  <w:num w:numId="2" w16cid:durableId="144250200">
    <w:abstractNumId w:val="0"/>
  </w:num>
  <w:num w:numId="3" w16cid:durableId="1364095564">
    <w:abstractNumId w:val="4"/>
  </w:num>
  <w:num w:numId="4" w16cid:durableId="1381056453">
    <w:abstractNumId w:val="5"/>
  </w:num>
  <w:num w:numId="5" w16cid:durableId="22557451">
    <w:abstractNumId w:val="1"/>
  </w:num>
  <w:num w:numId="6" w16cid:durableId="599527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954"/>
    <w:rsid w:val="00050286"/>
    <w:rsid w:val="000F7954"/>
    <w:rsid w:val="00274162"/>
    <w:rsid w:val="00401258"/>
    <w:rsid w:val="00606087"/>
    <w:rsid w:val="0070266F"/>
    <w:rsid w:val="0089117F"/>
    <w:rsid w:val="00E153FF"/>
    <w:rsid w:val="00EB3C0A"/>
    <w:rsid w:val="00F54C4B"/>
    <w:rsid w:val="00F8594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33500"/>
  <w15:chartTrackingRefBased/>
  <w15:docId w15:val="{A809453D-1E46-4F9D-8ADE-9B372EC0C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7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7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954"/>
    <w:rPr>
      <w:rFonts w:eastAsiaTheme="majorEastAsia" w:cstheme="majorBidi"/>
      <w:color w:val="272727" w:themeColor="text1" w:themeTint="D8"/>
    </w:rPr>
  </w:style>
  <w:style w:type="paragraph" w:styleId="Title">
    <w:name w:val="Title"/>
    <w:basedOn w:val="Normal"/>
    <w:next w:val="Normal"/>
    <w:link w:val="TitleChar"/>
    <w:uiPriority w:val="10"/>
    <w:qFormat/>
    <w:rsid w:val="000F7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954"/>
    <w:pPr>
      <w:spacing w:before="160"/>
      <w:jc w:val="center"/>
    </w:pPr>
    <w:rPr>
      <w:i/>
      <w:iCs/>
      <w:color w:val="404040" w:themeColor="text1" w:themeTint="BF"/>
    </w:rPr>
  </w:style>
  <w:style w:type="character" w:customStyle="1" w:styleId="QuoteChar">
    <w:name w:val="Quote Char"/>
    <w:basedOn w:val="DefaultParagraphFont"/>
    <w:link w:val="Quote"/>
    <w:uiPriority w:val="29"/>
    <w:rsid w:val="000F7954"/>
    <w:rPr>
      <w:i/>
      <w:iCs/>
      <w:color w:val="404040" w:themeColor="text1" w:themeTint="BF"/>
    </w:rPr>
  </w:style>
  <w:style w:type="paragraph" w:styleId="ListParagraph">
    <w:name w:val="List Paragraph"/>
    <w:basedOn w:val="Normal"/>
    <w:uiPriority w:val="34"/>
    <w:qFormat/>
    <w:rsid w:val="000F7954"/>
    <w:pPr>
      <w:ind w:left="720"/>
      <w:contextualSpacing/>
    </w:pPr>
  </w:style>
  <w:style w:type="character" w:styleId="IntenseEmphasis">
    <w:name w:val="Intense Emphasis"/>
    <w:basedOn w:val="DefaultParagraphFont"/>
    <w:uiPriority w:val="21"/>
    <w:qFormat/>
    <w:rsid w:val="000F7954"/>
    <w:rPr>
      <w:i/>
      <w:iCs/>
      <w:color w:val="0F4761" w:themeColor="accent1" w:themeShade="BF"/>
    </w:rPr>
  </w:style>
  <w:style w:type="paragraph" w:styleId="IntenseQuote">
    <w:name w:val="Intense Quote"/>
    <w:basedOn w:val="Normal"/>
    <w:next w:val="Normal"/>
    <w:link w:val="IntenseQuoteChar"/>
    <w:uiPriority w:val="30"/>
    <w:qFormat/>
    <w:rsid w:val="000F7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954"/>
    <w:rPr>
      <w:i/>
      <w:iCs/>
      <w:color w:val="0F4761" w:themeColor="accent1" w:themeShade="BF"/>
    </w:rPr>
  </w:style>
  <w:style w:type="character" w:styleId="IntenseReference">
    <w:name w:val="Intense Reference"/>
    <w:basedOn w:val="DefaultParagraphFont"/>
    <w:uiPriority w:val="32"/>
    <w:qFormat/>
    <w:rsid w:val="000F79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1108</Words>
  <Characters>6322</Characters>
  <Application>Microsoft Office Word</Application>
  <DocSecurity>0</DocSecurity>
  <Lines>52</Lines>
  <Paragraphs>14</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Shankar</dc:creator>
  <cp:keywords/>
  <dc:description/>
  <cp:lastModifiedBy>Deepak Shankar</cp:lastModifiedBy>
  <cp:revision>2</cp:revision>
  <dcterms:created xsi:type="dcterms:W3CDTF">2026-10-02T19:47:00Z</dcterms:created>
  <dcterms:modified xsi:type="dcterms:W3CDTF">2026-10-02T19:57:00Z</dcterms:modified>
</cp:coreProperties>
</file>