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45E0" w14:textId="3E3EADA2" w:rsidR="00C835F0" w:rsidRDefault="004D2F02">
      <w:r>
        <w:rPr>
          <w:rFonts w:hint="eastAsia"/>
        </w:rPr>
        <w:t>电磁阀驱动电路：</w:t>
      </w:r>
    </w:p>
    <w:p w14:paraId="328F2A42" w14:textId="1855B76C" w:rsidR="004D2F02" w:rsidRDefault="004D2F02">
      <w:r>
        <w:tab/>
      </w:r>
      <w:r>
        <w:rPr>
          <w:rFonts w:hint="eastAsia"/>
        </w:rPr>
        <w:t>采用MOS管进行驱动，</w:t>
      </w:r>
    </w:p>
    <w:p w14:paraId="29DF0932" w14:textId="2CF2D478" w:rsidR="004D2F02" w:rsidRDefault="00170C1E">
      <w:r>
        <w:object w:dxaOrig="5580" w:dyaOrig="3870" w14:anchorId="6E46CB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8.85pt;height:193.45pt" o:ole="">
            <v:imagedata r:id="rId6" o:title=""/>
          </v:shape>
          <o:OLEObject Type="Embed" ProgID="Visio.Drawing.15" ShapeID="_x0000_i1029" DrawAspect="Content" ObjectID="_1755811725" r:id="rId7"/>
        </w:object>
      </w:r>
    </w:p>
    <w:p w14:paraId="3718E2FA" w14:textId="5B5DAB46" w:rsidR="004D2F02" w:rsidRDefault="004D2F02">
      <w:r>
        <w:rPr>
          <w:rFonts w:hint="eastAsia"/>
        </w:rPr>
        <w:t>（1）栅极G</w:t>
      </w:r>
    </w:p>
    <w:p w14:paraId="23835C17" w14:textId="544B10C1" w:rsidR="00F153E6" w:rsidRDefault="004D2F02">
      <w:pPr>
        <w:rPr>
          <w:u w:val="single"/>
        </w:rPr>
      </w:pPr>
      <w:r>
        <w:tab/>
      </w:r>
      <w:r>
        <w:rPr>
          <w:rFonts w:hint="eastAsia"/>
        </w:rPr>
        <w:t>栅极必须保证驱动能力充足，</w:t>
      </w:r>
      <w:r w:rsidRPr="004D2F02">
        <w:rPr>
          <w:rFonts w:hint="eastAsia"/>
          <w:u w:val="single"/>
        </w:rPr>
        <w:t>否则在电平切换阶段会造成大量电能损耗，降低电路转换效率，MOS管发热严重</w:t>
      </w:r>
      <w:r>
        <w:rPr>
          <w:rFonts w:hint="eastAsia"/>
          <w:u w:val="single"/>
        </w:rPr>
        <w:t>（</w:t>
      </w:r>
      <w:r w:rsidR="00F153E6">
        <w:rPr>
          <w:rFonts w:hint="eastAsia"/>
          <w:u w:val="single"/>
        </w:rPr>
        <w:t>原理：因为驱动能力不足，导致源极和漏极间等效电阻Rds由无穷大到Rds（On）时间变长，也就是切换状态过程中的平均电阻变大，产生的热能增多，导致发热，也降低了转换效率</w:t>
      </w:r>
      <w:r>
        <w:rPr>
          <w:rFonts w:hint="eastAsia"/>
          <w:u w:val="single"/>
        </w:rPr>
        <w:t>）</w:t>
      </w:r>
    </w:p>
    <w:p w14:paraId="75CDCCAD" w14:textId="7886A1E7" w:rsidR="00845653" w:rsidRDefault="00F153E6">
      <w:r>
        <w:tab/>
      </w:r>
      <w:r>
        <w:rPr>
          <w:rFonts w:hint="eastAsia"/>
        </w:rPr>
        <w:t>但开关速度更快更好吗？NoNoNo，</w:t>
      </w:r>
      <w:r w:rsidR="00E25678">
        <w:rPr>
          <w:rFonts w:hint="eastAsia"/>
        </w:rPr>
        <w:t>开关过程即为Rds的变化过程，这过程</w:t>
      </w:r>
      <w:r w:rsidR="0067380C">
        <w:rPr>
          <w:rFonts w:hint="eastAsia"/>
        </w:rPr>
        <w:t>影响V</w:t>
      </w:r>
      <w:r w:rsidR="0067380C">
        <w:t>1</w:t>
      </w:r>
      <w:r w:rsidR="0067380C">
        <w:rPr>
          <w:rFonts w:hint="eastAsia"/>
        </w:rPr>
        <w:t>与V</w:t>
      </w:r>
      <w:r w:rsidR="0067380C">
        <w:t>2</w:t>
      </w:r>
      <w:r w:rsidR="0067380C">
        <w:rPr>
          <w:rFonts w:hint="eastAsia"/>
        </w:rPr>
        <w:t>之间电压从0到VCC的变化速度，如果过快，有导致电磁阀线圈击穿的风险。</w:t>
      </w:r>
    </w:p>
    <w:p w14:paraId="2BE0786D" w14:textId="7D858705" w:rsidR="0067380C" w:rsidRDefault="0067380C" w:rsidP="0067380C">
      <w:r>
        <w:tab/>
      </w:r>
      <w:r>
        <w:rPr>
          <w:rFonts w:hint="eastAsia"/>
        </w:rPr>
        <w:t>因此，栅极电阻R</w:t>
      </w:r>
      <w:r>
        <w:t>1</w:t>
      </w:r>
      <w:r>
        <w:rPr>
          <w:rFonts w:hint="eastAsia"/>
        </w:rPr>
        <w:t>的作用就是匹配电平切换速度，一般采用1</w:t>
      </w:r>
      <w:r>
        <w:t>00</w:t>
      </w:r>
      <w:r>
        <w:rPr>
          <w:rFonts w:hint="eastAsia"/>
        </w:rPr>
        <w:t>Ω或者更低</w:t>
      </w:r>
    </w:p>
    <w:p w14:paraId="5B85E1BA" w14:textId="06724F72" w:rsidR="0067380C" w:rsidRDefault="0067380C" w:rsidP="0067380C">
      <w:r>
        <w:tab/>
      </w:r>
      <w:r w:rsidR="00481E74">
        <w:rPr>
          <w:rFonts w:hint="eastAsia"/>
        </w:rPr>
        <w:t>对于泄放电阻R</w:t>
      </w:r>
      <w:r w:rsidR="00481E74">
        <w:t>2</w:t>
      </w:r>
      <w:r w:rsidR="00481E74">
        <w:rPr>
          <w:rFonts w:hint="eastAsia"/>
        </w:rPr>
        <w:t>的功能：</w:t>
      </w:r>
    </w:p>
    <w:p w14:paraId="3344A047" w14:textId="3A581B6D" w:rsidR="00481E74" w:rsidRDefault="00481E74" w:rsidP="0067380C">
      <w:r>
        <w:tab/>
        <w:t>1</w:t>
      </w:r>
      <w:r>
        <w:rPr>
          <w:rFonts w:hint="eastAsia"/>
        </w:rPr>
        <w:t>）泄放电阻会泄放掉G</w:t>
      </w:r>
      <w:r>
        <w:t>-</w:t>
      </w:r>
      <w:r>
        <w:rPr>
          <w:rFonts w:hint="eastAsia"/>
        </w:rPr>
        <w:t>S的少量静电，防止mos管产生误操作，保护了mos管</w:t>
      </w:r>
    </w:p>
    <w:p w14:paraId="47A31952" w14:textId="5153CFF5" w:rsidR="00746680" w:rsidRDefault="00746680" w:rsidP="0067380C">
      <w:r>
        <w:tab/>
        <w:t>2</w:t>
      </w:r>
      <w:r>
        <w:rPr>
          <w:rFonts w:hint="eastAsia"/>
        </w:rPr>
        <w:t>）一般采用1</w:t>
      </w:r>
      <w:r>
        <w:t>0</w:t>
      </w:r>
      <w:r>
        <w:rPr>
          <w:rFonts w:hint="eastAsia"/>
        </w:rPr>
        <w:t>K到几十K，以防对mos管瞬态状态造成影响。</w:t>
      </w:r>
    </w:p>
    <w:p w14:paraId="54A354E3" w14:textId="2270BF3C" w:rsidR="00E47F33" w:rsidRDefault="00E47F33" w:rsidP="0067380C">
      <w:r>
        <w:tab/>
        <w:t>3</w:t>
      </w:r>
      <w:r>
        <w:rPr>
          <w:rFonts w:hint="eastAsia"/>
        </w:rPr>
        <w:t>）为G-S之间的寄生电容提供放电回路，加快放电速度</w:t>
      </w:r>
    </w:p>
    <w:p w14:paraId="6B21A0B5" w14:textId="041F3DDD" w:rsidR="000E16D6" w:rsidRDefault="000E16D6" w:rsidP="0067380C">
      <w:r>
        <w:tab/>
      </w:r>
    </w:p>
    <w:p w14:paraId="15AFF02C" w14:textId="0C230E8F" w:rsidR="000E16D6" w:rsidRDefault="000E16D6" w:rsidP="0067380C">
      <w:r>
        <w:tab/>
      </w:r>
      <w:r>
        <w:rPr>
          <w:rFonts w:hint="eastAsia"/>
        </w:rPr>
        <w:t>D</w:t>
      </w:r>
      <w:r>
        <w:t>1</w:t>
      </w:r>
      <w:r>
        <w:rPr>
          <w:rFonts w:hint="eastAsia"/>
        </w:rPr>
        <w:t>也有会为寄生电容提供放电回路</w:t>
      </w:r>
    </w:p>
    <w:p w14:paraId="3D4BF7F1" w14:textId="6A4D7A8B" w:rsidR="00825189" w:rsidRDefault="00825189" w:rsidP="0067380C">
      <w:r>
        <w:rPr>
          <w:rFonts w:hint="eastAsia"/>
        </w:rPr>
        <w:t>（</w:t>
      </w:r>
      <w:r w:rsidR="00170C1E">
        <w:t>2</w:t>
      </w:r>
      <w:r>
        <w:rPr>
          <w:rFonts w:hint="eastAsia"/>
        </w:rPr>
        <w:t>）电磁阀为线圈，是储能原件，到Q</w:t>
      </w:r>
      <w:r>
        <w:t>1</w:t>
      </w:r>
      <w:r>
        <w:rPr>
          <w:rFonts w:hint="eastAsia"/>
        </w:rPr>
        <w:t>关闭时，需要有泄能原件，否则会影响电磁阀切换时间，还会使线圈电能大部分以热能释放，损伤电磁阀，D</w:t>
      </w:r>
      <w:r>
        <w:t>2</w:t>
      </w:r>
      <w:r>
        <w:rPr>
          <w:rFonts w:hint="eastAsia"/>
        </w:rPr>
        <w:t>二极管用来泄能，其次，其并联在</w:t>
      </w:r>
      <w:r>
        <w:t>24</w:t>
      </w:r>
      <w:r>
        <w:rPr>
          <w:rFonts w:hint="eastAsia"/>
        </w:rPr>
        <w:t>V两端，需要其能够承受2</w:t>
      </w:r>
      <w:r>
        <w:t>4</w:t>
      </w:r>
      <w:r>
        <w:rPr>
          <w:rFonts w:hint="eastAsia"/>
        </w:rPr>
        <w:t>V的反向电压</w:t>
      </w:r>
    </w:p>
    <w:p w14:paraId="4C114A9F" w14:textId="77777777" w:rsidR="006C2C4F" w:rsidRDefault="006C2C4F" w:rsidP="0067380C"/>
    <w:p w14:paraId="1F9B731D" w14:textId="77777777" w:rsidR="006C2C4F" w:rsidRDefault="006C2C4F" w:rsidP="0067380C"/>
    <w:p w14:paraId="5EC93469" w14:textId="71E650FE" w:rsidR="006C2C4F" w:rsidRDefault="006C2C4F" w:rsidP="0067380C">
      <w:r>
        <w:rPr>
          <w:rFonts w:hint="eastAsia"/>
        </w:rPr>
        <w:t>数值计算</w:t>
      </w:r>
    </w:p>
    <w:p w14:paraId="365E4C2C" w14:textId="32B3A767" w:rsidR="006C2C4F" w:rsidRDefault="006C2C4F" w:rsidP="0067380C">
      <w:r>
        <w:rPr>
          <w:rFonts w:hint="eastAsia"/>
        </w:rPr>
        <w:t>（1）栅极电阻R</w:t>
      </w:r>
      <w:r>
        <w:t>1</w:t>
      </w:r>
      <w:r>
        <w:rPr>
          <w:rFonts w:hint="eastAsia"/>
        </w:rPr>
        <w:t>的下限值</w:t>
      </w:r>
    </w:p>
    <w:p w14:paraId="5BB4AB85" w14:textId="2F6DEAF8" w:rsidR="001721EE" w:rsidRDefault="001721EE" w:rsidP="0067380C">
      <w:r>
        <w:rPr>
          <w:rFonts w:hint="eastAsia"/>
        </w:rPr>
        <w:t>栅极电阻 的下限值是为了保证电阻必须在驱动回路中提供足够的阻尼，来阻尼mos开通瞬间驱动电流的震荡。</w:t>
      </w:r>
    </w:p>
    <w:p w14:paraId="1B879AA0" w14:textId="0FDE34D4" w:rsidR="006C2C4F" w:rsidRDefault="006C2C4F" w:rsidP="0067380C">
      <w:r w:rsidRPr="006C2C4F">
        <w:rPr>
          <w:noProof/>
        </w:rPr>
        <w:lastRenderedPageBreak/>
        <w:drawing>
          <wp:inline distT="0" distB="0" distL="0" distR="0" wp14:anchorId="5A9D5A04" wp14:editId="619343B6">
            <wp:extent cx="5023108" cy="2667137"/>
            <wp:effectExtent l="0" t="0" r="6350" b="0"/>
            <wp:docPr id="989021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1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5371" w14:textId="77777777" w:rsidR="006C2C4F" w:rsidRDefault="006C2C4F" w:rsidP="0067380C"/>
    <w:p w14:paraId="42B5D83D" w14:textId="0F422475" w:rsidR="00481E74" w:rsidRPr="001721EE" w:rsidRDefault="00000000" w:rsidP="006738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≥2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den>
              </m:f>
            </m:e>
          </m:rad>
        </m:oMath>
      </m:oMathPara>
    </w:p>
    <w:p w14:paraId="61E7F2FA" w14:textId="06CCE649" w:rsidR="001721EE" w:rsidRDefault="00000000" w:rsidP="0067380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g</m:t>
            </m:r>
            <m:r>
              <w:rPr>
                <w:rFonts w:ascii="Cambria Math" w:hAnsi="Cambria Math" w:hint="eastAsia"/>
              </w:rPr>
              <m:t>s</m:t>
            </m:r>
          </m:sub>
        </m:sSub>
      </m:oMath>
      <w:r w:rsidR="001721EE">
        <w:rPr>
          <w:rFonts w:hint="eastAsia"/>
        </w:rPr>
        <w:t>为mos管gs的寄生电容，其值可以在mos管对应的datesheet中查到。而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721EE">
        <w:rPr>
          <w:rFonts w:hint="eastAsia"/>
        </w:rPr>
        <w:t>为驱动回路的感抗，包括mos管引脚的感抗，PCB走线的感抗，驱动芯片引脚的感抗等，其数量级一般在几十nH左右。主要是先估算后通过实验判断电流不发生震荡为临界条件。</w:t>
      </w:r>
    </w:p>
    <w:p w14:paraId="6635894A" w14:textId="63CA1CEB" w:rsidR="001721EE" w:rsidRDefault="001721EE" w:rsidP="0067380C">
      <w:r>
        <w:rPr>
          <w:rFonts w:hint="eastAsia"/>
        </w:rPr>
        <w:t>（2）驱动电阻的上限值</w:t>
      </w:r>
    </w:p>
    <w:p w14:paraId="10701287" w14:textId="560A98ED" w:rsidR="00B50F52" w:rsidRDefault="00B50F52" w:rsidP="0067380C">
      <w:r w:rsidRPr="00B50F52">
        <w:rPr>
          <w:noProof/>
        </w:rPr>
        <w:drawing>
          <wp:inline distT="0" distB="0" distL="0" distR="0" wp14:anchorId="6F999B1B" wp14:editId="46EAC6D4">
            <wp:extent cx="5274310" cy="2162175"/>
            <wp:effectExtent l="0" t="0" r="0" b="0"/>
            <wp:docPr id="802381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81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E9E3" w14:textId="36F4A340" w:rsidR="001721EE" w:rsidRDefault="00B50F52" w:rsidP="0067380C">
      <w:r>
        <w:rPr>
          <w:rFonts w:hint="eastAsia"/>
        </w:rPr>
        <w:t>驱动电阻上限值的计算原则：防止mos管关断时产生很大的dV</w:t>
      </w:r>
      <w:r>
        <w:t>/</w:t>
      </w:r>
      <w:r>
        <w:rPr>
          <w:rFonts w:hint="eastAsia"/>
        </w:rPr>
        <w:t>dt使得mos管再次误开通。当mos管关断时，DS的电压从0上升到Vcc，因此会有很大的dV</w:t>
      </w:r>
      <w:r>
        <w:t>/</w:t>
      </w:r>
      <w:r>
        <w:rPr>
          <w:rFonts w:hint="eastAsia"/>
        </w:rPr>
        <w:t>d他，根据公式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hint="eastAsia"/>
        </w:rPr>
        <w:t>，因此在dV</w:t>
      </w:r>
      <w:r>
        <w:t>/</w:t>
      </w:r>
      <w:r>
        <w:rPr>
          <w:rFonts w:hint="eastAsia"/>
        </w:rPr>
        <w:t>dt很大时，电流会很大</w:t>
      </w:r>
    </w:p>
    <w:p w14:paraId="7CC48F13" w14:textId="59DFF1B6" w:rsidR="009F6D05" w:rsidRDefault="00000000" w:rsidP="009F6D0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pd</m:t>
            </m:r>
          </m:sub>
        </m:sSub>
      </m:oMath>
      <w:r w:rsidR="009F6D05">
        <w:rPr>
          <w:rFonts w:hint="eastAsia"/>
        </w:rPr>
        <w:t>相比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9F6D05">
        <w:rPr>
          <w:rFonts w:hint="eastAsia"/>
        </w:rPr>
        <w:t>数量级很大，因此我们可以忽略其对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9F6D05">
        <w:rPr>
          <w:rFonts w:hint="eastAsia"/>
        </w:rPr>
        <w:t>的分流，当该电压高于mos管的门槛电压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9F6D05">
        <w:rPr>
          <w:rFonts w:hint="eastAsia"/>
        </w:rPr>
        <w:t>时，mos管会误开断，为防止mos管误开断，应当满足：</w:t>
      </w:r>
    </w:p>
    <w:p w14:paraId="107B015C" w14:textId="66CC9789" w:rsidR="009F6D05" w:rsidRPr="009F6D05" w:rsidRDefault="00000000" w:rsidP="009F6D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14:paraId="2A47A713" w14:textId="68774D6D" w:rsidR="009F6D05" w:rsidRDefault="009F6D05" w:rsidP="009F6D05">
      <w:r>
        <w:rPr>
          <w:rFonts w:hint="eastAsia"/>
        </w:rPr>
        <w:t>可解得</w:t>
      </w:r>
    </w:p>
    <w:p w14:paraId="675279D2" w14:textId="74CEA554" w:rsidR="009F6D05" w:rsidRPr="009F6D05" w:rsidRDefault="00000000" w:rsidP="009F6D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gd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</m:oMath>
      </m:oMathPara>
    </w:p>
    <w:p w14:paraId="7E51526B" w14:textId="43501E22" w:rsidR="009F6D05" w:rsidRPr="009F6D05" w:rsidRDefault="009F6D05" w:rsidP="009F6D05">
      <w:r>
        <w:rPr>
          <w:rFonts w:hint="eastAsia"/>
        </w:rPr>
        <w:lastRenderedPageBreak/>
        <w:t>为降低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可以采用并联二极管D，这样既可以避免正向的震荡，又可以反向降低mos误开</w:t>
      </w:r>
    </w:p>
    <w:p w14:paraId="5A8030F5" w14:textId="77777777" w:rsidR="009F6D05" w:rsidRDefault="009F6D05" w:rsidP="009F6D05"/>
    <w:p w14:paraId="251F8226" w14:textId="650DB59E" w:rsidR="009F6D05" w:rsidRDefault="009F6D05" w:rsidP="009F6D05"/>
    <w:p w14:paraId="2A9C8DD6" w14:textId="6520D2EE" w:rsidR="00CF5A4C" w:rsidRDefault="00CF5A4C" w:rsidP="009F6D05">
      <w:r>
        <w:rPr>
          <w:rFonts w:hint="eastAsia"/>
        </w:rPr>
        <w:t>选型：</w:t>
      </w:r>
    </w:p>
    <w:p w14:paraId="01B453E7" w14:textId="4FE3FB40" w:rsidR="00CF5A4C" w:rsidRDefault="00CF5A4C" w:rsidP="009F6D05">
      <w:r>
        <w:rPr>
          <w:rFonts w:hint="eastAsia"/>
        </w:rPr>
        <w:t>电磁阀为2</w:t>
      </w:r>
      <w:r>
        <w:t>4</w:t>
      </w:r>
      <w:r>
        <w:rPr>
          <w:rFonts w:hint="eastAsia"/>
        </w:rPr>
        <w:t>V。</w:t>
      </w:r>
    </w:p>
    <w:p w14:paraId="181B2F35" w14:textId="53AE28A9" w:rsidR="00CF5A4C" w:rsidRDefault="00CF5A4C" w:rsidP="009F6D05">
      <w:r>
        <w:rPr>
          <w:rFonts w:hint="eastAsia"/>
        </w:rPr>
        <w:t>为此，N</w:t>
      </w:r>
      <w:r>
        <w:t>-</w:t>
      </w:r>
      <w:r>
        <w:rPr>
          <w:rFonts w:hint="eastAsia"/>
        </w:rPr>
        <w:t>MOS</w:t>
      </w:r>
      <w:r>
        <w:t xml:space="preserve">  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ds</m:t>
            </m:r>
          </m:sub>
        </m:sSub>
        <m:r>
          <w:rPr>
            <w:rFonts w:ascii="Cambria Math" w:hAnsi="Cambria Math"/>
          </w:rPr>
          <m:t>≥24V</m:t>
        </m:r>
      </m:oMath>
      <w:r>
        <w:rPr>
          <w:rFonts w:hint="eastAsia"/>
        </w:rPr>
        <w:t>,采用AO</w:t>
      </w:r>
      <w:r>
        <w:t>3400</w:t>
      </w:r>
    </w:p>
    <w:p w14:paraId="6D45E597" w14:textId="65B77B42" w:rsidR="00746BF1" w:rsidRDefault="00746BF1" w:rsidP="009F6D05">
      <w:r w:rsidRPr="00746BF1">
        <w:drawing>
          <wp:inline distT="0" distB="0" distL="0" distR="0" wp14:anchorId="4B0091C2" wp14:editId="71CFB78A">
            <wp:extent cx="5274310" cy="623570"/>
            <wp:effectExtent l="0" t="0" r="0" b="0"/>
            <wp:docPr id="484228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8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5994" w14:textId="5B2BC2E6" w:rsidR="00CF5A4C" w:rsidRDefault="007D5F92" w:rsidP="009F6D05">
      <w:r>
        <w:rPr>
          <w:rFonts w:hint="eastAsia"/>
        </w:rPr>
        <w:t>对于说明书中的输入电容，输出电容、反向传输电容的含义为</w:t>
      </w:r>
    </w:p>
    <w:p w14:paraId="249C9FB5" w14:textId="15F87950" w:rsidR="007D5F92" w:rsidRPr="007D5F92" w:rsidRDefault="007D5F92" w:rsidP="009F6D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gd</m:t>
              </m:r>
            </m:sub>
          </m:sSub>
        </m:oMath>
      </m:oMathPara>
    </w:p>
    <w:p w14:paraId="7036F293" w14:textId="73CAFCE2" w:rsidR="007D5F92" w:rsidRPr="007D5F92" w:rsidRDefault="007D5F92" w:rsidP="009F6D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gd</m:t>
              </m:r>
            </m:sub>
          </m:sSub>
        </m:oMath>
      </m:oMathPara>
    </w:p>
    <w:p w14:paraId="3B39DB9A" w14:textId="37183841" w:rsidR="007D5F92" w:rsidRPr="00CF5A4C" w:rsidRDefault="007D5F92" w:rsidP="009F6D0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gd</m:t>
              </m:r>
            </m:sub>
          </m:sSub>
        </m:oMath>
      </m:oMathPara>
    </w:p>
    <w:p w14:paraId="29DFC3F4" w14:textId="52FA41B1" w:rsidR="00CF5A4C" w:rsidRDefault="007D5F92" w:rsidP="009F6D05"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DS</m:t>
            </m:r>
          </m:sub>
        </m:sSub>
        <m:r>
          <w:rPr>
            <w:rFonts w:ascii="Cambria Math" w:hAnsi="Cambria Math"/>
          </w:rPr>
          <m:t>=15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GS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的测试条件下，可估算得</w:t>
      </w:r>
    </w:p>
    <w:p w14:paraId="76183660" w14:textId="7DFC7CF8" w:rsidR="007D5F92" w:rsidRPr="007D5F92" w:rsidRDefault="007D5F92" w:rsidP="009F6D0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pF</m:t>
          </m:r>
        </m:oMath>
      </m:oMathPara>
    </w:p>
    <w:p w14:paraId="48292D06" w14:textId="288D9A27" w:rsidR="007D5F92" w:rsidRPr="007D5F92" w:rsidRDefault="007D5F92" w:rsidP="007D5F9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pF</m:t>
          </m:r>
        </m:oMath>
      </m:oMathPara>
    </w:p>
    <w:p w14:paraId="26B00D4F" w14:textId="2314AD06" w:rsidR="007D5F92" w:rsidRPr="007D5F92" w:rsidRDefault="007D5F92" w:rsidP="009F6D0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=580</m:t>
          </m:r>
          <m:r>
            <w:rPr>
              <w:rFonts w:ascii="Cambria Math" w:hAnsi="Cambria Math"/>
            </w:rPr>
            <m:t>pF</m:t>
          </m:r>
        </m:oMath>
      </m:oMathPara>
    </w:p>
    <w:p w14:paraId="32B0D24F" w14:textId="3FFD8022" w:rsidR="00746BF1" w:rsidRDefault="007D5F92" w:rsidP="009F6D05">
      <w:r>
        <w:rPr>
          <w:rFonts w:hint="eastAsia"/>
          <w:iCs/>
        </w:rPr>
        <w:t>我们假设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=100</m:t>
        </m:r>
        <m:r>
          <w:rPr>
            <w:rFonts w:ascii="Cambria Math" w:hAnsi="Cambria Math" w:hint="eastAsia"/>
          </w:rPr>
          <m:t>nH</m:t>
        </m:r>
      </m:oMath>
      <w:r w:rsidR="00746BF1">
        <w:rPr>
          <w:rFonts w:hint="eastAsia"/>
        </w:rPr>
        <w:t>以内，那么根据</w:t>
      </w:r>
    </w:p>
    <w:p w14:paraId="338D9F0B" w14:textId="12F60A4D" w:rsidR="00746BF1" w:rsidRPr="00746BF1" w:rsidRDefault="00746BF1" w:rsidP="009F6D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≥26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C8B8FA0" w14:textId="6083DC05" w:rsidR="00746BF1" w:rsidRPr="00746BF1" w:rsidRDefault="00746BF1" w:rsidP="009F6D05">
      <w:pPr>
        <w:rPr>
          <w:rFonts w:hint="eastAsia"/>
        </w:rPr>
      </w:pPr>
      <w:r>
        <w:rPr>
          <w:rFonts w:hint="eastAsia"/>
        </w:rPr>
        <w:t>因此，保守起见我们采用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A78D13B" w14:textId="3375D18D" w:rsidR="00746BF1" w:rsidRDefault="00E22B0E" w:rsidP="009F6D0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pd</m:t>
            </m:r>
          </m:sub>
        </m:sSub>
      </m:oMath>
      <w:r>
        <w:rPr>
          <w:rFonts w:hint="eastAsia"/>
        </w:rPr>
        <w:t>是用来防止MOS管误开的，需要保证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pd</m:t>
            </m:r>
          </m:sub>
        </m:sSub>
        <m:r>
          <w:rPr>
            <w:rFonts w:ascii="Cambria Math" w:hAnsi="Cambria Math"/>
          </w:rPr>
          <m:t>≫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，采用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pd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hAnsi="Cambria Math" w:hint="eastAsia"/>
          </w:rPr>
          <m:t>K</m:t>
        </m:r>
      </m:oMath>
    </w:p>
    <w:p w14:paraId="29BFEF10" w14:textId="77777777" w:rsidR="006903D0" w:rsidRDefault="006903D0" w:rsidP="009F6D05"/>
    <w:p w14:paraId="7D4C7810" w14:textId="77777777" w:rsidR="006903D0" w:rsidRDefault="006903D0" w:rsidP="009F6D05"/>
    <w:tbl>
      <w:tblPr>
        <w:tblW w:w="8866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64"/>
        <w:gridCol w:w="4202"/>
      </w:tblGrid>
      <w:tr w:rsidR="006903D0" w14:paraId="089D9E8B" w14:textId="239E59F2" w:rsidTr="006903D0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4664" w:type="dxa"/>
          </w:tcPr>
          <w:p w14:paraId="2600D2A4" w14:textId="2A3E399A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设计参数</w:t>
            </w:r>
          </w:p>
        </w:tc>
        <w:tc>
          <w:tcPr>
            <w:tcW w:w="4202" w:type="dxa"/>
          </w:tcPr>
          <w:p w14:paraId="0CED50D0" w14:textId="7DF8F1AF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6903D0" w14:paraId="22C66560" w14:textId="18AE8911" w:rsidTr="006903D0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664" w:type="dxa"/>
          </w:tcPr>
          <w:p w14:paraId="76973B2F" w14:textId="1595FC74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输入电压范围</w:t>
            </w:r>
          </w:p>
        </w:tc>
        <w:tc>
          <w:tcPr>
            <w:tcW w:w="4202" w:type="dxa"/>
          </w:tcPr>
          <w:p w14:paraId="7ACD071F" w14:textId="672EAE1F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V</w:t>
            </w:r>
            <w:r>
              <w:t>-28</w:t>
            </w:r>
            <w:r>
              <w:rPr>
                <w:rFonts w:hint="eastAsia"/>
              </w:rPr>
              <w:t>V</w:t>
            </w:r>
          </w:p>
        </w:tc>
      </w:tr>
      <w:tr w:rsidR="006903D0" w14:paraId="17EEAE6B" w14:textId="0590D7CE" w:rsidTr="006903D0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664" w:type="dxa"/>
          </w:tcPr>
          <w:p w14:paraId="1B2C9221" w14:textId="375B7497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输出电压</w:t>
            </w:r>
          </w:p>
        </w:tc>
        <w:tc>
          <w:tcPr>
            <w:tcW w:w="4202" w:type="dxa"/>
          </w:tcPr>
          <w:p w14:paraId="20B3A8E5" w14:textId="3C75F629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V</w:t>
            </w:r>
          </w:p>
        </w:tc>
      </w:tr>
      <w:tr w:rsidR="006903D0" w14:paraId="4BD43E16" w14:textId="03C8BC97" w:rsidTr="006903D0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4664" w:type="dxa"/>
          </w:tcPr>
          <w:p w14:paraId="0CB661D7" w14:textId="5A9D0280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输入纹波电压</w:t>
            </w:r>
          </w:p>
        </w:tc>
        <w:tc>
          <w:tcPr>
            <w:tcW w:w="4202" w:type="dxa"/>
          </w:tcPr>
          <w:p w14:paraId="46F7ABF2" w14:textId="73E01A7E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mV</w:t>
            </w:r>
          </w:p>
        </w:tc>
      </w:tr>
      <w:tr w:rsidR="006903D0" w14:paraId="326358B5" w14:textId="4F0D3210" w:rsidTr="006903D0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4664" w:type="dxa"/>
          </w:tcPr>
          <w:p w14:paraId="527A217B" w14:textId="615D2CBA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输入额定电流</w:t>
            </w:r>
          </w:p>
        </w:tc>
        <w:tc>
          <w:tcPr>
            <w:tcW w:w="4202" w:type="dxa"/>
          </w:tcPr>
          <w:p w14:paraId="48468261" w14:textId="0B7A5AE8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  <w:r>
              <w:rPr>
                <w:rFonts w:hint="eastAsia"/>
              </w:rPr>
              <w:t>A</w:t>
            </w:r>
          </w:p>
        </w:tc>
      </w:tr>
      <w:tr w:rsidR="006903D0" w14:paraId="42307B20" w14:textId="0676A7D0" w:rsidTr="006903D0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4664" w:type="dxa"/>
          </w:tcPr>
          <w:p w14:paraId="737DF517" w14:textId="3C130C67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操作频率</w:t>
            </w:r>
          </w:p>
        </w:tc>
        <w:tc>
          <w:tcPr>
            <w:tcW w:w="4202" w:type="dxa"/>
          </w:tcPr>
          <w:p w14:paraId="11109C66" w14:textId="17211B38" w:rsidR="006903D0" w:rsidRDefault="006903D0" w:rsidP="009F6D0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kHz</w:t>
            </w:r>
          </w:p>
        </w:tc>
      </w:tr>
    </w:tbl>
    <w:p w14:paraId="169F6EE0" w14:textId="77777777" w:rsidR="006903D0" w:rsidRDefault="006903D0" w:rsidP="009F6D05">
      <w:pPr>
        <w:rPr>
          <w:rFonts w:hint="eastAsia"/>
        </w:rPr>
      </w:pPr>
    </w:p>
    <w:p w14:paraId="53DEFAD4" w14:textId="77777777" w:rsidR="00E22B0E" w:rsidRPr="00746BF1" w:rsidRDefault="00E22B0E" w:rsidP="009F6D05">
      <w:pPr>
        <w:rPr>
          <w:rFonts w:hint="eastAsia"/>
        </w:rPr>
      </w:pPr>
    </w:p>
    <w:p w14:paraId="24ECDD1A" w14:textId="1BB1CD4E" w:rsidR="00B50F52" w:rsidRDefault="00B50F52" w:rsidP="0067380C"/>
    <w:p w14:paraId="433EE27E" w14:textId="4D5CC14D" w:rsidR="00F153E6" w:rsidRPr="00845653" w:rsidRDefault="00F153E6" w:rsidP="00E25678">
      <w:pPr>
        <w:jc w:val="center"/>
      </w:pPr>
    </w:p>
    <w:sectPr w:rsidR="00F153E6" w:rsidRPr="00845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91A3" w14:textId="77777777" w:rsidR="00BB615E" w:rsidRDefault="00BB615E" w:rsidP="00481E74">
      <w:r>
        <w:separator/>
      </w:r>
    </w:p>
  </w:endnote>
  <w:endnote w:type="continuationSeparator" w:id="0">
    <w:p w14:paraId="4F5A5E13" w14:textId="77777777" w:rsidR="00BB615E" w:rsidRDefault="00BB615E" w:rsidP="00481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C8BC" w14:textId="77777777" w:rsidR="00BB615E" w:rsidRDefault="00BB615E" w:rsidP="00481E74">
      <w:r>
        <w:separator/>
      </w:r>
    </w:p>
  </w:footnote>
  <w:footnote w:type="continuationSeparator" w:id="0">
    <w:p w14:paraId="47A5F356" w14:textId="77777777" w:rsidR="00BB615E" w:rsidRDefault="00BB615E" w:rsidP="00481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D1D"/>
    <w:rsid w:val="000E16D6"/>
    <w:rsid w:val="00170C1E"/>
    <w:rsid w:val="001721EE"/>
    <w:rsid w:val="002D6D1D"/>
    <w:rsid w:val="00481E74"/>
    <w:rsid w:val="004D2F02"/>
    <w:rsid w:val="005125E3"/>
    <w:rsid w:val="0051428C"/>
    <w:rsid w:val="005E41A8"/>
    <w:rsid w:val="0067380C"/>
    <w:rsid w:val="006903D0"/>
    <w:rsid w:val="006C2C4F"/>
    <w:rsid w:val="00746680"/>
    <w:rsid w:val="00746BF1"/>
    <w:rsid w:val="00766D60"/>
    <w:rsid w:val="007D5F92"/>
    <w:rsid w:val="00820C0E"/>
    <w:rsid w:val="00825189"/>
    <w:rsid w:val="00845653"/>
    <w:rsid w:val="00976D28"/>
    <w:rsid w:val="009F6D05"/>
    <w:rsid w:val="00B50F52"/>
    <w:rsid w:val="00BB615E"/>
    <w:rsid w:val="00BD3A0E"/>
    <w:rsid w:val="00C835F0"/>
    <w:rsid w:val="00CA6262"/>
    <w:rsid w:val="00CF5A4C"/>
    <w:rsid w:val="00E22B0E"/>
    <w:rsid w:val="00E25678"/>
    <w:rsid w:val="00E47F33"/>
    <w:rsid w:val="00F153E6"/>
    <w:rsid w:val="00F5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255B3"/>
  <w15:docId w15:val="{BC50C3DE-26B5-4BF9-88E8-CEB56DA5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E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E7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C2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皓翰</dc:creator>
  <cp:keywords/>
  <dc:description/>
  <cp:lastModifiedBy>王 皓翰</cp:lastModifiedBy>
  <cp:revision>7</cp:revision>
  <dcterms:created xsi:type="dcterms:W3CDTF">2023-09-05T08:25:00Z</dcterms:created>
  <dcterms:modified xsi:type="dcterms:W3CDTF">2023-09-09T16:42:00Z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2023-09-05T10:31:51Z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04797865-911f-4332-8cad-f6d6e2cd4da7</vt:lpwstr>
  </property>
  <property fmtid="{D5CDD505-2E9C-101B-9397-08002B2CF9AE}" pid="7" name="MSIP_Label_defa4170-0d19-0005-0004-bc88714345d2_ActionId">
    <vt:lpwstr>bb1e7464-4f0a-4882-99d8-8b42794ab575</vt:lpwstr>
  </property>
  <property fmtid="{D5CDD505-2E9C-101B-9397-08002B2CF9AE}" pid="8" name="MSIP_Label_defa4170-0d19-0005-0004-bc88714345d2_ContentBits">
    <vt:lpwstr>0</vt:lpwstr>
  </property>
</Properties>
</file>