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90B" w:rsidRDefault="0003590B">
      <w:pPr>
        <w:rPr>
          <w:rFonts w:hint="eastAsia"/>
        </w:rPr>
      </w:pPr>
    </w:p>
    <w:tbl>
      <w:tblPr>
        <w:tblW w:w="0" w:type="auto"/>
        <w:tblInd w:w="-5" w:type="dxa"/>
        <w:tblLayout w:type="fixed"/>
        <w:tblCellMar>
          <w:top w:w="57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80"/>
        <w:gridCol w:w="7170"/>
      </w:tblGrid>
      <w:tr w:rsidR="0003590B" w:rsidTr="00FF55BB">
        <w:tc>
          <w:tcPr>
            <w:tcW w:w="2580" w:type="dxa"/>
            <w:tcBorders>
              <w:top w:val="dashed" w:sz="4" w:space="0" w:color="000000"/>
              <w:left w:val="dashed" w:sz="4" w:space="0" w:color="000000"/>
            </w:tcBorders>
            <w:shd w:val="clear" w:color="auto" w:fill="auto"/>
          </w:tcPr>
          <w:p w:rsidR="0003590B" w:rsidRDefault="006B39E3">
            <w:pPr>
              <w:pStyle w:val="a9"/>
              <w:spacing w:before="283"/>
              <w:rPr>
                <w:rFonts w:hint="eastAsia"/>
              </w:rPr>
            </w:pPr>
            <w:r>
              <w:t>Извещение</w:t>
            </w:r>
          </w:p>
          <w:p w:rsidR="0003590B" w:rsidRDefault="0003590B">
            <w:pPr>
              <w:pStyle w:val="a9"/>
              <w:textAlignment w:val="bottom"/>
              <w:rPr>
                <w:rFonts w:hint="eastAsia"/>
              </w:rPr>
            </w:pPr>
          </w:p>
        </w:tc>
        <w:tc>
          <w:tcPr>
            <w:tcW w:w="7170" w:type="dxa"/>
            <w:vMerge w:val="restart"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03590B" w:rsidRDefault="006B39E3">
            <w:pPr>
              <w:pStyle w:val="a8"/>
              <w:jc w:val="right"/>
              <w:rPr>
                <w:rFonts w:hint="eastAsia"/>
              </w:rPr>
            </w:pPr>
            <w:r>
              <w:rPr>
                <w:i/>
                <w:iCs/>
              </w:rPr>
              <w:t>Форма № ПД-4</w:t>
            </w:r>
          </w:p>
          <w:tbl>
            <w:tblPr>
              <w:tblW w:w="0" w:type="auto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1"/>
              <w:gridCol w:w="202"/>
              <w:gridCol w:w="202"/>
              <w:gridCol w:w="201"/>
              <w:gridCol w:w="202"/>
              <w:gridCol w:w="202"/>
              <w:gridCol w:w="201"/>
              <w:gridCol w:w="202"/>
              <w:gridCol w:w="44"/>
              <w:gridCol w:w="158"/>
              <w:gridCol w:w="202"/>
              <w:gridCol w:w="202"/>
              <w:gridCol w:w="202"/>
              <w:gridCol w:w="225"/>
              <w:gridCol w:w="207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03590B"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F55BB" w:rsidP="00F50B70">
                  <w:pPr>
                    <w:pStyle w:val="1"/>
                    <w:jc w:val="center"/>
                    <w:rPr>
                      <w:b w:val="0"/>
                    </w:rPr>
                  </w:pPr>
                  <w:r w:rsidRPr="00F50B70">
                    <w:rPr>
                      <w:b w:val="0"/>
                    </w:rPr>
                    <w:t>ООО "ПРОКСИМА"</w:t>
                  </w:r>
                </w:p>
              </w:tc>
            </w:tr>
            <w:tr w:rsidR="0003590B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получателя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F55BB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6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4082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(номер счёта получателя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Pr="00F50B70" w:rsidRDefault="00F50B70" w:rsidP="00F50B70">
                  <w:pPr>
                    <w:pStyle w:val="1"/>
                    <w:rPr>
                      <w:b w:val="0"/>
                    </w:rPr>
                  </w:pPr>
                  <w:r w:rsidRPr="00F50B70">
                    <w:rPr>
                      <w:b w:val="0"/>
                    </w:rPr>
                    <w:t>ФИЛИАЛ 'ЦЕНТРАЛЬНЫЙ' БАНКА ВТБ (ПАО)</w:t>
                  </w:r>
                </w:p>
              </w:tc>
              <w:tc>
                <w:tcPr>
                  <w:tcW w:w="423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банка)</w:t>
                  </w:r>
                </w:p>
              </w:tc>
              <w:tc>
                <w:tcPr>
                  <w:tcW w:w="423" w:type="dxa"/>
                  <w:gridSpan w:val="3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1829" w:type="dxa"/>
                  <w:gridSpan w:val="1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(БИК)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Кор./</w:t>
                  </w:r>
                  <w:proofErr w:type="spellStart"/>
                  <w:r>
                    <w:rPr>
                      <w:b w:val="0"/>
                      <w:bCs w:val="0"/>
                    </w:rPr>
                    <w:t>сч</w:t>
                  </w:r>
                  <w:proofErr w:type="spellEnd"/>
                  <w:r>
                    <w:rPr>
                      <w:b w:val="0"/>
                      <w:bCs w:val="0"/>
                    </w:rPr>
                    <w:t>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6D0B5E" w:rsidRDefault="00F50B70" w:rsidP="006D0B5E">
                  <w:pPr>
                    <w:pStyle w:val="1"/>
                    <w:jc w:val="center"/>
                    <w:rPr>
                      <w:b w:val="0"/>
                    </w:rPr>
                  </w:pPr>
                  <w:r w:rsidRPr="006D0B5E">
                    <w:rPr>
                      <w:b w:val="0"/>
                    </w:rPr>
                    <w:t xml:space="preserve">Оплата по </w:t>
                  </w:r>
                  <w:proofErr w:type="gramStart"/>
                  <w:r w:rsidRPr="006D0B5E">
                    <w:rPr>
                      <w:b w:val="0"/>
                    </w:rPr>
                    <w:t>счёту !</w:t>
                  </w:r>
                  <w:proofErr w:type="gramEnd"/>
                  <w:r w:rsidRPr="006D0B5E">
                    <w:rPr>
                      <w:b w:val="0"/>
                    </w:rPr>
                    <w:t>СЧЕТКЛИЕНТА!, по адресу !АДРЕСКЛИЕНТА!</w:t>
                  </w:r>
                  <w:r w:rsidR="006D0B5E" w:rsidRPr="006D0B5E">
                    <w:rPr>
                      <w:b w:val="0"/>
                    </w:rPr>
                    <w:t xml:space="preserve"> </w:t>
                  </w:r>
                  <w:r w:rsidR="006D0B5E" w:rsidRPr="006D0B5E">
                    <w:rPr>
                      <w:rFonts w:hint="eastAsia"/>
                      <w:b w:val="0"/>
                    </w:rPr>
                    <w:t>(c)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платежа)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F50B70">
                  <w:pPr>
                    <w:pStyle w:val="1"/>
                    <w:jc w:val="center"/>
                    <w:rPr>
                      <w:rFonts w:hint="eastAsia"/>
                    </w:rPr>
                  </w:pPr>
                  <w:r>
                    <w:rPr>
                      <w:b w:val="0"/>
                    </w:rPr>
                    <w:t>!ДЕНЬГИ!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08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t>Дата:</w:t>
                  </w:r>
                </w:p>
              </w:tc>
              <w:tc>
                <w:tcPr>
                  <w:tcW w:w="3150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>С условиями приёма указанной в платёжном документе суммы, в т. ч. с суммой взимаемой платы за услуги банка, ознакомлен и согласен.</w:t>
                  </w:r>
                </w:p>
              </w:tc>
            </w:tr>
            <w:tr w:rsidR="0003590B" w:rsidTr="00DB52C8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Плательщик (подпись):</w:t>
                  </w:r>
                </w:p>
              </w:tc>
              <w:tc>
                <w:tcPr>
                  <w:tcW w:w="3773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</w:tbl>
          <w:p w:rsidR="0003590B" w:rsidRDefault="0003590B">
            <w:pPr>
              <w:pStyle w:val="a6"/>
              <w:rPr>
                <w:rFonts w:hint="eastAsia"/>
              </w:rPr>
            </w:pPr>
          </w:p>
        </w:tc>
      </w:tr>
      <w:tr w:rsidR="0003590B" w:rsidTr="00FF55BB">
        <w:tc>
          <w:tcPr>
            <w:tcW w:w="2580" w:type="dxa"/>
            <w:tcBorders>
              <w:left w:val="dashed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3590B" w:rsidRDefault="006B39E3">
            <w:pPr>
              <w:pStyle w:val="a9"/>
              <w:spacing w:after="567"/>
              <w:textAlignment w:val="bottom"/>
              <w:rPr>
                <w:rFonts w:hint="eastAsia"/>
              </w:rPr>
            </w:pPr>
            <w:r>
              <w:t>Кассир</w:t>
            </w:r>
          </w:p>
        </w:tc>
        <w:tc>
          <w:tcPr>
            <w:tcW w:w="7170" w:type="dxa"/>
            <w:vMerge/>
            <w:tcBorders>
              <w:top w:val="dashed" w:sz="4" w:space="0" w:color="000000"/>
              <w:left w:val="single" w:sz="8" w:space="0" w:color="000000"/>
              <w:bottom w:val="single" w:sz="8" w:space="0" w:color="000000"/>
              <w:right w:val="dashed" w:sz="4" w:space="0" w:color="000000"/>
            </w:tcBorders>
            <w:shd w:val="clear" w:color="auto" w:fill="auto"/>
          </w:tcPr>
          <w:p w:rsidR="0003590B" w:rsidRDefault="0003590B">
            <w:pPr>
              <w:rPr>
                <w:rFonts w:hint="eastAsia"/>
              </w:rPr>
            </w:pPr>
          </w:p>
        </w:tc>
      </w:tr>
      <w:tr w:rsidR="0003590B" w:rsidTr="00FF55BB">
        <w:tc>
          <w:tcPr>
            <w:tcW w:w="2580" w:type="dxa"/>
            <w:tcBorders>
              <w:left w:val="dashed" w:sz="4" w:space="0" w:color="000000"/>
              <w:bottom w:val="dashed" w:sz="4" w:space="0" w:color="000000"/>
            </w:tcBorders>
            <w:shd w:val="clear" w:color="auto" w:fill="auto"/>
            <w:vAlign w:val="bottom"/>
          </w:tcPr>
          <w:p w:rsidR="0003590B" w:rsidRDefault="006B39E3">
            <w:pPr>
              <w:pStyle w:val="a9"/>
              <w:spacing w:after="340"/>
              <w:rPr>
                <w:rFonts w:hint="eastAsia"/>
              </w:rPr>
            </w:pPr>
            <w:r>
              <w:t>Квитанция</w:t>
            </w:r>
          </w:p>
          <w:p w:rsidR="0003590B" w:rsidRDefault="006B39E3">
            <w:pPr>
              <w:pStyle w:val="a9"/>
              <w:spacing w:after="454"/>
              <w:rPr>
                <w:rFonts w:hint="eastAsia"/>
              </w:rPr>
            </w:pPr>
            <w:r>
              <w:t>Кассир</w:t>
            </w:r>
          </w:p>
        </w:tc>
        <w:tc>
          <w:tcPr>
            <w:tcW w:w="7170" w:type="dxa"/>
            <w:tcBorders>
              <w:left w:val="single" w:sz="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top w:w="6" w:type="dxa"/>
                <w:left w:w="6" w:type="dxa"/>
                <w:bottom w:w="6" w:type="dxa"/>
                <w:right w:w="6" w:type="dxa"/>
              </w:tblCellMar>
              <w:tblLook w:val="0000" w:firstRow="0" w:lastRow="0" w:firstColumn="0" w:lastColumn="0" w:noHBand="0" w:noVBand="0"/>
            </w:tblPr>
            <w:tblGrid>
              <w:gridCol w:w="201"/>
              <w:gridCol w:w="202"/>
              <w:gridCol w:w="202"/>
              <w:gridCol w:w="201"/>
              <w:gridCol w:w="202"/>
              <w:gridCol w:w="202"/>
              <w:gridCol w:w="201"/>
              <w:gridCol w:w="202"/>
              <w:gridCol w:w="44"/>
              <w:gridCol w:w="158"/>
              <w:gridCol w:w="202"/>
              <w:gridCol w:w="202"/>
              <w:gridCol w:w="202"/>
              <w:gridCol w:w="225"/>
              <w:gridCol w:w="207"/>
              <w:gridCol w:w="204"/>
              <w:gridCol w:w="101"/>
              <w:gridCol w:w="103"/>
              <w:gridCol w:w="71"/>
              <w:gridCol w:w="134"/>
              <w:gridCol w:w="205"/>
              <w:gridCol w:w="110"/>
              <w:gridCol w:w="94"/>
              <w:gridCol w:w="205"/>
              <w:gridCol w:w="205"/>
              <w:gridCol w:w="204"/>
              <w:gridCol w:w="190"/>
              <w:gridCol w:w="14"/>
              <w:gridCol w:w="205"/>
              <w:gridCol w:w="205"/>
              <w:gridCol w:w="120"/>
              <w:gridCol w:w="86"/>
              <w:gridCol w:w="203"/>
              <w:gridCol w:w="204"/>
              <w:gridCol w:w="205"/>
              <w:gridCol w:w="205"/>
              <w:gridCol w:w="204"/>
              <w:gridCol w:w="205"/>
              <w:gridCol w:w="203"/>
              <w:gridCol w:w="206"/>
            </w:tblGrid>
            <w:tr w:rsidR="0003590B"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F55BB" w:rsidP="00F50B70">
                  <w:pPr>
                    <w:pStyle w:val="1"/>
                    <w:jc w:val="center"/>
                    <w:rPr>
                      <w:b w:val="0"/>
                    </w:rPr>
                  </w:pPr>
                  <w:r w:rsidRPr="00F50B70">
                    <w:rPr>
                      <w:b w:val="0"/>
                    </w:rPr>
                    <w:t>ООО "ПРОКСИМА"</w:t>
                  </w:r>
                </w:p>
              </w:tc>
            </w:tr>
            <w:tr w:rsidR="0003590B">
              <w:tblPrEx>
                <w:tblCellMar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получателя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26" w:type="dxa"/>
                  <w:tcBorders>
                    <w:lef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7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6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9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2432" w:type="dxa"/>
                  <w:gridSpan w:val="13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(ИНН получателя платежа)</w:t>
                  </w:r>
                </w:p>
              </w:tc>
              <w:tc>
                <w:tcPr>
                  <w:tcW w:w="226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204" w:type="dxa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4082" w:type="dxa"/>
                  <w:gridSpan w:val="25"/>
                  <w:tcBorders>
                    <w:top w:val="single" w:sz="2" w:space="0" w:color="000000"/>
                  </w:tcBorders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(номер счёта получателя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Pr="00F50B70" w:rsidRDefault="00F50B70">
                  <w:pPr>
                    <w:pStyle w:val="1"/>
                    <w:rPr>
                      <w:b w:val="0"/>
                    </w:rPr>
                  </w:pPr>
                  <w:r w:rsidRPr="00F50B70">
                    <w:rPr>
                      <w:b w:val="0"/>
                    </w:rPr>
                    <w:t>ФИЛИАЛ 'ЦЕНТРАЛЬНЫЙ' БАНКА ВТБ (ПАО)</w:t>
                  </w:r>
                </w:p>
              </w:tc>
              <w:tc>
                <w:tcPr>
                  <w:tcW w:w="423" w:type="dxa"/>
                  <w:gridSpan w:val="3"/>
                  <w:tcBorders>
                    <w:right w:val="single" w:sz="2" w:space="0" w:color="000000"/>
                  </w:tcBorders>
                  <w:shd w:val="clear" w:color="auto" w:fill="auto"/>
                </w:tcPr>
                <w:p w:rsidR="0003590B" w:rsidRDefault="0003590B">
                  <w:pPr>
                    <w:pStyle w:val="12"/>
                    <w:rPr>
                      <w:rFonts w:hint="eastAsia"/>
                    </w:rPr>
                  </w:pPr>
                </w:p>
              </w:tc>
              <w:tc>
                <w:tcPr>
                  <w:tcW w:w="2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Pr="00F50B70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4692" w:type="dxa"/>
                  <w:gridSpan w:val="27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банка)</w:t>
                  </w:r>
                </w:p>
              </w:tc>
              <w:tc>
                <w:tcPr>
                  <w:tcW w:w="423" w:type="dxa"/>
                  <w:gridSpan w:val="3"/>
                  <w:shd w:val="clear" w:color="auto" w:fill="auto"/>
                </w:tcPr>
                <w:p w:rsidR="0003590B" w:rsidRDefault="0003590B">
                  <w:pPr>
                    <w:pStyle w:val="a8"/>
                    <w:rPr>
                      <w:rFonts w:hint="eastAsia"/>
                    </w:rPr>
                  </w:pPr>
                </w:p>
              </w:tc>
              <w:tc>
                <w:tcPr>
                  <w:tcW w:w="1829" w:type="dxa"/>
                  <w:gridSpan w:val="1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(БИК)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rPr>
                <w:trHeight w:val="170"/>
              </w:trPr>
              <w:tc>
                <w:tcPr>
                  <w:tcW w:w="2866" w:type="dxa"/>
                  <w:gridSpan w:val="15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Кор./</w:t>
                  </w:r>
                  <w:proofErr w:type="spellStart"/>
                  <w:r>
                    <w:rPr>
                      <w:b w:val="0"/>
                      <w:bCs w:val="0"/>
                    </w:rPr>
                    <w:t>сч</w:t>
                  </w:r>
                  <w:proofErr w:type="spellEnd"/>
                  <w:r>
                    <w:rPr>
                      <w:b w:val="0"/>
                      <w:bCs w:val="0"/>
                    </w:rPr>
                    <w:t>.: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3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8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2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5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0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4</w:t>
                  </w:r>
                </w:p>
              </w:tc>
              <w:tc>
                <w:tcPr>
                  <w:tcW w:w="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  <w:tc>
                <w:tcPr>
                  <w:tcW w:w="2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03590B" w:rsidRDefault="00F50B70">
                  <w:pPr>
                    <w:pStyle w:val="12"/>
                    <w:rPr>
                      <w:rFonts w:hint="eastAsia"/>
                    </w:rPr>
                  </w:pPr>
                  <w:r>
                    <w:t>1</w:t>
                  </w: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tcBorders>
                    <w:bottom w:val="single" w:sz="2" w:space="0" w:color="000000"/>
                  </w:tcBorders>
                  <w:shd w:val="clear" w:color="auto" w:fill="auto"/>
                </w:tcPr>
                <w:p w:rsidR="0003590B" w:rsidRDefault="006D0B5E" w:rsidP="00F50B70">
                  <w:pPr>
                    <w:pStyle w:val="1"/>
                    <w:jc w:val="center"/>
                    <w:rPr>
                      <w:rFonts w:hint="eastAsia"/>
                    </w:rPr>
                  </w:pPr>
                  <w:r w:rsidRPr="006D0B5E">
                    <w:rPr>
                      <w:b w:val="0"/>
                    </w:rPr>
                    <w:t xml:space="preserve">Оплата по </w:t>
                  </w:r>
                  <w:proofErr w:type="gramStart"/>
                  <w:r w:rsidRPr="006D0B5E">
                    <w:rPr>
                      <w:b w:val="0"/>
                    </w:rPr>
                    <w:t>счёту !</w:t>
                  </w:r>
                  <w:proofErr w:type="gramEnd"/>
                  <w:r w:rsidRPr="006D0B5E">
                    <w:rPr>
                      <w:b w:val="0"/>
                    </w:rPr>
                    <w:t xml:space="preserve">СЧЕТКЛИЕНТА!, по адресу !АДРЕСКЛИЕНТА! </w:t>
                  </w:r>
                  <w:r w:rsidRPr="006D0B5E">
                    <w:rPr>
                      <w:rFonts w:hint="eastAsia"/>
                      <w:b w:val="0"/>
                    </w:rPr>
                    <w:t>(c)</w:t>
                  </w:r>
                  <w:bookmarkStart w:id="0" w:name="_GoBack"/>
                  <w:bookmarkEnd w:id="0"/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a8"/>
                    <w:rPr>
                      <w:rFonts w:hint="eastAsia"/>
                    </w:rPr>
                  </w:pPr>
                  <w:r>
                    <w:t>(наименование платежа)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Ф.И.О.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Адрес плательщика:</w:t>
                  </w:r>
                </w:p>
              </w:tc>
              <w:tc>
                <w:tcPr>
                  <w:tcW w:w="5278" w:type="dxa"/>
                  <w:gridSpan w:val="31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платежа: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F50B70">
                  <w:pPr>
                    <w:pStyle w:val="1"/>
                    <w:jc w:val="center"/>
                    <w:rPr>
                      <w:rFonts w:hint="eastAsia"/>
                    </w:rPr>
                  </w:pPr>
                  <w:r>
                    <w:rPr>
                      <w:b w:val="0"/>
                    </w:rPr>
                    <w:t>!</w:t>
                  </w:r>
                  <w:r>
                    <w:rPr>
                      <w:b w:val="0"/>
                    </w:rPr>
                    <w:t>ДЕНЬГИ</w:t>
                  </w:r>
                  <w:r>
                    <w:rPr>
                      <w:b w:val="0"/>
                    </w:rPr>
                    <w:t>!</w:t>
                  </w: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1891" w:type="dxa"/>
                  <w:gridSpan w:val="12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</w:rPr>
                    <w:t>Сумма платы за услуги:</w:t>
                  </w:r>
                </w:p>
              </w:tc>
              <w:tc>
                <w:tcPr>
                  <w:tcW w:w="1708" w:type="dxa"/>
                  <w:gridSpan w:val="9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1666" w:type="dxa"/>
                  <w:gridSpan w:val="9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Итого:</w:t>
                  </w:r>
                </w:p>
              </w:tc>
              <w:tc>
                <w:tcPr>
                  <w:tcW w:w="1505" w:type="dxa"/>
                  <w:gridSpan w:val="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74" w:type="dxa"/>
                  <w:gridSpan w:val="2"/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  <w:tc>
                <w:tcPr>
                  <w:tcW w:w="449" w:type="dxa"/>
                  <w:gridSpan w:val="3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t>Дата:</w:t>
                  </w:r>
                </w:p>
              </w:tc>
              <w:tc>
                <w:tcPr>
                  <w:tcW w:w="3150" w:type="dxa"/>
                  <w:gridSpan w:val="18"/>
                  <w:tcBorders>
                    <w:bottom w:val="none" w:sz="1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  <w:tr w:rsidR="0003590B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6944" w:type="dxa"/>
                  <w:gridSpan w:val="40"/>
                  <w:shd w:val="clear" w:color="auto" w:fill="auto"/>
                </w:tcPr>
                <w:p w:rsidR="0003590B" w:rsidRDefault="006B39E3">
                  <w:pPr>
                    <w:pStyle w:val="1"/>
                    <w:rPr>
                      <w:rFonts w:hint="eastAsia"/>
                    </w:rPr>
                  </w:pPr>
                  <w:r>
                    <w:rPr>
                      <w:b w:val="0"/>
                      <w:bCs w:val="0"/>
                      <w:sz w:val="14"/>
                      <w:szCs w:val="14"/>
                    </w:rPr>
                    <w:t>С условиями приёма указанной в платёжном документе суммы, в т. ч. с суммой взимаемой платы за услуги банка, ознакомлен и согласен.</w:t>
                  </w:r>
                </w:p>
              </w:tc>
            </w:tr>
            <w:tr w:rsidR="0003590B" w:rsidTr="00F50B70">
              <w:tblPrEx>
                <w:tblCellMar>
                  <w:top w:w="17" w:type="dxa"/>
                  <w:left w:w="0" w:type="dxa"/>
                  <w:bottom w:w="17" w:type="dxa"/>
                  <w:right w:w="0" w:type="dxa"/>
                </w:tblCellMar>
              </w:tblPrEx>
              <w:tc>
                <w:tcPr>
                  <w:tcW w:w="3171" w:type="dxa"/>
                  <w:gridSpan w:val="17"/>
                  <w:shd w:val="clear" w:color="auto" w:fill="auto"/>
                  <w:vAlign w:val="bottom"/>
                </w:tcPr>
                <w:p w:rsidR="0003590B" w:rsidRDefault="006B39E3">
                  <w:pPr>
                    <w:pStyle w:val="1"/>
                    <w:jc w:val="right"/>
                    <w:rPr>
                      <w:rFonts w:hint="eastAsia"/>
                    </w:rPr>
                  </w:pPr>
                  <w:r>
                    <w:t>Плательщик (подпись):</w:t>
                  </w:r>
                </w:p>
              </w:tc>
              <w:tc>
                <w:tcPr>
                  <w:tcW w:w="3773" w:type="dxa"/>
                  <w:gridSpan w:val="23"/>
                  <w:tcBorders>
                    <w:bottom w:val="single" w:sz="2" w:space="0" w:color="000000"/>
                  </w:tcBorders>
                  <w:shd w:val="clear" w:color="auto" w:fill="auto"/>
                  <w:vAlign w:val="bottom"/>
                </w:tcPr>
                <w:p w:rsidR="0003590B" w:rsidRDefault="0003590B">
                  <w:pPr>
                    <w:pStyle w:val="1"/>
                    <w:rPr>
                      <w:rFonts w:hint="eastAsia"/>
                    </w:rPr>
                  </w:pPr>
                </w:p>
              </w:tc>
            </w:tr>
          </w:tbl>
          <w:p w:rsidR="0003590B" w:rsidRDefault="0003590B">
            <w:pPr>
              <w:pStyle w:val="a6"/>
              <w:rPr>
                <w:rFonts w:hint="eastAsia"/>
                <w:sz w:val="4"/>
                <w:szCs w:val="4"/>
              </w:rPr>
            </w:pPr>
          </w:p>
        </w:tc>
      </w:tr>
    </w:tbl>
    <w:p w:rsidR="006B39E3" w:rsidRDefault="006B39E3">
      <w:pPr>
        <w:rPr>
          <w:rFonts w:hint="eastAsia"/>
          <w:sz w:val="4"/>
          <w:szCs w:val="4"/>
        </w:rPr>
      </w:pPr>
    </w:p>
    <w:sectPr w:rsidR="006B39E3">
      <w:pgSz w:w="11906" w:h="16838"/>
      <w:pgMar w:top="567" w:right="1134" w:bottom="567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43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6E"/>
    <w:rsid w:val="0003590B"/>
    <w:rsid w:val="001D376E"/>
    <w:rsid w:val="006B39E3"/>
    <w:rsid w:val="006D0B5E"/>
    <w:rsid w:val="00905942"/>
    <w:rsid w:val="00DB52C8"/>
    <w:rsid w:val="00F50B70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71537F"/>
  <w15:chartTrackingRefBased/>
  <w15:docId w15:val="{03AC171D-CB5D-4F63-85EA-A4A39B7E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ind w:left="0" w:firstLine="0"/>
      <w:outlineLvl w:val="0"/>
    </w:pPr>
    <w:rPr>
      <w:b/>
      <w:bCs/>
      <w:sz w:val="1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Signature"/>
    <w:basedOn w:val="a"/>
    <w:pPr>
      <w:suppressLineNumbers/>
      <w:jc w:val="center"/>
    </w:pPr>
    <w:rPr>
      <w:rFonts w:ascii="Liberation Sans" w:hAnsi="Liberation Sans"/>
      <w:sz w:val="10"/>
    </w:rPr>
  </w:style>
  <w:style w:type="paragraph" w:customStyle="1" w:styleId="12">
    <w:name w:val="Указатель пользователя 1"/>
    <w:basedOn w:val="11"/>
    <w:pPr>
      <w:tabs>
        <w:tab w:val="right" w:leader="dot" w:pos="9638"/>
      </w:tabs>
      <w:jc w:val="center"/>
    </w:pPr>
    <w:rPr>
      <w:rFonts w:ascii="Liberation Sans" w:hAnsi="Liberation Sans"/>
      <w:sz w:val="16"/>
    </w:rPr>
  </w:style>
  <w:style w:type="paragraph" w:styleId="a9">
    <w:name w:val="Title"/>
    <w:basedOn w:val="10"/>
    <w:next w:val="a0"/>
    <w:qFormat/>
    <w:pPr>
      <w:spacing w:before="0" w:after="0"/>
      <w:jc w:val="center"/>
    </w:pPr>
    <w:rPr>
      <w:b/>
      <w:bCs/>
      <w:color w:val="808080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Суслин Виталий Николаевич</dc:creator>
  <cp:keywords/>
  <cp:lastModifiedBy>Суслин Виталий Николаевич</cp:lastModifiedBy>
  <cp:revision>3</cp:revision>
  <cp:lastPrinted>1899-12-31T21:00:00Z</cp:lastPrinted>
  <dcterms:created xsi:type="dcterms:W3CDTF">2024-04-20T11:40:00Z</dcterms:created>
  <dcterms:modified xsi:type="dcterms:W3CDTF">2024-04-20T12:02:00Z</dcterms:modified>
</cp:coreProperties>
</file>