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72"/>
                <w:lang w:val="en-US"/>
              </w:rPr>
              <w:t>Kiran Gaikwad</w:t>
            </w:r>
          </w:p>
          <w:p w14:paraId="4415E50C" w14:textId="739B5E19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lang w:val="en-US"/>
              </w:rPr>
            </w:pPr>
            <w:r>
              <w:rPr>
                <w:rFonts w:eastAsia="Century Gothic"/>
                <w:sz w:val="28"/>
                <w:lang w:val="en-US"/>
              </w:rPr>
              <w:t xml:space="preserve">  </w:t>
            </w:r>
            <w:r w:rsidR="00CA491D">
              <w:rPr>
                <w:rFonts w:eastAsia="Century Gothic"/>
                <w:sz w:val="28"/>
                <w:lang w:val="en-US"/>
              </w:rPr>
              <w:t xml:space="preserve"> </w:t>
            </w:r>
            <w:r w:rsidR="009F7B0F">
              <w:rPr>
                <w:rFonts w:eastAsia="Century Gothic" w:cstheme="minorHAnsi"/>
                <w:sz w:val="28"/>
                <w:lang w:val="en-US"/>
              </w:rPr>
              <w:t>Linu</w:t>
            </w:r>
            <w:r w:rsidR="00735EA7">
              <w:rPr>
                <w:rFonts w:eastAsia="Century Gothic" w:cstheme="minorHAnsi"/>
                <w:sz w:val="28"/>
                <w:lang w:val="en-US"/>
              </w:rPr>
              <w:t>x</w:t>
            </w:r>
            <w:r w:rsidR="00A54062" w:rsidRPr="008E4C31">
              <w:rPr>
                <w:rFonts w:eastAsia="Century Gothic" w:cstheme="minorHAnsi"/>
                <w:sz w:val="28"/>
                <w:lang w:val="en-US"/>
              </w:rPr>
              <w:t>/</w:t>
            </w:r>
            <w:r w:rsidR="00774682" w:rsidRPr="008E4C31">
              <w:rPr>
                <w:rFonts w:eastAsia="Century Gothic" w:cstheme="minorHAnsi"/>
                <w:sz w:val="28"/>
                <w:lang w:val="en-US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eastAsia="Century Gothic"/>
                <w:lang w:val="en-US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000000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Contact</w:t>
                </w:r>
              </w:sdtContent>
            </w:sdt>
          </w:p>
          <w:p w14:paraId="134C806C" w14:textId="77777777" w:rsidR="006D063B" w:rsidRPr="006D063B" w:rsidRDefault="002276E7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+91</w:t>
            </w:r>
            <w:r w:rsidR="00876BBD" w:rsidRPr="006D063B">
              <w:rPr>
                <w:rFonts w:eastAsia="Century Gothic"/>
                <w:lang w:val="en-US"/>
              </w:rPr>
              <w:t xml:space="preserve"> </w:t>
            </w:r>
            <w:r w:rsidRPr="006D063B">
              <w:rPr>
                <w:rFonts w:eastAsia="Century Gothic"/>
                <w:lang w:val="en-US"/>
              </w:rPr>
              <w:t>9975809711</w:t>
            </w:r>
          </w:p>
          <w:p w14:paraId="2D46489B" w14:textId="0E5C79FA" w:rsidR="006D063B" w:rsidRPr="004C481B" w:rsidRDefault="006D063B" w:rsidP="006D063B">
            <w:pPr>
              <w:spacing w:after="0" w:line="360" w:lineRule="auto"/>
              <w:jc w:val="right"/>
              <w:rPr>
                <w:rFonts w:eastAsia="Century Gothic"/>
                <w:color w:val="auto"/>
                <w:lang w:val="en-US"/>
              </w:rPr>
            </w:pPr>
            <w:r w:rsidRPr="004C481B">
              <w:rPr>
                <w:rFonts w:eastAsia="Century Gothic"/>
                <w:color w:val="auto"/>
                <w:lang w:val="en-US"/>
              </w:rPr>
              <w:t>kirangaikwad9711@gmail.com</w:t>
            </w:r>
          </w:p>
          <w:p w14:paraId="6EF25DEE" w14:textId="78E75884" w:rsidR="00D83701" w:rsidRPr="006D063B" w:rsidRDefault="00D83701" w:rsidP="006D063B">
            <w:pPr>
              <w:spacing w:after="0" w:line="360" w:lineRule="auto"/>
              <w:jc w:val="right"/>
              <w:rPr>
                <w:rFonts w:eastAsia="Century Gothic"/>
                <w:lang w:val="en-US"/>
              </w:rPr>
            </w:pPr>
            <w:r w:rsidRPr="006D063B">
              <w:rPr>
                <w:rFonts w:eastAsia="Century Gothic"/>
                <w:lang w:val="en-US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Summary</w:t>
            </w:r>
          </w:p>
          <w:p w14:paraId="1FAB790C" w14:textId="7918DF50" w:rsidR="002276E7" w:rsidRPr="00C51F1D" w:rsidRDefault="00FA7A55" w:rsidP="0087127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FA7A55">
              <w:rPr>
                <w:rFonts w:eastAsia="Century Gothic"/>
                <w:b/>
                <w:bCs/>
                <w:szCs w:val="20"/>
              </w:rPr>
              <w:t xml:space="preserve">Experienced Linux System Administrator </w:t>
            </w:r>
            <w:r w:rsidRPr="00FA7A55">
              <w:rPr>
                <w:rFonts w:eastAsia="Century Gothic"/>
                <w:szCs w:val="20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eastAsia="Century Gothic"/>
                <w:szCs w:val="20"/>
              </w:rPr>
              <w:t>knowledge of</w:t>
            </w:r>
            <w:r w:rsidRPr="00FA7A55">
              <w:rPr>
                <w:rFonts w:eastAsia="Century Gothic"/>
                <w:szCs w:val="20"/>
              </w:rPr>
              <w:t xml:space="preserve"> storage technologies like Hadoop and </w:t>
            </w:r>
            <w:proofErr w:type="spellStart"/>
            <w:r w:rsidR="003A6774">
              <w:rPr>
                <w:rFonts w:eastAsia="Century Gothic"/>
                <w:szCs w:val="20"/>
              </w:rPr>
              <w:t>ceph</w:t>
            </w:r>
            <w:proofErr w:type="spellEnd"/>
            <w:r w:rsidRPr="00FA7A55">
              <w:rPr>
                <w:rFonts w:eastAsia="Century Gothic"/>
                <w:szCs w:val="20"/>
              </w:rPr>
              <w:t>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5A49AE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 </w:t>
            </w: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  <w:r w:rsidRPr="004975CA">
              <w:rPr>
                <w:rFonts w:eastAsia="Century Gothic"/>
                <w:lang w:val="en-US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59FA6ECB" w14:textId="77777777" w:rsidR="003A6774" w:rsidRPr="002276E7" w:rsidRDefault="003A6774" w:rsidP="003A6774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 w:rsidRPr="002276E7"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="002276E7" w:rsidRPr="004975CA">
              <w:rPr>
                <w:rFonts w:eastAsia="Century Gothic"/>
                <w:w w:val="105"/>
                <w:szCs w:val="20"/>
                <w:lang w:val="en-US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2276E7" w:rsidRPr="0080286B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>
              <w:rPr>
                <w:rFonts w:eastAsia="Century Gothic"/>
                <w:w w:val="105"/>
                <w:szCs w:val="20"/>
                <w:lang w:val="en-US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960D30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●</w:t>
            </w:r>
            <w:r w:rsidR="00D83701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60375F">
              <w:rPr>
                <w:rFonts w:eastAsia="Century Gothic"/>
                <w:w w:val="105"/>
                <w:szCs w:val="20"/>
                <w:lang w:val="en-US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  <w:r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-</w:t>
            </w:r>
            <w:r w:rsidR="0060375F"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eastAsia="Century Gothic"/>
                <w:b/>
                <w:bCs/>
                <w:color w:val="000099"/>
                <w:sz w:val="18"/>
                <w:szCs w:val="18"/>
                <w:lang w:val="en-US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sz w:val="18"/>
                <w:szCs w:val="18"/>
                <w:lang w:val="en-US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r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 xml:space="preserve"> Bash Scripting </w:t>
            </w:r>
          </w:p>
          <w:p w14:paraId="2167F293" w14:textId="3549A199" w:rsidR="00371344" w:rsidRDefault="003A677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proofErr w:type="spellStart"/>
            <w:r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>Hadoop</w:t>
            </w:r>
            <w:r w:rsidR="00AE5670" w:rsidRPr="004975CA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szCs w:val="20"/>
                <w:lang w:val="en-US"/>
              </w:rPr>
            </w:pPr>
            <w:r w:rsidRPr="009D06D3">
              <w:rPr>
                <w:rFonts w:eastAsia="Century Gothic"/>
                <w:b/>
                <w:bCs/>
                <w:w w:val="105"/>
                <w:szCs w:val="20"/>
                <w:lang w:val="en-US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IAM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Amazon CloudFront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eastAsia="Century Gothic"/>
                <w:b/>
                <w:bCs/>
                <w:w w:val="105"/>
                <w:lang w:val="en-US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DevOps Tools:</w:t>
            </w:r>
          </w:p>
          <w:p w14:paraId="18C6D136" w14:textId="77777777" w:rsidR="003C3336" w:rsidRDefault="003C3336" w:rsidP="003C3336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Git/ GitHub</w:t>
            </w:r>
          </w:p>
          <w:p w14:paraId="16620619" w14:textId="6DF98742" w:rsidR="003C3336" w:rsidRDefault="003C3336" w:rsidP="003C3336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3C3336">
              <w:rPr>
                <w:rFonts w:eastAsia="Century Gothic"/>
                <w:w w:val="105"/>
                <w:szCs w:val="20"/>
                <w:lang w:val="en-US"/>
              </w:rPr>
              <w:t>GitHub Actions</w:t>
            </w:r>
          </w:p>
          <w:p w14:paraId="01700868" w14:textId="77777777" w:rsidR="003C3336" w:rsidRDefault="003C3336" w:rsidP="003C3336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65A81D06" w14:textId="4555A38C" w:rsidR="00F17BCF" w:rsidRPr="004975CA" w:rsidRDefault="00F17BCF" w:rsidP="003C3336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Docker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lang w:val="en-US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eastAsia="Century Gothic"/>
                <w:b/>
                <w:bCs/>
                <w:w w:val="105"/>
                <w:lang w:val="en-US"/>
              </w:rPr>
            </w:pPr>
            <w:r w:rsidRPr="006E0116">
              <w:rPr>
                <w:rFonts w:eastAsia="Century Gothic"/>
                <w:b/>
                <w:bCs/>
                <w:w w:val="105"/>
                <w:lang w:val="en-US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eastAsia="Century Gothic"/>
                <w:w w:val="105"/>
                <w:szCs w:val="20"/>
                <w:lang w:val="en-US"/>
              </w:rPr>
            </w:pPr>
            <w:r w:rsidRPr="004975CA">
              <w:rPr>
                <w:rFonts w:eastAsia="Century Gothic"/>
                <w:w w:val="105"/>
                <w:szCs w:val="20"/>
                <w:lang w:val="en-US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eastAsia="Century Gothic"/>
                <w:lang w:val="en-US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eastAsia="Century Gothic"/>
                <w:lang w:val="en-US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000000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/>
                <w:color w:val="3C3388"/>
                <w:sz w:val="28"/>
                <w:lang w:val="en-US"/>
              </w:rPr>
            </w:pPr>
            <w:sdt>
              <w:sdtPr>
                <w:rPr>
                  <w:rFonts w:ascii="Bookman Old Style" w:eastAsia="Century Gothic" w:hAnsi="Bookman Old Style"/>
                  <w:color w:val="3C3388"/>
                  <w:sz w:val="28"/>
                  <w:lang w:val="en-US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Content>
                <w:r w:rsidR="002276E7" w:rsidRPr="002276E7">
                  <w:rPr>
                    <w:rFonts w:ascii="Bookman Old Style" w:eastAsia="Century Gothic" w:hAnsi="Bookman Old Style"/>
                    <w:color w:val="3C3388"/>
                    <w:sz w:val="28"/>
                    <w:lang w:val="en-US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>(</w:t>
            </w:r>
            <w:proofErr w:type="spellStart"/>
            <w:r w:rsidR="000A4B43" w:rsidRPr="000A4B43">
              <w:rPr>
                <w:rFonts w:eastAsia="Century Gothic"/>
                <w:lang w:val="en-US"/>
              </w:rPr>
              <w:t>Accolite</w:t>
            </w:r>
            <w:proofErr w:type="spellEnd"/>
            <w:r w:rsidR="000A4B43" w:rsidRPr="000A4B43">
              <w:rPr>
                <w:rFonts w:eastAsia="Century Gothic"/>
                <w:lang w:val="en-US"/>
              </w:rPr>
              <w:t xml:space="preserve"> Digital India 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5B1B8BEA" w14:textId="3C966436" w:rsidR="00260D27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System Analyst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>|</w:t>
            </w:r>
            <w:r w:rsidR="00BD0617"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Oct</w:t>
            </w:r>
            <w:r>
              <w:rPr>
                <w:rFonts w:eastAsia="Century Gothic"/>
                <w:sz w:val="16"/>
                <w:szCs w:val="16"/>
                <w:lang w:val="en-US"/>
              </w:rPr>
              <w:t>ober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260D27">
              <w:rPr>
                <w:rFonts w:eastAsia="Century Gothic"/>
                <w:sz w:val="16"/>
                <w:szCs w:val="16"/>
                <w:lang w:val="en-US"/>
              </w:rPr>
              <w:t>2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4</w:t>
            </w:r>
            <w:r w:rsidR="00260D27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BE130D">
              <w:rPr>
                <w:rFonts w:eastAsia="Century Gothic"/>
                <w:sz w:val="16"/>
                <w:szCs w:val="16"/>
                <w:lang w:val="en-US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</w:p>
          <w:p w14:paraId="2848E63F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Experienced in monitoring system resources using Grafana, including </w:t>
            </w:r>
          </w:p>
          <w:p w14:paraId="4BDF7B5A" w14:textId="4624B6D4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basic dashboard setup for system insights.</w:t>
            </w:r>
          </w:p>
          <w:p w14:paraId="411F8E0F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Configured email notifications on Linux servers to alert on system health </w:t>
            </w:r>
          </w:p>
          <w:p w14:paraId="305031DF" w14:textId="51568E6F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issues and disk usage thresholds.</w:t>
            </w:r>
          </w:p>
          <w:p w14:paraId="60A24765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Implemented log rotation policies to manage disk usage and prevent </w:t>
            </w:r>
          </w:p>
          <w:p w14:paraId="07BC91F6" w14:textId="08C95067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over</w:t>
            </w:r>
            <w:r>
              <w:rPr>
                <w:rFonts w:eastAsia="Century Gothic"/>
                <w:szCs w:val="20"/>
              </w:rPr>
              <w:t xml:space="preserve"> </w:t>
            </w:r>
            <w:r w:rsidRPr="006A7F37">
              <w:rPr>
                <w:rFonts w:eastAsia="Century Gothic"/>
                <w:szCs w:val="20"/>
              </w:rPr>
              <w:t>utilization.</w:t>
            </w:r>
          </w:p>
          <w:p w14:paraId="58BB5F8B" w14:textId="74E3B03A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Configured </w:t>
            </w:r>
            <w:proofErr w:type="spellStart"/>
            <w:r w:rsidR="003C3336">
              <w:rPr>
                <w:rFonts w:eastAsia="Century Gothic"/>
                <w:szCs w:val="20"/>
              </w:rPr>
              <w:t>k</w:t>
            </w:r>
            <w:r w:rsidRPr="006A7F37">
              <w:rPr>
                <w:rFonts w:eastAsia="Century Gothic"/>
                <w:szCs w:val="20"/>
              </w:rPr>
              <w:t>dump</w:t>
            </w:r>
            <w:proofErr w:type="spellEnd"/>
            <w:r w:rsidRPr="006A7F37">
              <w:rPr>
                <w:rFonts w:eastAsia="Century Gothic"/>
                <w:szCs w:val="20"/>
              </w:rPr>
              <w:t xml:space="preserve"> for kernel crash analysis and system failure </w:t>
            </w:r>
          </w:p>
          <w:p w14:paraId="5252C600" w14:textId="23F7739F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debugging in production Linux environments.</w:t>
            </w:r>
          </w:p>
          <w:p w14:paraId="21F65966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Scheduled and managed </w:t>
            </w:r>
            <w:proofErr w:type="spellStart"/>
            <w:r w:rsidRPr="006A7F37">
              <w:rPr>
                <w:rFonts w:eastAsia="Century Gothic"/>
                <w:szCs w:val="20"/>
              </w:rPr>
              <w:t>cron</w:t>
            </w:r>
            <w:proofErr w:type="spellEnd"/>
            <w:r w:rsidRPr="006A7F37">
              <w:rPr>
                <w:rFonts w:eastAsia="Century Gothic"/>
                <w:szCs w:val="20"/>
              </w:rPr>
              <w:t xml:space="preserve"> jobs to automate routine maintenance </w:t>
            </w:r>
          </w:p>
          <w:p w14:paraId="50BD8ED4" w14:textId="7A318066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and monitoring tasks, enhancing operational efficiency.</w:t>
            </w:r>
          </w:p>
          <w:p w14:paraId="24CA0C8E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Modified and optimized existing Bash scripts to support daily operations </w:t>
            </w:r>
          </w:p>
          <w:p w14:paraId="62C68420" w14:textId="42F0B644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and system monitoring.</w:t>
            </w:r>
          </w:p>
          <w:p w14:paraId="6B9022BA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>● Monitored HPE hardware health status using Integrated Lights-Out (</w:t>
            </w:r>
            <w:proofErr w:type="spellStart"/>
            <w:r w:rsidRPr="006A7F37">
              <w:rPr>
                <w:rFonts w:eastAsia="Century Gothic"/>
                <w:szCs w:val="20"/>
              </w:rPr>
              <w:t>iLO</w:t>
            </w:r>
            <w:proofErr w:type="spellEnd"/>
            <w:r w:rsidRPr="006A7F37">
              <w:rPr>
                <w:rFonts w:eastAsia="Century Gothic"/>
                <w:szCs w:val="20"/>
              </w:rPr>
              <w:t xml:space="preserve">) </w:t>
            </w:r>
          </w:p>
          <w:p w14:paraId="2AB2E0BF" w14:textId="4668C616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interfaces.</w:t>
            </w:r>
          </w:p>
          <w:p w14:paraId="336C735E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foundational knowledge of the Apache Hadoop </w:t>
            </w:r>
          </w:p>
          <w:p w14:paraId="12916E32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 xml:space="preserve">ecosystem, including HDFS, MapReduce, and YARN for distributed </w:t>
            </w:r>
          </w:p>
          <w:p w14:paraId="53A6FD81" w14:textId="33369A6B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storage and processing.</w:t>
            </w:r>
          </w:p>
          <w:p w14:paraId="28AF2835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skills in Apache Spark and Apache Airflow for big data </w:t>
            </w:r>
          </w:p>
          <w:p w14:paraId="082FEAE6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 xml:space="preserve">analytics, ETL pipeline development, and workflow orchestration in </w:t>
            </w:r>
          </w:p>
          <w:p w14:paraId="789D4E86" w14:textId="20AEAE6C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support environments.</w:t>
            </w:r>
          </w:p>
          <w:p w14:paraId="311C40CA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foundational knowledge of Kubernetes for container </w:t>
            </w:r>
          </w:p>
          <w:p w14:paraId="64075718" w14:textId="4304D35D" w:rsidR="006A7F37" w:rsidRP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orchestration and cluster management.</w:t>
            </w:r>
          </w:p>
          <w:p w14:paraId="715D0AF5" w14:textId="77777777" w:rsidR="006A7F3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6A7F37">
              <w:rPr>
                <w:rFonts w:eastAsia="Century Gothic"/>
                <w:szCs w:val="20"/>
              </w:rPr>
              <w:t xml:space="preserve">● Developing foundational knowledge of Terraform for infrastructure as </w:t>
            </w:r>
            <w:r>
              <w:rPr>
                <w:rFonts w:eastAsia="Century Gothic"/>
                <w:szCs w:val="20"/>
              </w:rPr>
              <w:t xml:space="preserve"> </w:t>
            </w:r>
          </w:p>
          <w:p w14:paraId="53202A07" w14:textId="2F0026C4" w:rsidR="00260D27" w:rsidRDefault="006A7F37" w:rsidP="006A7F37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6A7F37">
              <w:rPr>
                <w:rFonts w:eastAsia="Century Gothic"/>
                <w:szCs w:val="20"/>
              </w:rPr>
              <w:t>code (</w:t>
            </w:r>
            <w:proofErr w:type="spellStart"/>
            <w:r w:rsidRPr="006A7F37">
              <w:rPr>
                <w:rFonts w:eastAsia="Century Gothic"/>
                <w:szCs w:val="20"/>
              </w:rPr>
              <w:t>IaC</w:t>
            </w:r>
            <w:proofErr w:type="spellEnd"/>
            <w:r w:rsidRPr="006A7F37">
              <w:rPr>
                <w:rFonts w:eastAsia="Century Gothic"/>
                <w:szCs w:val="20"/>
              </w:rPr>
              <w:t>) and cloud provisioning automation.</w:t>
            </w:r>
          </w:p>
          <w:p w14:paraId="0A40728D" w14:textId="77777777" w:rsidR="006A7F37" w:rsidRDefault="006A7F37" w:rsidP="006A7F37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Vodafone Idea 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Pr="002276E7">
              <w:rPr>
                <w:rFonts w:eastAsia="Century Gothic"/>
                <w:lang w:val="en-US"/>
              </w:rPr>
              <w:t xml:space="preserve">(Alchemy </w:t>
            </w:r>
            <w:proofErr w:type="spellStart"/>
            <w:r w:rsidRPr="002276E7">
              <w:rPr>
                <w:rFonts w:eastAsia="Century Gothic"/>
                <w:lang w:val="en-US"/>
              </w:rPr>
              <w:t>Tech</w:t>
            </w:r>
            <w:r w:rsidR="004703BD">
              <w:rPr>
                <w:rFonts w:eastAsia="Century Gothic"/>
                <w:lang w:val="en-US"/>
              </w:rPr>
              <w:t>s</w:t>
            </w:r>
            <w:r w:rsidRPr="002276E7">
              <w:rPr>
                <w:rFonts w:eastAsia="Century Gothic"/>
                <w:lang w:val="en-US"/>
              </w:rPr>
              <w:t>ol</w:t>
            </w:r>
            <w:proofErr w:type="spellEnd"/>
            <w:r w:rsidRPr="002276E7">
              <w:rPr>
                <w:rFonts w:eastAsia="Century Gothic"/>
                <w:lang w:val="en-US"/>
              </w:rPr>
              <w:t xml:space="preserve"> India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Pr="002276E7">
              <w:rPr>
                <w:rFonts w:eastAsia="Century Gothic"/>
                <w:lang w:val="en-US"/>
              </w:rPr>
              <w:t>)</w:t>
            </w:r>
          </w:p>
          <w:p w14:paraId="4F87B6A8" w14:textId="708F30EC" w:rsidR="002276E7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Linux System Administrator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2276E7" w:rsidRPr="002276E7">
              <w:rPr>
                <w:rFonts w:eastAsia="Century Gothic"/>
                <w:sz w:val="16"/>
                <w:szCs w:val="16"/>
                <w:lang w:val="en-US"/>
              </w:rPr>
              <w:t xml:space="preserve">June 2023 –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June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 </w:t>
            </w:r>
            <w:r w:rsidR="00070320">
              <w:rPr>
                <w:rFonts w:eastAsia="Century Gothic"/>
                <w:sz w:val="16"/>
                <w:szCs w:val="16"/>
                <w:lang w:val="en-US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C22CCE9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basic and advanced Linux commands.</w:t>
            </w:r>
          </w:p>
          <w:p w14:paraId="3E1BFEAE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lastRenderedPageBreak/>
              <w:t>● Experienced in Bash Scripting.</w:t>
            </w:r>
          </w:p>
          <w:p w14:paraId="2C9443A0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executing server reboot procedures, conducting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608192D2" w14:textId="0105D58E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Pre-checks &amp; </w:t>
            </w:r>
            <w:r w:rsidR="003A6774">
              <w:rPr>
                <w:rFonts w:eastAsia="Century Gothic"/>
                <w:w w:val="105"/>
                <w:szCs w:val="20"/>
                <w:lang w:val="en-US"/>
              </w:rPr>
              <w:t>P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ost-checks and confirming Application and Database </w:t>
            </w:r>
          </w:p>
          <w:p w14:paraId="53063299" w14:textId="096FF4F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stoppage/starting via email.</w:t>
            </w:r>
          </w:p>
          <w:p w14:paraId="75C62D94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user and group management within Linux </w:t>
            </w: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</w:p>
          <w:p w14:paraId="2FD00C2C" w14:textId="29991D52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environments.</w:t>
            </w:r>
          </w:p>
          <w:p w14:paraId="05362CDF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regular system updates.</w:t>
            </w:r>
          </w:p>
          <w:p w14:paraId="5D5D8E59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management.</w:t>
            </w:r>
          </w:p>
          <w:p w14:paraId="003CA29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ownership.</w:t>
            </w:r>
          </w:p>
          <w:p w14:paraId="1BAF68BC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Grafana</w:t>
            </w:r>
          </w:p>
          <w:p w14:paraId="1982D2F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solving skills.</w:t>
            </w:r>
          </w:p>
          <w:p w14:paraId="2A12DB9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utilizing package managers (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e.g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yum) for software </w:t>
            </w:r>
          </w:p>
          <w:p w14:paraId="6C5552EE" w14:textId="3A531E21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installation, updates, and removal.</w:t>
            </w:r>
          </w:p>
          <w:p w14:paraId="20D470AE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automating regular backups using tools like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rsync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or </w:t>
            </w:r>
          </w:p>
          <w:p w14:paraId="205B74D1" w14:textId="1CA86F09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proofErr w:type="spellStart"/>
            <w:r w:rsidRPr="002221D0">
              <w:rPr>
                <w:rFonts w:eastAsia="Century Gothic"/>
                <w:w w:val="105"/>
                <w:szCs w:val="20"/>
                <w:lang w:val="en-US"/>
              </w:rPr>
              <w:t>cron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jobs to ensure data integrity.</w:t>
            </w:r>
          </w:p>
          <w:p w14:paraId="49510D87" w14:textId="77777777" w:rsid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</w:t>
            </w:r>
            <w:r w:rsidR="005F2C94">
              <w:rPr>
                <w:rFonts w:eastAsia="Century Gothic"/>
                <w:w w:val="105"/>
                <w:szCs w:val="20"/>
                <w:lang w:val="en-US"/>
              </w:rPr>
              <w:t xml:space="preserve"> </w:t>
            </w:r>
            <w:r w:rsidRPr="002221D0">
              <w:rPr>
                <w:rFonts w:eastAsia="Century Gothic"/>
                <w:w w:val="105"/>
                <w:szCs w:val="20"/>
                <w:lang w:val="en-US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VAPT gap closure.</w:t>
            </w:r>
          </w:p>
          <w:p w14:paraId="00185D39" w14:textId="59273B6C" w:rsidR="002221D0" w:rsidRPr="002221D0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utilizing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storage solutions.</w:t>
            </w:r>
          </w:p>
          <w:p w14:paraId="2C168E4A" w14:textId="4E40633B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Monitoring </w:t>
            </w:r>
            <w:proofErr w:type="spellStart"/>
            <w:r w:rsidR="003A6774">
              <w:rPr>
                <w:rFonts w:eastAsia="Century Gothic"/>
                <w:w w:val="105"/>
                <w:szCs w:val="20"/>
                <w:lang w:val="en-US"/>
              </w:rPr>
              <w:t>ceph</w:t>
            </w:r>
            <w:proofErr w:type="spellEnd"/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 cluster health for high-availability </w:t>
            </w:r>
          </w:p>
          <w:p w14:paraId="41BCF281" w14:textId="71647A31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and optimal performance.</w:t>
            </w:r>
          </w:p>
          <w:p w14:paraId="2DF60E0C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OSDs through strong teamwork.</w:t>
            </w:r>
          </w:p>
          <w:p w14:paraId="729F8F9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rebalancing.</w:t>
            </w:r>
          </w:p>
          <w:p w14:paraId="1AED9DD9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system issues efficiently, emphasizing clear communication.</w:t>
            </w:r>
          </w:p>
          <w:p w14:paraId="107A885F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implement changes and optimize system performance.</w:t>
            </w:r>
          </w:p>
          <w:p w14:paraId="4B77D6F1" w14:textId="77777777" w:rsidR="005F2C94" w:rsidRDefault="002221D0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 xml:space="preserve">● Experienced in understanding the scope of concern and highlighting </w:t>
            </w:r>
          </w:p>
          <w:p w14:paraId="2595023E" w14:textId="3BDE4477" w:rsidR="002221D0" w:rsidRPr="002221D0" w:rsidRDefault="005F2C94" w:rsidP="004C481B">
            <w:pPr>
              <w:spacing w:after="0" w:line="276" w:lineRule="auto"/>
              <w:rPr>
                <w:rFonts w:eastAsia="Century Gothic"/>
                <w:w w:val="105"/>
                <w:szCs w:val="20"/>
                <w:lang w:val="en-US"/>
              </w:rPr>
            </w:pPr>
            <w:r>
              <w:rPr>
                <w:rFonts w:eastAsia="Century Gothic"/>
                <w:w w:val="105"/>
                <w:szCs w:val="20"/>
                <w:lang w:val="en-US"/>
              </w:rPr>
              <w:t xml:space="preserve">   </w:t>
            </w:r>
            <w:r w:rsidR="002221D0" w:rsidRPr="002221D0">
              <w:rPr>
                <w:rFonts w:eastAsia="Century Gothic"/>
                <w:w w:val="105"/>
                <w:szCs w:val="20"/>
                <w:lang w:val="en-US"/>
              </w:rPr>
              <w:t>issues as needed.</w:t>
            </w:r>
          </w:p>
          <w:p w14:paraId="075DE81A" w14:textId="6083DE5C" w:rsidR="00AE5670" w:rsidRDefault="002221D0" w:rsidP="004C481B">
            <w:pPr>
              <w:spacing w:after="0" w:line="276" w:lineRule="auto"/>
              <w:rPr>
                <w:rFonts w:eastAsia="Century Gothic"/>
                <w:w w:val="105"/>
                <w:lang w:val="en-US"/>
              </w:rPr>
            </w:pPr>
            <w:r w:rsidRPr="002221D0">
              <w:rPr>
                <w:rFonts w:eastAsia="Century Gothic"/>
                <w:w w:val="105"/>
                <w:szCs w:val="20"/>
                <w:lang w:val="en-US"/>
              </w:rPr>
              <w:t>● Experienced in raising Red Hat Enterprise support cases.</w:t>
            </w:r>
          </w:p>
          <w:p w14:paraId="1B9D2B52" w14:textId="77777777" w:rsidR="004E2DCA" w:rsidRDefault="004E2DCA" w:rsidP="00C62495">
            <w:pPr>
              <w:spacing w:after="0" w:line="276" w:lineRule="auto"/>
              <w:rPr>
                <w:rFonts w:eastAsia="Century Gothic"/>
                <w:b/>
                <w:bCs/>
                <w:lang w:val="en-US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Castrol India Limited</w:t>
            </w:r>
            <w:r>
              <w:rPr>
                <w:rFonts w:eastAsia="Century Gothic"/>
                <w:b/>
                <w:bCs/>
                <w:lang w:val="en-US"/>
              </w:rPr>
              <w:t xml:space="preserve"> 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 xml:space="preserve">(GSPEB </w:t>
            </w:r>
            <w:r w:rsidR="00C03DA9" w:rsidRPr="000A4B43">
              <w:rPr>
                <w:rFonts w:eastAsia="Century Gothic"/>
                <w:lang w:val="en-US"/>
              </w:rPr>
              <w:t>Private Limited</w:t>
            </w:r>
            <w:r w:rsidR="002276E7" w:rsidRPr="00CB4B7A">
              <w:rPr>
                <w:rFonts w:eastAsia="Century Gothic"/>
                <w:szCs w:val="20"/>
                <w:lang w:val="en-US"/>
              </w:rPr>
              <w:t>)</w:t>
            </w:r>
          </w:p>
          <w:p w14:paraId="50DF6943" w14:textId="4054CE9D" w:rsidR="004B5298" w:rsidRPr="00D83701" w:rsidRDefault="00D83701" w:rsidP="00D83701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IT Support</w:t>
            </w:r>
            <w:r>
              <w:rPr>
                <w:rFonts w:eastAsia="Century Gothic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July 2021 – </w:t>
            </w:r>
            <w:r w:rsidR="000430DD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52AB181B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>● Experienced in setting up LAN in the office.</w:t>
            </w:r>
          </w:p>
          <w:p w14:paraId="5E74CDDD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computers to get live tracking of projects to the project manager</w:t>
            </w:r>
          </w:p>
          <w:p w14:paraId="5EC8D1C9" w14:textId="77777777" w:rsidR="00C873E2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4C481B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lastRenderedPageBreak/>
              <w:t xml:space="preserve">   s</w:t>
            </w:r>
            <w:r w:rsidRPr="00C873E2">
              <w:rPr>
                <w:rFonts w:eastAsia="Century Gothic"/>
                <w:szCs w:val="20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>Skretting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India</w:t>
            </w:r>
            <w:r w:rsidRPr="004E2DCA">
              <w:rPr>
                <w:rFonts w:eastAsia="Century Gothic"/>
                <w:b/>
                <w:bCs/>
                <w:szCs w:val="20"/>
                <w:lang w:val="en-US"/>
              </w:rPr>
              <w:t xml:space="preserve"> 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L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imi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t</w:t>
            </w:r>
            <w:r w:rsidR="002F54DD" w:rsidRPr="004E2DCA">
              <w:rPr>
                <w:rFonts w:eastAsia="Century Gothic"/>
                <w:b/>
                <w:bCs/>
                <w:szCs w:val="20"/>
                <w:lang w:val="en-US"/>
              </w:rPr>
              <w:t>e</w:t>
            </w:r>
            <w:r w:rsidR="002276E7" w:rsidRPr="004E2DCA">
              <w:rPr>
                <w:rFonts w:eastAsia="Century Gothic"/>
                <w:b/>
                <w:bCs/>
                <w:szCs w:val="20"/>
                <w:lang w:val="en-US"/>
              </w:rPr>
              <w:t>d</w:t>
            </w:r>
            <w:r w:rsidR="00B41976" w:rsidRPr="002276E7">
              <w:rPr>
                <w:rFonts w:eastAsia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DF74E3" w:rsidRPr="002276E7">
              <w:rPr>
                <w:rFonts w:eastAsia="Century Gothic"/>
                <w:lang w:val="en-US"/>
              </w:rPr>
              <w:t>(</w:t>
            </w:r>
            <w:r w:rsidR="00DF74E3">
              <w:rPr>
                <w:rFonts w:eastAsia="Century Gothic"/>
                <w:lang w:val="en-US"/>
              </w:rPr>
              <w:t>Kimaya Steel</w:t>
            </w:r>
            <w:r w:rsidR="00DF74E3" w:rsidRPr="002276E7">
              <w:rPr>
                <w:rFonts w:eastAsia="Century Gothic"/>
                <w:lang w:val="en-US"/>
              </w:rPr>
              <w:t>)</w:t>
            </w:r>
          </w:p>
          <w:p w14:paraId="7836E2EA" w14:textId="108720B3" w:rsidR="004B5298" w:rsidRPr="00D83701" w:rsidRDefault="00D83701" w:rsidP="00D83701">
            <w:pPr>
              <w:spacing w:after="0" w:line="276" w:lineRule="auto"/>
              <w:rPr>
                <w:rFonts w:eastAsia="Century Gothic"/>
                <w:b/>
                <w:color w:val="3C3388"/>
                <w:lang w:val="en-US"/>
              </w:rPr>
            </w:pPr>
            <w:r w:rsidRPr="004E2DCA">
              <w:rPr>
                <w:rFonts w:eastAsia="Century Gothic"/>
                <w:b/>
                <w:color w:val="3C3388"/>
                <w:szCs w:val="20"/>
                <w:lang w:val="en-US"/>
              </w:rPr>
              <w:t>QA/QC Engineer</w:t>
            </w:r>
            <w:r>
              <w:rPr>
                <w:rFonts w:eastAsia="Century Gothic"/>
                <w:b/>
                <w:color w:val="3C3388"/>
                <w:lang w:val="en-US"/>
              </w:rPr>
              <w:t xml:space="preserve"> </w:t>
            </w:r>
            <w:r>
              <w:rPr>
                <w:rFonts w:eastAsia="Century Gothic"/>
                <w:sz w:val="16"/>
                <w:szCs w:val="16"/>
                <w:lang w:val="en-US"/>
              </w:rPr>
              <w:t xml:space="preserve">| 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Feb</w:t>
            </w:r>
            <w:r>
              <w:rPr>
                <w:rFonts w:eastAsia="Century Gothic"/>
                <w:sz w:val="16"/>
                <w:szCs w:val="16"/>
                <w:lang w:val="en-US"/>
              </w:rPr>
              <w:t>ruary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</w:t>
            </w:r>
            <w:r w:rsidR="00F17A1C">
              <w:rPr>
                <w:rFonts w:eastAsia="Century Gothic"/>
                <w:sz w:val="16"/>
                <w:szCs w:val="16"/>
                <w:lang w:val="en-US"/>
              </w:rPr>
              <w:t>20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– </w:t>
            </w:r>
            <w:r w:rsidR="001D0640">
              <w:rPr>
                <w:rFonts w:eastAsia="Century Gothic"/>
                <w:sz w:val="16"/>
                <w:szCs w:val="16"/>
                <w:lang w:val="en-US"/>
              </w:rPr>
              <w:t>Mar</w:t>
            </w:r>
            <w:r>
              <w:rPr>
                <w:rFonts w:eastAsia="Century Gothic"/>
                <w:sz w:val="16"/>
                <w:szCs w:val="16"/>
                <w:lang w:val="en-US"/>
              </w:rPr>
              <w:t>ch</w:t>
            </w:r>
            <w:r w:rsidR="004B5298" w:rsidRPr="004B5298">
              <w:rPr>
                <w:rFonts w:eastAsia="Century Gothic"/>
                <w:sz w:val="16"/>
                <w:szCs w:val="16"/>
                <w:lang w:val="en-US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eastAsia="Century Gothic"/>
                <w:lang w:val="en-US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Pr="00C873E2">
              <w:rPr>
                <w:rFonts w:eastAsia="Century Gothic"/>
                <w:szCs w:val="20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eastAsia="Century Gothic"/>
                <w:szCs w:val="20"/>
              </w:rPr>
            </w:pPr>
            <w:r w:rsidRPr="00C873E2">
              <w:rPr>
                <w:rFonts w:eastAsia="Century Gothic"/>
                <w:szCs w:val="20"/>
              </w:rPr>
              <w:t xml:space="preserve">● Experienced in compiling and updating quality assurance </w:t>
            </w:r>
          </w:p>
          <w:p w14:paraId="08530291" w14:textId="1FC8AD4D" w:rsidR="002276E7" w:rsidRPr="009352DF" w:rsidRDefault="00C873E2" w:rsidP="00C873E2">
            <w:pPr>
              <w:spacing w:after="0" w:line="276" w:lineRule="auto"/>
              <w:rPr>
                <w:rFonts w:eastAsia="Century Gothic"/>
                <w:szCs w:val="20"/>
                <w:lang w:val="en-US"/>
              </w:rPr>
            </w:pPr>
            <w:r>
              <w:rPr>
                <w:rFonts w:eastAsia="Century Gothic"/>
                <w:szCs w:val="20"/>
              </w:rPr>
              <w:t xml:space="preserve">   </w:t>
            </w:r>
            <w:r w:rsidR="003A6774">
              <w:rPr>
                <w:rFonts w:eastAsia="Century Gothic"/>
                <w:szCs w:val="20"/>
              </w:rPr>
              <w:t>d</w:t>
            </w:r>
            <w:r w:rsidRPr="00C873E2">
              <w:rPr>
                <w:rFonts w:eastAsia="Century Gothic"/>
                <w:szCs w:val="20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231C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927A7"/>
    <w:rsid w:val="001960E9"/>
    <w:rsid w:val="001A3A7E"/>
    <w:rsid w:val="001B3B7B"/>
    <w:rsid w:val="001C46AB"/>
    <w:rsid w:val="001C64CE"/>
    <w:rsid w:val="001D0640"/>
    <w:rsid w:val="001D6BA1"/>
    <w:rsid w:val="001E4207"/>
    <w:rsid w:val="001F20F4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8294F"/>
    <w:rsid w:val="00391FA8"/>
    <w:rsid w:val="003A6774"/>
    <w:rsid w:val="003B4FE8"/>
    <w:rsid w:val="003C3336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C481B"/>
    <w:rsid w:val="004E10B5"/>
    <w:rsid w:val="004E2DCA"/>
    <w:rsid w:val="00566BA1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73FA9"/>
    <w:rsid w:val="006A7F37"/>
    <w:rsid w:val="006B6663"/>
    <w:rsid w:val="006B6FFD"/>
    <w:rsid w:val="006C6669"/>
    <w:rsid w:val="006D063B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17935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827DC"/>
    <w:rsid w:val="00A928EE"/>
    <w:rsid w:val="00AA545E"/>
    <w:rsid w:val="00AB1546"/>
    <w:rsid w:val="00AC5E99"/>
    <w:rsid w:val="00AD5A87"/>
    <w:rsid w:val="00AE5670"/>
    <w:rsid w:val="00B325E3"/>
    <w:rsid w:val="00B36535"/>
    <w:rsid w:val="00B41976"/>
    <w:rsid w:val="00B42A1F"/>
    <w:rsid w:val="00B53711"/>
    <w:rsid w:val="00B70237"/>
    <w:rsid w:val="00B826F0"/>
    <w:rsid w:val="00B83231"/>
    <w:rsid w:val="00BA6910"/>
    <w:rsid w:val="00BD0617"/>
    <w:rsid w:val="00BD2474"/>
    <w:rsid w:val="00BE04BF"/>
    <w:rsid w:val="00BE130D"/>
    <w:rsid w:val="00C03DA9"/>
    <w:rsid w:val="00C16DAE"/>
    <w:rsid w:val="00C31245"/>
    <w:rsid w:val="00C313AB"/>
    <w:rsid w:val="00C36BC6"/>
    <w:rsid w:val="00C40882"/>
    <w:rsid w:val="00C45194"/>
    <w:rsid w:val="00C51F1D"/>
    <w:rsid w:val="00C52232"/>
    <w:rsid w:val="00C62495"/>
    <w:rsid w:val="00C64535"/>
    <w:rsid w:val="00C873E2"/>
    <w:rsid w:val="00C959EA"/>
    <w:rsid w:val="00CA491D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857E2"/>
    <w:rsid w:val="00D91739"/>
    <w:rsid w:val="00DB0BAB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3BC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Times New Roman (Body CS)"/>
        <w:color w:val="000000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57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98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27D2"/>
    <w:rsid w:val="00137B08"/>
    <w:rsid w:val="00141588"/>
    <w:rsid w:val="00147F78"/>
    <w:rsid w:val="00153F18"/>
    <w:rsid w:val="0018104A"/>
    <w:rsid w:val="001825C0"/>
    <w:rsid w:val="00194EDE"/>
    <w:rsid w:val="001960E9"/>
    <w:rsid w:val="0019670D"/>
    <w:rsid w:val="001A3A7E"/>
    <w:rsid w:val="001C3DCC"/>
    <w:rsid w:val="001E5650"/>
    <w:rsid w:val="001F20F4"/>
    <w:rsid w:val="001F7867"/>
    <w:rsid w:val="00223DE3"/>
    <w:rsid w:val="002327F5"/>
    <w:rsid w:val="0024154F"/>
    <w:rsid w:val="00257126"/>
    <w:rsid w:val="00257691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610CC"/>
    <w:rsid w:val="0038294F"/>
    <w:rsid w:val="00384C0F"/>
    <w:rsid w:val="003A492E"/>
    <w:rsid w:val="003B4255"/>
    <w:rsid w:val="003C00BE"/>
    <w:rsid w:val="0040012F"/>
    <w:rsid w:val="00410912"/>
    <w:rsid w:val="00453514"/>
    <w:rsid w:val="00455B28"/>
    <w:rsid w:val="004602F6"/>
    <w:rsid w:val="00472F65"/>
    <w:rsid w:val="00486FAC"/>
    <w:rsid w:val="004A5455"/>
    <w:rsid w:val="004A7B21"/>
    <w:rsid w:val="004B0C2D"/>
    <w:rsid w:val="004B5707"/>
    <w:rsid w:val="004E10B5"/>
    <w:rsid w:val="004F2BC2"/>
    <w:rsid w:val="00510201"/>
    <w:rsid w:val="00566BA1"/>
    <w:rsid w:val="005A523E"/>
    <w:rsid w:val="005B2D3E"/>
    <w:rsid w:val="005C16EF"/>
    <w:rsid w:val="00602E7E"/>
    <w:rsid w:val="006338BC"/>
    <w:rsid w:val="006477FA"/>
    <w:rsid w:val="00647BF9"/>
    <w:rsid w:val="00662144"/>
    <w:rsid w:val="00665C07"/>
    <w:rsid w:val="006716FA"/>
    <w:rsid w:val="00673FA9"/>
    <w:rsid w:val="00681EF7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6E3B5B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2C03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17935"/>
    <w:rsid w:val="00934DC3"/>
    <w:rsid w:val="0094377A"/>
    <w:rsid w:val="00950C83"/>
    <w:rsid w:val="009538D8"/>
    <w:rsid w:val="009B67EE"/>
    <w:rsid w:val="009F726A"/>
    <w:rsid w:val="00A35535"/>
    <w:rsid w:val="00A45D27"/>
    <w:rsid w:val="00A635BB"/>
    <w:rsid w:val="00A836EC"/>
    <w:rsid w:val="00AA545E"/>
    <w:rsid w:val="00AB1546"/>
    <w:rsid w:val="00AE0609"/>
    <w:rsid w:val="00AE795A"/>
    <w:rsid w:val="00B17323"/>
    <w:rsid w:val="00B25F44"/>
    <w:rsid w:val="00B26B62"/>
    <w:rsid w:val="00B33B33"/>
    <w:rsid w:val="00B826F0"/>
    <w:rsid w:val="00B975FD"/>
    <w:rsid w:val="00BB69A7"/>
    <w:rsid w:val="00BD2474"/>
    <w:rsid w:val="00BE04BF"/>
    <w:rsid w:val="00C0253E"/>
    <w:rsid w:val="00C16DAE"/>
    <w:rsid w:val="00C36BC6"/>
    <w:rsid w:val="00C52232"/>
    <w:rsid w:val="00C537B7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857E2"/>
    <w:rsid w:val="00DC1A8D"/>
    <w:rsid w:val="00E0498A"/>
    <w:rsid w:val="00E25288"/>
    <w:rsid w:val="00E337C0"/>
    <w:rsid w:val="00E36B9D"/>
    <w:rsid w:val="00E728C4"/>
    <w:rsid w:val="00E73417"/>
    <w:rsid w:val="00E853BC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83A5C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0F9ED5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43</cp:revision>
  <cp:lastPrinted>2025-07-14T06:00:00Z</cp:lastPrinted>
  <dcterms:created xsi:type="dcterms:W3CDTF">2025-07-05T07:35:00Z</dcterms:created>
  <dcterms:modified xsi:type="dcterms:W3CDTF">2025-07-29T13:32:00Z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