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HAYAT BLGS (EVREN YAYıNLARı)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Güçlü ve</w:t>
              <w:br/>
              <w:t>Güçlendireceğim Yönlerim</w:t>
            </w:r>
          </w:p>
        </w:tc>
        <w:tc>
          <w:tcPr>
            <w:tcW w:w="3260" w:type="dxa"/>
            <w:vAlign w:val="center"/>
          </w:tcPr>
          <w:p w:rsidR="00C60E81" w:rsidRPr="00C60E81" w:rsidRDefault="00C60E81" w:rsidP="00262F51">
            <w:pPr>
              <w:rPr>
                <w:sz w:val="14"/>
                <w:szCs w:val="14"/>
              </w:rPr>
            </w:pPr>
            <w:r w:rsidRPr="00C60E81">
              <w:rPr>
                <w:sz w:val="14"/>
                <w:szCs w:val="14"/>
              </w:rPr>
              <w:t>HB.3.1.1. Güçlü yönlerini ve güçlendirilmesi gereken yönlerini fark eder.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13</w:t>
              <w:br/>
              <w:t>2024-2025 Eğitim-</w:t>
              <w:br/>
              <w:t>Öğretim yılı başlangıcı</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Arkadaşlarıma Karşı Davranışlarım</w:t>
              <w:br/>
              <w:t>Arkadaşlarımın Davranışları</w:t>
            </w:r>
          </w:p>
        </w:tc>
        <w:tc>
          <w:tcPr>
            <w:tcW w:w="3260" w:type="dxa"/>
            <w:vAlign w:val="center"/>
          </w:tcPr>
          <w:p w:rsidR="00C60E81" w:rsidRPr="00C60E81" w:rsidRDefault="00C60E81" w:rsidP="00262F51">
            <w:pPr>
              <w:rPr>
                <w:sz w:val="14"/>
                <w:szCs w:val="14"/>
              </w:rPr>
            </w:pPr>
            <w:r w:rsidRPr="00C60E81">
              <w:rPr>
                <w:sz w:val="14"/>
                <w:szCs w:val="14"/>
              </w:rPr>
              <w:t>HB.3.1.2. Davranışlarının kendisini ve arkadaşlarını nasıl etkilediğini fark eder. HB.3.1.3. Arkadaşlarının davranışlarının kendisini nasıl</w:t>
              <w:br/>
              <w:t>etkilediğini fark eder.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16</w:t>
              <w:br/>
              <w:t>Konuyu Pekiştirelim sayfa 19</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Arkadaşlık Bağlarımı Güçlendiriyorum</w:t>
              <w:br/>
              <w:t>Sınıfımın ve Okulumun Krokisini Çiziyorum</w:t>
            </w:r>
          </w:p>
        </w:tc>
        <w:tc>
          <w:tcPr>
            <w:tcW w:w="3260" w:type="dxa"/>
            <w:vAlign w:val="center"/>
          </w:tcPr>
          <w:p w:rsidR="00C60E81" w:rsidRPr="00C60E81" w:rsidRDefault="00C60E81" w:rsidP="00262F51">
            <w:pPr>
              <w:rPr>
                <w:sz w:val="14"/>
                <w:szCs w:val="14"/>
              </w:rPr>
            </w:pPr>
            <w:r w:rsidRPr="00C60E81">
              <w:rPr>
                <w:sz w:val="14"/>
                <w:szCs w:val="14"/>
              </w:rPr>
              <w:t>HB.3.1.4. Arkadaşlık sürecinde dikkat edilmesi gereken hususları kavrar. HB.3.1.5. Sınıfının ve okulunun krokisini çizer.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22</w:t>
              <w:br/>
              <w:t>Konuyu Pekiştirelim sayfa 25</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Okulumuzun Bize Katkıları</w:t>
            </w:r>
          </w:p>
        </w:tc>
        <w:tc>
          <w:tcPr>
            <w:tcW w:w="3260" w:type="dxa"/>
            <w:vAlign w:val="center"/>
          </w:tcPr>
          <w:p w:rsidR="00C60E81" w:rsidRPr="00C60E81" w:rsidRDefault="00C60E81" w:rsidP="00262F51">
            <w:pPr>
              <w:rPr>
                <w:sz w:val="14"/>
                <w:szCs w:val="14"/>
              </w:rPr>
            </w:pPr>
            <w:r w:rsidRPr="00C60E81">
              <w:rPr>
                <w:sz w:val="14"/>
                <w:szCs w:val="14"/>
              </w:rPr>
              <w:t>HB.3.1.6. Okulunun bireysel ve toplumsal katkılarının fark eder.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23</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Sosyal Yardımlaşmalara Katılıyorum</w:t>
            </w:r>
          </w:p>
        </w:tc>
        <w:tc>
          <w:tcPr>
            <w:tcW w:w="3260" w:type="dxa"/>
            <w:vAlign w:val="center"/>
          </w:tcPr>
          <w:p w:rsidR="00C60E81" w:rsidRPr="00C60E81" w:rsidRDefault="00C60E81" w:rsidP="00262F51">
            <w:pPr>
              <w:rPr>
                <w:sz w:val="14"/>
                <w:szCs w:val="14"/>
              </w:rPr>
            </w:pPr>
            <w:r w:rsidRPr="00C60E81">
              <w:rPr>
                <w:sz w:val="14"/>
                <w:szCs w:val="14"/>
              </w:rPr>
              <w:t>HB.3.1.7. Okuldaki sosyal yardımlaşma ve dayanışmayla ilgili çalışmalara katılmaya istekli olur.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31</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Okulda İsteklerimi Belirtiyorum</w:t>
            </w:r>
          </w:p>
        </w:tc>
        <w:tc>
          <w:tcPr>
            <w:tcW w:w="3260" w:type="dxa"/>
            <w:vAlign w:val="center"/>
          </w:tcPr>
          <w:p w:rsidR="00C60E81" w:rsidRPr="00C60E81" w:rsidRDefault="00C60E81" w:rsidP="00262F51">
            <w:pPr>
              <w:rPr>
                <w:sz w:val="14"/>
                <w:szCs w:val="14"/>
              </w:rPr>
            </w:pPr>
            <w:r w:rsidRPr="00C60E81">
              <w:rPr>
                <w:sz w:val="14"/>
                <w:szCs w:val="14"/>
              </w:rPr>
              <w:t>HB.3.1.8. Okula ilişkin istek ve ihtiyaçlarını okul ortamında demokratik yollarla ifade eder.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35</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w:t>
            </w:r>
          </w:p>
        </w:tc>
        <w:tc>
          <w:tcPr>
            <w:tcW w:w="2693" w:type="dxa"/>
            <w:vAlign w:val="center"/>
          </w:tcPr>
          <w:p w:rsidR="00C60E81" w:rsidRPr="00C60E81" w:rsidRDefault="00C60E81" w:rsidP="00262F51">
            <w:pPr>
              <w:rPr>
                <w:sz w:val="14"/>
                <w:szCs w:val="14"/>
              </w:rPr>
            </w:pPr>
            <w:r w:rsidRPr="00C60E81">
              <w:rPr>
                <w:sz w:val="14"/>
                <w:szCs w:val="14"/>
              </w:rPr>
              <w:t>Okul Kaynaklarını Tasarruflu Kullanıyorum</w:t>
            </w:r>
          </w:p>
        </w:tc>
        <w:tc>
          <w:tcPr>
            <w:tcW w:w="3260" w:type="dxa"/>
            <w:vAlign w:val="center"/>
          </w:tcPr>
          <w:p w:rsidR="00C60E81" w:rsidRPr="00C60E81" w:rsidRDefault="00C60E81" w:rsidP="00262F51">
            <w:pPr>
              <w:rPr>
                <w:sz w:val="14"/>
                <w:szCs w:val="14"/>
              </w:rPr>
            </w:pPr>
            <w:r w:rsidRPr="00C60E81">
              <w:rPr>
                <w:sz w:val="14"/>
                <w:szCs w:val="14"/>
              </w:rPr>
              <w:t>HB.3.1.9. Okul kaynaklarının etkili ve verimli kullanımına yönelik</w:t>
              <w:br/>
              <w:t>özgün önerilerde bulunur.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38</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OKULUMUZDA HAYATOKULUMUZDA HAYAT</w:t>
            </w:r>
          </w:p>
        </w:tc>
        <w:tc>
          <w:tcPr>
            <w:tcW w:w="2693" w:type="dxa"/>
            <w:vAlign w:val="center"/>
          </w:tcPr>
          <w:p w:rsidR="00C60E81" w:rsidRPr="00C60E81" w:rsidRDefault="00C60E81" w:rsidP="00262F51">
            <w:pPr>
              <w:rPr>
                <w:sz w:val="14"/>
                <w:szCs w:val="14"/>
              </w:rPr>
            </w:pPr>
            <w:r w:rsidRPr="00C60E81">
              <w:rPr>
                <w:sz w:val="14"/>
                <w:szCs w:val="14"/>
              </w:rPr>
              <w:t>Meslekleri AraştırıyorumMeslekleri Araştırıyorum</w:t>
            </w:r>
          </w:p>
        </w:tc>
        <w:tc>
          <w:tcPr>
            <w:tcW w:w="3260" w:type="dxa"/>
            <w:vAlign w:val="center"/>
          </w:tcPr>
          <w:p w:rsidR="00C60E81" w:rsidRPr="00C60E81" w:rsidRDefault="00C60E81" w:rsidP="00262F51">
            <w:pPr>
              <w:rPr>
                <w:sz w:val="14"/>
                <w:szCs w:val="14"/>
              </w:rPr>
            </w:pPr>
            <w:r w:rsidRPr="00C60E81">
              <w:rPr>
                <w:sz w:val="14"/>
                <w:szCs w:val="14"/>
              </w:rPr>
              <w:t>HB.3.1.10. İlgi duyduğu meslekleri ve özelliklerini araştırır. Atatürkün hayatıyla ilgili olaylar ve olgular bilgisi. Atatürkün öğrenim hayatı bilgisi. Atatürkün güçlükler karşısında yılmadığını fark edebilme. Atatürkün Türk</w:t>
              <w:br/>
              <w:t>milletine yaptığı hizmetleri fark edebilme. İnsan hak ve</w:t>
              <w:br/>
              <w:t>hürriyetlerine Cumhuriyet</w:t>
              <w:br/>
              <w:t>yönetimiyle kavuştuğumuzu fark edebilme.HB.3.1.10. İlgi duyduğu meslekleri ve özelliklerini araştırır. Atatürkün hayatıyla ilgili olaylar ve olgular bilgisi. Atatürkün öğrenim hayatı bilgisi. Atatürkün güçlükler karşısında yılmadığını fark edebilme. Atatürkün Türk milletine yaptığı hizmetleri fark edebilme. İnsan hak ve</w:t>
              <w:br/>
              <w:t>hürriyetlerine Cumhuriyet</w:t>
              <w:br/>
              <w:t>yönetimiyle kavuştuğumuzu fark edebilme.</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41</w:t>
              <w:br/>
              <w:t>Üniteyi</w:t>
              <w:br/>
              <w:t>Değerlendirelim sayfa 42Gözlem Formu Ders Kitabı</w:t>
              <w:br/>
              <w:t>Konuyu Pekiştirelim sayfa 41 Üniteyi Değerlendirelim sayfa 42</w:t>
              <w:br/>
              <w:t>Cumhuriyet Bayramı</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w:t>
              <w:br/>
              <w:t>HAYATEVİMİZDE HAYAT</w:t>
            </w:r>
          </w:p>
        </w:tc>
        <w:tc>
          <w:tcPr>
            <w:tcW w:w="2693" w:type="dxa"/>
            <w:vAlign w:val="center"/>
          </w:tcPr>
          <w:p w:rsidR="00C60E81" w:rsidRPr="00C60E81" w:rsidRDefault="00C60E81" w:rsidP="00262F51">
            <w:pPr>
              <w:rPr>
                <w:sz w:val="14"/>
                <w:szCs w:val="14"/>
              </w:rPr>
            </w:pPr>
            <w:r w:rsidRPr="00C60E81">
              <w:rPr>
                <w:sz w:val="14"/>
                <w:szCs w:val="14"/>
              </w:rPr>
              <w:t>Büyüklerimin Zamanı ile Benim</w:t>
              <w:br/>
              <w:t>ZamanımBüyüklerimin Zamanı ile Benim</w:t>
              <w:br/>
              <w:t>Zamanım</w:t>
            </w:r>
          </w:p>
        </w:tc>
        <w:tc>
          <w:tcPr>
            <w:tcW w:w="3260" w:type="dxa"/>
            <w:vAlign w:val="center"/>
          </w:tcPr>
          <w:p w:rsidR="00C60E81" w:rsidRPr="00C60E81" w:rsidRDefault="00C60E81" w:rsidP="00262F51">
            <w:pPr>
              <w:rPr>
                <w:sz w:val="14"/>
                <w:szCs w:val="14"/>
              </w:rPr>
            </w:pPr>
            <w:r w:rsidRPr="00C60E81">
              <w:rPr>
                <w:sz w:val="14"/>
                <w:szCs w:val="14"/>
              </w:rPr>
              <w:t>HB.3.2.1. Aile büyüklerinin çocukluk dönemlerinin özellikleri ile kendi çocukluk döneminin</w:t>
              <w:br/>
              <w:t>özelliklerini karşılaştırır.HB.3.2.1. Aile büyüklerinin çocukluk dönemlerinin özellikleri ile kendi çocukluk döneminin özelliklerini karşılaştırır.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52Gözlem Formu Ders Kitabı Konuyu</w:t>
              <w:br/>
              <w:t>Pekiştirelim sayfa 52</w:t>
              <w:br/>
              <w:t>Atatürk Haftası</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İyi ki Komşularımız Var</w:t>
              <w:br/>
              <w:t>Evimin Yerini Krokiyle Gösteriyorum</w:t>
            </w:r>
          </w:p>
        </w:tc>
        <w:tc>
          <w:tcPr>
            <w:tcW w:w="3260" w:type="dxa"/>
            <w:vAlign w:val="center"/>
          </w:tcPr>
          <w:p w:rsidR="00C60E81" w:rsidRPr="00C60E81" w:rsidRDefault="00C60E81" w:rsidP="00262F51">
            <w:pPr>
              <w:rPr>
                <w:sz w:val="14"/>
                <w:szCs w:val="14"/>
              </w:rPr>
            </w:pPr>
            <w:r w:rsidRPr="00C60E81">
              <w:rPr>
                <w:sz w:val="14"/>
                <w:szCs w:val="14"/>
              </w:rPr>
              <w:t>HB.3.2.2. Komşuluk ilişkilerinin ailesi ve kendisi açısından</w:t>
              <w:br/>
              <w:t>önemine örnekler verir. HB.3.2.3. Evinin bulunduğu yerin krokisini çizer. Atatürkün kişilik özelliklerini tanımaya ilgi duyuş. Atatürkün insan hak ve hürriyetlerine önem verdiğini fark edebilme</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55</w:t>
              <w:br/>
              <w:t>Konuyu Pekiştirelim sayfa 57</w:t>
              <w:br/>
              <w:t>Dünya Çocuk Hakları Günü</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Evdeki Sorumluluklarım</w:t>
              <w:br/>
              <w:t>Kullandığımız Alet ve Teknolojik Ürünler</w:t>
            </w:r>
          </w:p>
        </w:tc>
        <w:tc>
          <w:tcPr>
            <w:tcW w:w="3260" w:type="dxa"/>
            <w:vAlign w:val="center"/>
          </w:tcPr>
          <w:p w:rsidR="00C60E81" w:rsidRPr="00C60E81" w:rsidRDefault="00C60E81" w:rsidP="00262F51">
            <w:pPr>
              <w:rPr>
                <w:sz w:val="14"/>
                <w:szCs w:val="14"/>
              </w:rPr>
            </w:pPr>
            <w:r w:rsidRPr="00C60E81">
              <w:rPr>
                <w:sz w:val="14"/>
                <w:szCs w:val="14"/>
              </w:rPr>
              <w:t>HB.3.2.4. Evde üzerine düşen görev ve sorumlulukları yerine getirir. HB.3.2.5. Evde kullanılan alet ve teknolojik ürünlerin hayatımıza olan katkılarına örnekler verir.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60</w:t>
              <w:br/>
              <w:t>Konuyu Pekiştirelim sayfa 63</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Evdeki Kaynakları Verimli Kullanıyoruz</w:t>
            </w:r>
          </w:p>
        </w:tc>
        <w:tc>
          <w:tcPr>
            <w:tcW w:w="3260" w:type="dxa"/>
            <w:vAlign w:val="center"/>
          </w:tcPr>
          <w:p w:rsidR="00C60E81" w:rsidRPr="00C60E81" w:rsidRDefault="00C60E81" w:rsidP="00262F51">
            <w:pPr>
              <w:rPr>
                <w:sz w:val="14"/>
                <w:szCs w:val="14"/>
              </w:rPr>
            </w:pPr>
            <w:r w:rsidRPr="00C60E81">
              <w:rPr>
                <w:sz w:val="14"/>
                <w:szCs w:val="14"/>
              </w:rPr>
              <w:t>HB.3.2.6. Evdeki kaynakların etkili ve verimli kullanımına yönelik</w:t>
              <w:br/>
              <w:t>özgün önerilerde bulunur.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68</w:t>
              <w:br/>
              <w:t>Dünya Engelliler Günü</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Planlı Olmanın Faydaları</w:t>
            </w:r>
          </w:p>
        </w:tc>
        <w:tc>
          <w:tcPr>
            <w:tcW w:w="3260" w:type="dxa"/>
            <w:vAlign w:val="center"/>
          </w:tcPr>
          <w:p w:rsidR="00C60E81" w:rsidRPr="00C60E81" w:rsidRDefault="00C60E81" w:rsidP="00262F51">
            <w:pPr>
              <w:rPr>
                <w:sz w:val="14"/>
                <w:szCs w:val="14"/>
              </w:rPr>
            </w:pPr>
            <w:r w:rsidRPr="00C60E81">
              <w:rPr>
                <w:sz w:val="14"/>
                <w:szCs w:val="14"/>
              </w:rPr>
              <w:t>HB.3.2.7. Planlı olmanın kişisel yaşamına olan katkılarına örnekler verir.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71</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EVİMİZDE HAYAT</w:t>
            </w:r>
          </w:p>
        </w:tc>
        <w:tc>
          <w:tcPr>
            <w:tcW w:w="2693" w:type="dxa"/>
            <w:vAlign w:val="center"/>
          </w:tcPr>
          <w:p w:rsidR="00C60E81" w:rsidRPr="00C60E81" w:rsidRDefault="00C60E81" w:rsidP="00262F51">
            <w:pPr>
              <w:rPr>
                <w:sz w:val="14"/>
                <w:szCs w:val="14"/>
              </w:rPr>
            </w:pPr>
            <w:r w:rsidRPr="00C60E81">
              <w:rPr>
                <w:sz w:val="14"/>
                <w:szCs w:val="14"/>
              </w:rPr>
              <w:t>Bütçemize Özen Gösteriyorum</w:t>
            </w:r>
          </w:p>
        </w:tc>
        <w:tc>
          <w:tcPr>
            <w:tcW w:w="3260" w:type="dxa"/>
            <w:vAlign w:val="center"/>
          </w:tcPr>
          <w:p w:rsidR="00C60E81" w:rsidRPr="00C60E81" w:rsidRDefault="00C60E81" w:rsidP="00262F51">
            <w:pPr>
              <w:rPr>
                <w:sz w:val="14"/>
                <w:szCs w:val="14"/>
              </w:rPr>
            </w:pPr>
            <w:r w:rsidRPr="00C60E81">
              <w:rPr>
                <w:sz w:val="14"/>
                <w:szCs w:val="14"/>
              </w:rPr>
              <w:t>HB.3.2.8. İstek ve ihtiyaçlarını karşılarken kendisinin ve ailesinin bütçesini korumaya özen gösterir.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74</w:t>
              <w:br/>
              <w:t>Üniteyi</w:t>
              <w:br/>
              <w:t>Değerlendirelim sayfa 75</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Kişisel Bakımızı Yapıyoruz</w:t>
              <w:br/>
              <w:t>Sağlıklı Besinler Satın Alıyoruz</w:t>
            </w:r>
          </w:p>
        </w:tc>
        <w:tc>
          <w:tcPr>
            <w:tcW w:w="3260" w:type="dxa"/>
            <w:vAlign w:val="center"/>
          </w:tcPr>
          <w:p w:rsidR="00C60E81" w:rsidRPr="00C60E81" w:rsidRDefault="00C60E81" w:rsidP="00262F51">
            <w:pPr>
              <w:rPr>
                <w:sz w:val="14"/>
                <w:szCs w:val="14"/>
              </w:rPr>
            </w:pPr>
            <w:r w:rsidRPr="00C60E81">
              <w:rPr>
                <w:sz w:val="14"/>
                <w:szCs w:val="14"/>
              </w:rPr>
              <w:t>HB.3.3.1. Kişisel bakımını yaparken kaynakları verimli kullanır. HB.3.3.2. Yiyecek ve içecekler satın alınırken bilinçli tüketici davranışları gösterir.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80</w:t>
              <w:br/>
              <w:t>Konuyu Pekiştirelim sayfa 82</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Karpuzu Yazın Portakalı Kışın Yiyoruz</w:t>
            </w:r>
          </w:p>
        </w:tc>
        <w:tc>
          <w:tcPr>
            <w:tcW w:w="3260" w:type="dxa"/>
            <w:vAlign w:val="center"/>
          </w:tcPr>
          <w:p w:rsidR="00C60E81" w:rsidRPr="00C60E81" w:rsidRDefault="00C60E81" w:rsidP="00262F51">
            <w:pPr>
              <w:rPr>
                <w:sz w:val="14"/>
                <w:szCs w:val="14"/>
              </w:rPr>
            </w:pPr>
            <w:r w:rsidRPr="00C60E81">
              <w:rPr>
                <w:sz w:val="14"/>
                <w:szCs w:val="14"/>
              </w:rPr>
              <w:t>HB.3.3.3. Sağlığını korumak için mevsimlere özgü yiyeceklerle beslenir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84</w:t>
              <w:br/>
              <w:t>Yılbaşı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Dengeli Besleniyoruz</w:t>
            </w:r>
          </w:p>
        </w:tc>
        <w:tc>
          <w:tcPr>
            <w:tcW w:w="3260" w:type="dxa"/>
            <w:vAlign w:val="center"/>
          </w:tcPr>
          <w:p w:rsidR="00C60E81" w:rsidRPr="00C60E81" w:rsidRDefault="00C60E81" w:rsidP="00262F51">
            <w:pPr>
              <w:rPr>
                <w:sz w:val="14"/>
                <w:szCs w:val="14"/>
              </w:rPr>
            </w:pPr>
            <w:r w:rsidRPr="00C60E81">
              <w:rPr>
                <w:sz w:val="14"/>
                <w:szCs w:val="14"/>
              </w:rPr>
              <w:t>HB.3.3.4. Sağlığını korumak için yeterli ve dengeli beslenir.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88</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SAĞLIKLI HAYAT</w:t>
            </w:r>
          </w:p>
        </w:tc>
        <w:tc>
          <w:tcPr>
            <w:tcW w:w="2693" w:type="dxa"/>
            <w:vAlign w:val="center"/>
          </w:tcPr>
          <w:p w:rsidR="00C60E81" w:rsidRPr="00C60E81" w:rsidRDefault="00C60E81" w:rsidP="00262F51">
            <w:pPr>
              <w:rPr>
                <w:sz w:val="14"/>
                <w:szCs w:val="14"/>
              </w:rPr>
            </w:pPr>
            <w:r w:rsidRPr="00C60E81">
              <w:rPr>
                <w:sz w:val="14"/>
                <w:szCs w:val="14"/>
              </w:rPr>
              <w:t>Sağlık İçin Temizliğe Dikkat Ediyoruz</w:t>
            </w:r>
          </w:p>
        </w:tc>
        <w:tc>
          <w:tcPr>
            <w:tcW w:w="3260" w:type="dxa"/>
            <w:vAlign w:val="center"/>
          </w:tcPr>
          <w:p w:rsidR="00C60E81" w:rsidRPr="00C60E81" w:rsidRDefault="00C60E81" w:rsidP="00262F51">
            <w:pPr>
              <w:rPr>
                <w:sz w:val="14"/>
                <w:szCs w:val="14"/>
              </w:rPr>
            </w:pPr>
            <w:r w:rsidRPr="00C60E81">
              <w:rPr>
                <w:sz w:val="14"/>
                <w:szCs w:val="14"/>
              </w:rPr>
              <w:t>HB.3.3.5. Kendisinin ve toplumun sağlığını korumak için ortak kullanım alanlarında temizlik ve hijyen kurallarına uyar.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91</w:t>
              <w:br/>
              <w:t>Üniteyi</w:t>
              <w:br/>
              <w:t>Değerlendirelim sayfa92</w:t>
              <w:br/>
              <w:t>Birinci Dönemin Sona Ermesi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Kırmızı Yandı Dur</w:t>
            </w:r>
          </w:p>
        </w:tc>
        <w:tc>
          <w:tcPr>
            <w:tcW w:w="3260" w:type="dxa"/>
            <w:vAlign w:val="center"/>
          </w:tcPr>
          <w:p w:rsidR="00C60E81" w:rsidRPr="00C60E81" w:rsidRDefault="00C60E81" w:rsidP="00262F51">
            <w:pPr>
              <w:rPr>
                <w:sz w:val="14"/>
                <w:szCs w:val="14"/>
              </w:rPr>
            </w:pPr>
            <w:r w:rsidRPr="00C60E81">
              <w:rPr>
                <w:sz w:val="14"/>
                <w:szCs w:val="14"/>
              </w:rPr>
              <w:t>HB.3.4.1. Trafik işaretleri ve işaret levhalarını tanıtır.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98</w:t>
              <w:br/>
              <w:t>İkinci Yarıyıl Başlangıcı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Trafik Kurallarına Uyalım</w:t>
              <w:br/>
              <w:t>Aman Dikkat Kaza Olmasın</w:t>
            </w:r>
          </w:p>
        </w:tc>
        <w:tc>
          <w:tcPr>
            <w:tcW w:w="3260" w:type="dxa"/>
            <w:vAlign w:val="center"/>
          </w:tcPr>
          <w:p w:rsidR="00C60E81" w:rsidRPr="00C60E81" w:rsidRDefault="00C60E81" w:rsidP="00262F51">
            <w:pPr>
              <w:rPr>
                <w:sz w:val="14"/>
                <w:szCs w:val="14"/>
              </w:rPr>
            </w:pPr>
            <w:r w:rsidRPr="00C60E81">
              <w:rPr>
                <w:sz w:val="14"/>
                <w:szCs w:val="14"/>
              </w:rPr>
              <w:t>HB.3.4.2. Trafikte kurallara uymanın gerekliliğine örnekler verir. HB.3.4.3. Yakın çevresinde meydana gelebilecek kazaları önlemek için alınması gereken tedbirleri açıklar.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101 Konuyu</w:t>
              <w:br/>
              <w:t>Pekiştirelim sayfa 104</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Acil Bir Durum Var</w:t>
            </w:r>
          </w:p>
        </w:tc>
        <w:tc>
          <w:tcPr>
            <w:tcW w:w="3260" w:type="dxa"/>
            <w:vAlign w:val="center"/>
          </w:tcPr>
          <w:p w:rsidR="00C60E81" w:rsidRPr="00C60E81" w:rsidRDefault="00C60E81" w:rsidP="00262F51">
            <w:pPr>
              <w:rPr>
                <w:sz w:val="14"/>
                <w:szCs w:val="14"/>
              </w:rPr>
            </w:pPr>
            <w:r w:rsidRPr="00C60E81">
              <w:rPr>
                <w:sz w:val="14"/>
                <w:szCs w:val="14"/>
              </w:rPr>
              <w:t>HB.3.4.4. Acil bir durum olduğunda ne yapacağını ve kimlerden yardım isteyebileceğini açıklar.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107</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Eyvah Tehlikedeyim</w:t>
            </w:r>
          </w:p>
        </w:tc>
        <w:tc>
          <w:tcPr>
            <w:tcW w:w="3260" w:type="dxa"/>
            <w:vAlign w:val="center"/>
          </w:tcPr>
          <w:p w:rsidR="00C60E81" w:rsidRPr="00C60E81" w:rsidRDefault="00C60E81" w:rsidP="00262F51">
            <w:pPr>
              <w:rPr>
                <w:sz w:val="14"/>
                <w:szCs w:val="14"/>
              </w:rPr>
            </w:pPr>
            <w:r w:rsidRPr="00C60E81">
              <w:rPr>
                <w:sz w:val="14"/>
                <w:szCs w:val="14"/>
              </w:rPr>
              <w:t>HB.3.4.5. Güvenliğini tehdit eden bir kişi olduğunda ne yapacağını ve kimlerden yardım</w:t>
              <w:br/>
              <w:t>isteyebileceğini açıklar.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110</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Güvenliğim Tehlikede mi</w:t>
            </w:r>
          </w:p>
        </w:tc>
        <w:tc>
          <w:tcPr>
            <w:tcW w:w="3260" w:type="dxa"/>
            <w:vAlign w:val="center"/>
          </w:tcPr>
          <w:p w:rsidR="00C60E81" w:rsidRPr="00C60E81" w:rsidRDefault="00C60E81" w:rsidP="00262F51">
            <w:pPr>
              <w:rPr>
                <w:sz w:val="14"/>
                <w:szCs w:val="14"/>
              </w:rPr>
            </w:pPr>
            <w:r w:rsidRPr="00C60E81">
              <w:rPr>
                <w:sz w:val="14"/>
                <w:szCs w:val="14"/>
              </w:rPr>
              <w:t>HB.3.4.6. Günlük yaşamında güvenliğini tehdit edecek bir durumla karşılaştığında neler yapabileceğine örnekler verir.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114</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 HAYAT</w:t>
            </w:r>
          </w:p>
        </w:tc>
        <w:tc>
          <w:tcPr>
            <w:tcW w:w="2693" w:type="dxa"/>
            <w:vAlign w:val="center"/>
          </w:tcPr>
          <w:p w:rsidR="00C60E81" w:rsidRPr="00C60E81" w:rsidRDefault="00C60E81" w:rsidP="00262F51">
            <w:pPr>
              <w:rPr>
                <w:sz w:val="14"/>
                <w:szCs w:val="14"/>
              </w:rPr>
            </w:pPr>
            <w:r w:rsidRPr="00C60E81">
              <w:rPr>
                <w:sz w:val="14"/>
                <w:szCs w:val="14"/>
              </w:rPr>
              <w:t>Oyun Araçlarını Güvenli Kullanırım</w:t>
            </w:r>
          </w:p>
        </w:tc>
        <w:tc>
          <w:tcPr>
            <w:tcW w:w="3260" w:type="dxa"/>
            <w:vAlign w:val="center"/>
          </w:tcPr>
          <w:p w:rsidR="00C60E81" w:rsidRPr="00C60E81" w:rsidRDefault="00C60E81" w:rsidP="00262F51">
            <w:pPr>
              <w:rPr>
                <w:sz w:val="14"/>
                <w:szCs w:val="14"/>
              </w:rPr>
            </w:pPr>
            <w:r w:rsidRPr="00C60E81">
              <w:rPr>
                <w:sz w:val="14"/>
                <w:szCs w:val="14"/>
              </w:rPr>
              <w:t>HB.3.4.7. Oyun alanlarındaki araçları güvenli bir şekilde kullanır.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117 Üniteyi</w:t>
              <w:br/>
              <w:t>Değerlendirelim sayfa 118</w:t>
              <w:br/>
              <w:t>İstiklâl Marşının Kabulü ve Mehmet Akif Ersoyu Anma Günü</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Yönetim Birimleri</w:t>
            </w:r>
          </w:p>
        </w:tc>
        <w:tc>
          <w:tcPr>
            <w:tcW w:w="3260" w:type="dxa"/>
            <w:vAlign w:val="center"/>
          </w:tcPr>
          <w:p w:rsidR="00C60E81" w:rsidRPr="00C60E81" w:rsidRDefault="00C60E81" w:rsidP="00262F51">
            <w:pPr>
              <w:rPr>
                <w:sz w:val="14"/>
                <w:szCs w:val="14"/>
              </w:rPr>
            </w:pPr>
            <w:r w:rsidRPr="00C60E81">
              <w:rPr>
                <w:sz w:val="14"/>
                <w:szCs w:val="14"/>
              </w:rPr>
              <w:t>HB.3.5.1. Yakın çevresinde bulunan yönetim birimlerini ve yöneticilerini tanır.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125</w:t>
              <w:br/>
              <w:t>Şehitler Günü</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Ülkemizin Yönetim Şekli</w:t>
              <w:br/>
              <w:t>Tarihi ve Doğal Güzelliklerimiz</w:t>
            </w:r>
          </w:p>
        </w:tc>
        <w:tc>
          <w:tcPr>
            <w:tcW w:w="3260" w:type="dxa"/>
            <w:vAlign w:val="center"/>
          </w:tcPr>
          <w:p w:rsidR="00C60E81" w:rsidRPr="00C60E81" w:rsidRDefault="00C60E81" w:rsidP="00262F51">
            <w:pPr>
              <w:rPr>
                <w:sz w:val="14"/>
                <w:szCs w:val="14"/>
              </w:rPr>
            </w:pPr>
            <w:r w:rsidRPr="00C60E81">
              <w:rPr>
                <w:sz w:val="14"/>
                <w:szCs w:val="14"/>
              </w:rPr>
              <w:t>HB.3.5.2. Ülkemizin yönetim şeklini açıklar. HB.3.5.3. Yakın</w:t>
              <w:br/>
              <w:t>çevresinde yer alan tarihî doğal ve turistik yerlerin özelliklerini tanıtır.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128 Konuyu</w:t>
              <w:br/>
              <w:t>Pekiştirelim sayfa 133</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Ülkemizin Gelişmesindeki Sorumluluklarımız Ortak Kullanım Alanlarımız</w:t>
            </w:r>
          </w:p>
        </w:tc>
        <w:tc>
          <w:tcPr>
            <w:tcW w:w="3260" w:type="dxa"/>
            <w:vAlign w:val="center"/>
          </w:tcPr>
          <w:p w:rsidR="00C60E81" w:rsidRPr="00C60E81" w:rsidRDefault="00C60E81" w:rsidP="00262F51">
            <w:pPr>
              <w:rPr>
                <w:sz w:val="14"/>
                <w:szCs w:val="14"/>
              </w:rPr>
            </w:pPr>
            <w:r w:rsidRPr="00C60E81">
              <w:rPr>
                <w:sz w:val="14"/>
                <w:szCs w:val="14"/>
              </w:rPr>
              <w:t>HB.3.5.4. Ülkesinin gelişmesi ile kendi görev ve sorumluluklarını yerine getirmesi arasında ilişki kurar. HB.3.5.5. Ortak kullanım alanlarını ve araçlarını korur.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135 Konuyu</w:t>
              <w:br/>
              <w:t>Pekiştirelim sayfa 138</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Milli Birlik ve Beraberliğimiz</w:t>
            </w:r>
          </w:p>
        </w:tc>
        <w:tc>
          <w:tcPr>
            <w:tcW w:w="3260" w:type="dxa"/>
            <w:vAlign w:val="center"/>
          </w:tcPr>
          <w:p w:rsidR="00C60E81" w:rsidRPr="00C60E81" w:rsidRDefault="00C60E81" w:rsidP="00262F51">
            <w:pPr>
              <w:rPr>
                <w:sz w:val="14"/>
                <w:szCs w:val="14"/>
              </w:rPr>
            </w:pPr>
            <w:r w:rsidRPr="00C60E81">
              <w:rPr>
                <w:sz w:val="14"/>
                <w:szCs w:val="14"/>
              </w:rPr>
              <w:t>HB.3.5.6. Millî birlik ve beraberliğin toplum hayatına katkılarını araştırır.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141</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Ülkemizdeki Farklı Kültürler</w:t>
            </w:r>
          </w:p>
        </w:tc>
        <w:tc>
          <w:tcPr>
            <w:tcW w:w="3260" w:type="dxa"/>
            <w:vAlign w:val="center"/>
          </w:tcPr>
          <w:p w:rsidR="00C60E81" w:rsidRPr="00C60E81" w:rsidRDefault="00C60E81" w:rsidP="00262F51">
            <w:pPr>
              <w:rPr>
                <w:sz w:val="14"/>
                <w:szCs w:val="14"/>
              </w:rPr>
            </w:pPr>
            <w:r w:rsidRPr="00C60E81">
              <w:rPr>
                <w:sz w:val="14"/>
                <w:szCs w:val="14"/>
              </w:rPr>
              <w:t>HB.3.5.7. Ülkemizde yaşayan farklı kültürdeki insanların sorunlarına yönelik sosyal sorumluluk</w:t>
              <w:br/>
              <w:t>projelerine katılır.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145</w:t>
              <w:br/>
              <w:t>23 Nisan Ulusal Egemenlik ve Çocuk Bayramı</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Atatürkün Kişilik Özellikleri</w:t>
            </w:r>
          </w:p>
        </w:tc>
        <w:tc>
          <w:tcPr>
            <w:tcW w:w="3260" w:type="dxa"/>
            <w:vAlign w:val="center"/>
          </w:tcPr>
          <w:p w:rsidR="00C60E81" w:rsidRPr="00C60E81" w:rsidRDefault="00C60E81" w:rsidP="00262F51">
            <w:pPr>
              <w:rPr>
                <w:sz w:val="14"/>
                <w:szCs w:val="14"/>
              </w:rPr>
            </w:pPr>
            <w:r w:rsidRPr="00C60E81">
              <w:rPr>
                <w:sz w:val="14"/>
                <w:szCs w:val="14"/>
              </w:rPr>
              <w:t>HB.3.5.8. Atatürkün kişilik özelliklerini araştırır.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149</w:t>
              <w:br/>
              <w:t>1 Mayıs İşçi Bayramı</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Ülkeme Katkıda Bulunanlar</w:t>
            </w:r>
          </w:p>
        </w:tc>
        <w:tc>
          <w:tcPr>
            <w:tcW w:w="3260" w:type="dxa"/>
            <w:vAlign w:val="center"/>
          </w:tcPr>
          <w:p w:rsidR="00C60E81" w:rsidRPr="00C60E81" w:rsidRDefault="00C60E81" w:rsidP="00262F51">
            <w:pPr>
              <w:rPr>
                <w:sz w:val="14"/>
                <w:szCs w:val="14"/>
              </w:rPr>
            </w:pPr>
            <w:r w:rsidRPr="00C60E81">
              <w:rPr>
                <w:sz w:val="14"/>
                <w:szCs w:val="14"/>
              </w:rPr>
              <w:t>HB.3.5.9. Yaptığı çalışmalarla</w:t>
              <w:br/>
              <w:t>ülkemize katkıda bulunmuş kişileri araştırır.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153 Üniteyi</w:t>
              <w:br/>
              <w:t>Değerlendirelim sayfa 154</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Ya Olmasalardı</w:t>
            </w:r>
          </w:p>
        </w:tc>
        <w:tc>
          <w:tcPr>
            <w:tcW w:w="3260" w:type="dxa"/>
            <w:vAlign w:val="center"/>
          </w:tcPr>
          <w:p w:rsidR="00C60E81" w:rsidRPr="00C60E81" w:rsidRDefault="00C60E81" w:rsidP="00262F51">
            <w:pPr>
              <w:rPr>
                <w:sz w:val="14"/>
                <w:szCs w:val="14"/>
              </w:rPr>
            </w:pPr>
            <w:r w:rsidRPr="00C60E81">
              <w:rPr>
                <w:sz w:val="14"/>
                <w:szCs w:val="14"/>
              </w:rPr>
              <w:t>HB.3.6.1. İnsan yaşamı açısından bitki ve hayvanların önemini kavrar.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162</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Meyve ve Sebzelerin Yetişme Koşulları</w:t>
            </w:r>
          </w:p>
        </w:tc>
        <w:tc>
          <w:tcPr>
            <w:tcW w:w="3260" w:type="dxa"/>
            <w:vAlign w:val="center"/>
          </w:tcPr>
          <w:p w:rsidR="00C60E81" w:rsidRPr="00C60E81" w:rsidRDefault="00C60E81" w:rsidP="00262F51">
            <w:pPr>
              <w:rPr>
                <w:sz w:val="14"/>
                <w:szCs w:val="14"/>
              </w:rPr>
            </w:pPr>
            <w:r w:rsidRPr="00C60E81">
              <w:rPr>
                <w:sz w:val="14"/>
                <w:szCs w:val="14"/>
              </w:rPr>
              <w:t>HB.3.6.2. Meyve ve sebzelerin yetişme koşullarını araştırır.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165</w:t>
              <w:br/>
              <w:t>19 Mayıs Atatürkü Anma Gençlik ve Spor Bayramı</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ÜLKEMİZDE HAYAT</w:t>
            </w:r>
          </w:p>
        </w:tc>
        <w:tc>
          <w:tcPr>
            <w:tcW w:w="2693" w:type="dxa"/>
            <w:vAlign w:val="center"/>
          </w:tcPr>
          <w:p w:rsidR="00C60E81" w:rsidRPr="00C60E81" w:rsidRDefault="00C60E81" w:rsidP="00262F51">
            <w:pPr>
              <w:rPr>
                <w:sz w:val="14"/>
                <w:szCs w:val="14"/>
              </w:rPr>
            </w:pPr>
            <w:r w:rsidRPr="00C60E81">
              <w:rPr>
                <w:sz w:val="14"/>
                <w:szCs w:val="14"/>
              </w:rPr>
              <w:t>Doğada Yönümü Buluyorum</w:t>
            </w:r>
          </w:p>
        </w:tc>
        <w:tc>
          <w:tcPr>
            <w:tcW w:w="3260" w:type="dxa"/>
            <w:vAlign w:val="center"/>
          </w:tcPr>
          <w:p w:rsidR="00C60E81" w:rsidRPr="00C60E81" w:rsidRDefault="00C60E81" w:rsidP="00262F51">
            <w:pPr>
              <w:rPr>
                <w:sz w:val="14"/>
                <w:szCs w:val="14"/>
              </w:rPr>
            </w:pPr>
            <w:r w:rsidRPr="00C60E81">
              <w:rPr>
                <w:sz w:val="14"/>
                <w:szCs w:val="14"/>
              </w:rPr>
              <w:t>HB.3.6.3. Doğadan yararlanarak yönleri bulur.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168</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Doğada Yönümü Buluyorum Doğal Çevreye Etkilerimiz</w:t>
            </w:r>
          </w:p>
        </w:tc>
        <w:tc>
          <w:tcPr>
            <w:tcW w:w="3260" w:type="dxa"/>
            <w:vAlign w:val="center"/>
          </w:tcPr>
          <w:p w:rsidR="00C60E81" w:rsidRPr="00C60E81" w:rsidRDefault="00C60E81" w:rsidP="00262F51">
            <w:pPr>
              <w:rPr>
                <w:sz w:val="14"/>
                <w:szCs w:val="14"/>
              </w:rPr>
            </w:pPr>
            <w:r w:rsidRPr="00C60E81">
              <w:rPr>
                <w:sz w:val="14"/>
                <w:szCs w:val="14"/>
              </w:rPr>
              <w:t>HB.3.6.3. Doğadan yararlanarak yönleri bulur. HB.3.6.4 İnsanların doğal unsurlar üzerindeki etkisine yakın çevresinden örnekler verir.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168 Konuyu</w:t>
              <w:br/>
              <w:t>Pekiştirelim sayfa 173</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DOĞADA HAYAT</w:t>
            </w:r>
          </w:p>
        </w:tc>
        <w:tc>
          <w:tcPr>
            <w:tcW w:w="2693" w:type="dxa"/>
            <w:vAlign w:val="center"/>
          </w:tcPr>
          <w:p w:rsidR="00C60E81" w:rsidRPr="00C60E81" w:rsidRDefault="00C60E81" w:rsidP="00262F51">
            <w:pPr>
              <w:rPr>
                <w:sz w:val="14"/>
                <w:szCs w:val="14"/>
              </w:rPr>
            </w:pPr>
            <w:r w:rsidRPr="00C60E81">
              <w:rPr>
                <w:sz w:val="14"/>
                <w:szCs w:val="14"/>
              </w:rPr>
              <w:t>Doğayı ve Çevreyi Koruyorum</w:t>
            </w:r>
          </w:p>
        </w:tc>
        <w:tc>
          <w:tcPr>
            <w:tcW w:w="3260" w:type="dxa"/>
            <w:vAlign w:val="center"/>
          </w:tcPr>
          <w:p w:rsidR="00C60E81" w:rsidRPr="00C60E81" w:rsidRDefault="00C60E81" w:rsidP="00262F51">
            <w:pPr>
              <w:rPr>
                <w:sz w:val="14"/>
                <w:szCs w:val="14"/>
              </w:rPr>
            </w:pPr>
            <w:r w:rsidRPr="00C60E81">
              <w:rPr>
                <w:sz w:val="14"/>
                <w:szCs w:val="14"/>
              </w:rPr>
              <w:t>HB.3.6.5. Doğa ve çevreyi koruma konusunda sorumluluk alır.</w:t>
              <w:br/>
              <w:t>HB.3.6.6. Geri dönüşümün kendisine ve yaşadığı çevreye olan katkısına örnekler verir.</w:t>
            </w:r>
          </w:p>
        </w:tc>
        <w:tc>
          <w:tcPr>
            <w:tcW w:w="3686" w:type="dxa"/>
            <w:vAlign w:val="center"/>
          </w:tcPr>
          <w:p w:rsidR="00C60E81" w:rsidRPr="00C60E81" w:rsidRDefault="00C60E81" w:rsidP="00262F51">
            <w:pPr>
              <w:rPr>
                <w:sz w:val="14"/>
                <w:szCs w:val="14"/>
              </w:rPr>
            </w:pPr>
            <w:r w:rsidRPr="00C60E81">
              <w:rPr>
                <w:sz w:val="14"/>
                <w:szCs w:val="14"/>
              </w:rPr>
              <w:t>Gözlem Formu Ders Kitabı Konuyu</w:t>
              <w:br/>
              <w:t>Pekiştirelim sayfa 176</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Yazılı Kaynaklar 1. Hayat Bilgisi Ders Kitabımız 2. Ansiklopediler 3. Güncel yayınlar 4. Öykü hikâye kitapları B. Kaynak kişiler 1.Öğretmenler 2. Okul</w:t>
              <w:br/>
              <w:t>müdürü 3. Aile bireyleri 4. Çevremizdeki kurumlarda çalışanlar. C. Görsel</w:t>
              <w:br/>
              <w:t>Kaynaklar 2. Video 4. Etkinlik</w:t>
              <w:br/>
              <w:t>örnekleri 5. Bilgisayar vb. 6.</w:t>
              <w:br/>
              <w:t>Levhalar 7. Resimler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1.Anlatım 2.Tüme varım 3. Tümdengelim 4. Grup tartışması</w:t>
              <w:br/>
              <w:t>5. Gezi gözlem 6. Gösteri 7. Soru</w:t>
              <w:br/>
              <w:t>yanıt 8. Örnek olay 9. Beyin</w:t>
              <w:br/>
              <w:t>fırtınası 10. Canlandırma 11.</w:t>
              <w:br/>
              <w:t>Grup çalışmaları 12. Oyunlar 13. Rol yapma 14. Canlandırma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Öğrencilerin ilgi alanları ve becerilerinden iş birliği planlı ve verimli çalışma iletişim vb. hareketle konu açıklanır. Öğrencilerden öz değerlendirme yapmaları istenir. Güçlü yönleri takdir edilirken güçlendirilmesi gereken yönlerini</w:t>
              <w:br/>
              <w:t>geliştirebilecekleri üzerinde durulur.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