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TRKçE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Türkçe Konuş</w:t>
            </w:r>
          </w:p>
        </w:tc>
        <w:tc>
          <w:tcPr>
            <w:tcW w:w="3260" w:type="dxa"/>
            <w:vAlign w:val="center"/>
          </w:tcPr>
          <w:p w:rsidR="00C60E81" w:rsidRPr="00C60E81" w:rsidRDefault="00C60E81" w:rsidP="00262F51">
            <w:pPr>
              <w:rPr>
                <w:sz w:val="14"/>
                <w:szCs w:val="14"/>
              </w:rPr>
            </w:pPr>
            <w:r w:rsidRPr="00C60E81">
              <w:rPr>
                <w:sz w:val="14"/>
                <w:szCs w:val="14"/>
              </w:rPr>
              <w:t>T.4.2.2.Hazırlıksız konuşmalar yapar. T.4.2.3. Hazırlıklı konuşmalar yapar. T.4.2.6. Konuşmalarında yabancı dillerden alınmış dilimize henüz yerleşmemiş kelimelerin Türkçelerini kullanır. T.4.3.3. Şiir okur. T.4.3.2. Vurgu tonlama ve telaffuza dikkat ederek okur. T.4.3.7. Kelimelerin zıt anlamlılarını bulur. T.4.3.12. Bağlamdan yararlanarak bilmediği kelime ve kelime gruplarının anlamını tahmin eder. T.4.3.16. Okuduğu metnin konusunu belirler. T.4.3.17. Metnin ana fikriana duygusunu belirler. T.4.3.18. Okuduğu metinle ilgili soruları cevaplar. T.4.3.21. Okuduğu metnin içeriğine uygun başlık belirler. T.4.3.28. Okudukları ile ilgili çıkarımlar yapar. T.4.4.1. Şiir yazar.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Evimizdeki Kütüphane</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T.4.3.5. Farklı yazı karakterleri ile yazılmış yazıları okur. T.4.3.7. Kelimelerin zıt anlamlılarını bulur. T.4.3.12. Bağlamdan yararlanarak bilmediği kelime ve kelime gruplarının anlamını tahmin eder. T.4.3.16. Okuduğu metnin konusunu belirler. T.4.3.17. Metnin ana fikriana duygusunu belirler. T.4.3.18. Okuduğu metinle ilgili soruları cevaplar. T.4.3.23. Metin türlerini ayırt eder. T.4.3.25. Yönergeleri kavrar. T.4.4.10. Büyük harfleri ve noktalama işaretlerini uygun yerlerde kullanır.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Dijital Tayfa Yanlıs Haber Yagmuru Izleme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T.4.1.5. Dinlediklerininizlediklerinin konusunu belirler. T.4.1.6. Dinlediklerininizlediklerinin ana fikriniana duygusunu belirler. T.4.1.7. Dinlediklerineizlediklerine yönelik sorulara cevap verir. T.4.1.11. Dinlediklerininizlediklerinin içeriğini değerlendirir. T.4.1.12. Dinleme stratejilerini uygular. T.4.2.2. Hazırlıksız konuşmalar yapar. T.4.2.3. Hazırlıklı konuşmalar yapar. T.4.3.8. Kelimelerin eş anlamlılarını bulur. T.4.3.32. Kısa ve basit dijital metinlerdeki mesajı kavrar.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OKUMA KÜLTÜRÜ</w:t>
            </w:r>
          </w:p>
        </w:tc>
        <w:tc>
          <w:tcPr>
            <w:tcW w:w="2693" w:type="dxa"/>
            <w:vAlign w:val="center"/>
          </w:tcPr>
          <w:p w:rsidR="00C60E81" w:rsidRPr="00C60E81" w:rsidRDefault="00C60E81" w:rsidP="00262F51">
            <w:pPr>
              <w:rPr>
                <w:sz w:val="14"/>
                <w:szCs w:val="14"/>
              </w:rPr>
            </w:pPr>
            <w:r w:rsidRPr="00C60E81">
              <w:rPr>
                <w:sz w:val="14"/>
                <w:szCs w:val="14"/>
              </w:rPr>
              <w:t>Kitaplar Ne İşe Yarar Hikâyesi Olmayan Kitap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T.4.3.5. Farklı yazı karakterleri ile yazılmış yazıları okur. T.4.3.7. Kelimelerin zıt anlamlılarını bulur. T.4.3.8. Kelimelerin eş anlamlılarını bulur. T.4.3.18. Okuduğu metinle ilgili soruları cevaplar. T.4.3.26. Metindeki gerçek ve hayalî ögeleri ayırt eder. T.4.3.29. Görsellerle okuduğu metnin içeriğini ilişkilendirir. T.4.3.20. Okuduğu metinlerdeki hikâye unsurlarını belirler. T.4.4.3. Hikâye edici metin yazar. T.4.4.7. Yazdıklarının içeriğine uygun başlık belirler. T.4.4.9. Formları yönergelerine uygun doldurur. T.4.4.10. Büyük harfleri ve noktalama işaretlerini uygun yerlerde kullanır.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Gözüm Arkada Kalmayacak</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T.4.3.9. Eş sesli kelimelerin anlamlarını ayırt eder. T.4.3.11. Deyim ve atasözlerinin metnin anlamına katkısını kavrar. T.4.3.12. Bağlamdan yararlanarak bilmediği kelime ve kelime gruplarının anlamını tahmin eder. T.4.3.15. Okuduklarını ana hatlarıyla anlatır. T.4.3.26. Metindeki gerçek ve hayalî ögeleri ayırt eder. T.4.3.29. Görsellerle okuduğu metnin içeriğini ilişkilendirir.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Mehmet Âkif Ersoy</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T.4.3.31. Metinler arasında karşılaştırma yapar. T.4.4.10. Büyük harfleri ve noktalama işaretlerini uygun yerlerde kullanır.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Hacı İbrahim Efendi Mehmetçige Dikilen Botlar Dinleme Metni</w:t>
            </w:r>
          </w:p>
        </w:tc>
        <w:tc>
          <w:tcPr>
            <w:tcW w:w="3260" w:type="dxa"/>
            <w:vAlign w:val="center"/>
          </w:tcPr>
          <w:p w:rsidR="00C60E81" w:rsidRPr="00C60E81" w:rsidRDefault="00C60E81" w:rsidP="00262F51">
            <w:pPr>
              <w:rPr>
                <w:sz w:val="14"/>
                <w:szCs w:val="14"/>
              </w:rPr>
            </w:pPr>
            <w:r w:rsidRPr="00C60E81">
              <w:rPr>
                <w:sz w:val="14"/>
                <w:szCs w:val="14"/>
              </w:rPr>
              <w:t>T.4.1.3. Dinlediğiizlediği metni ana hatlarıyla anlatır. T.4.1.4. Dinlediklerindeizlediklerinde geçen bilmediği kelimelerin anlamını tahmin eder. T.4.1.5. Dinlediklerininizlediklerinin konusunu belirler. T.4.1.6. Dinlediklerininizlediklerinin ana fikriniana duygusunu belirler. T.4.1.7. Dinlediklerineizlediklerine yönelik sorulara cevap verir. T.4.1.12. Dinleme stratejilerini uygular. T.4.2.2. Hazırlıksız konuşmalar yapar. T.4.2.5. Sınıf içindeki tartışma ve konuşmalara katılır. T.4.3.10. Okuduğu metindeki gerçek mecaz ve terim anlamlı sözcükleri belirler. T.4.3.28. Okudukları ile ilgili çıkarımlar yapar. T.4.4.9. Formları yönergelerine uygun doldurur. T.4.4.12. Yazdıklarını paylaşır. T.4.4.21.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Çanakkale Çanakkale Geçilmez Mustafa Kemal Yenilmez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T.4.3.2. Vurgu tonlama ve telaffuza dikkat ederek okur. T.4.3.3. Şiir okur. T.4.3.9. Eş sesli kelimelerin anlamlarını ayırt eder.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T.4.4.1. Şiir yazar. T.4.4.2. Bir işin işlem basamaklarına ilişkin yönergeler yazar. T.4.4.7. Yazdıklarının içeriğine uygun başlık belirler. T.4.4.15. İmza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Çanakkale Çanakkale Geçilmez Mustafa Kemal Yenilmez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T.4.3.2. Vurgu tonlama ve telaffuza dikkat ederek okur. T.4.3.3. Şiir okur. T.4.3.9. Eş sesli kelimelerin anlamlarını ayırt eder.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T.4.4.1. Şiir yazar. T.4.4.2. Bir işin işlem basamaklarına ilişkin yönergeler yazar. T.4.4.7. Yazdıklarının içeriğine uygun başlık belirler. T.4.4.15. İmza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 10-14 KASIM</w:t>
            </w:r>
          </w:p>
        </w:tc>
        <w:tc>
          <w:tcPr>
            <w:tcW w:w="2693" w:type="dxa"/>
            <w:vAlign w:val="center"/>
          </w:tcPr>
          <w:p w:rsidR="00C60E81" w:rsidRPr="00C60E81" w:rsidRDefault="00C60E81" w:rsidP="00262F51">
            <w:pPr>
              <w:rPr>
                <w:sz w:val="14"/>
                <w:szCs w:val="14"/>
              </w:rPr>
            </w:pPr>
            <w:r w:rsidRPr="00C60E81">
              <w:rPr>
                <w:sz w:val="14"/>
                <w:szCs w:val="14"/>
              </w:rPr>
              <w:t>1. DÖNEM ARA TATİLİ 10-14 KASIM</w:t>
            </w:r>
          </w:p>
        </w:tc>
        <w:tc>
          <w:tcPr>
            <w:tcW w:w="3260" w:type="dxa"/>
            <w:vAlign w:val="center"/>
          </w:tcPr>
          <w:p w:rsidR="00C60E81" w:rsidRPr="00C60E81" w:rsidRDefault="00C60E81" w:rsidP="00262F51">
            <w:pPr>
              <w:rPr>
                <w:sz w:val="14"/>
                <w:szCs w:val="14"/>
              </w:rPr>
            </w:pPr>
            <w:r w:rsidRPr="00C60E81">
              <w:rPr>
                <w:sz w:val="14"/>
                <w:szCs w:val="14"/>
              </w:rPr>
              <w:t>1. DÖNEM ARA TATİLİ 10-14 KASIM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İyileştirici Güç Sevgi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T.4.3.6 Okuma stratejilerini uygular. T.4.3.12. Bağlamdan yararlanarak bilmediği kelime ve kelime gruplarının anlamını tahmin eder. T.4.3.16. Okuduğu metnin konusunu belirler. T.4.3.17. Metnin ana fikriana duygusunu belirler. T.4.3.18. Okuduğu metinle ilgili soruları cevaplar. T.4.3.20. Okuduğu metinlerdeki hikâye unsurlarını belirler. T.4.3.21. Okuduğu metnin içeriğine uygun başlık belirler. T.4.3.26. Metindeki gerçek ve hayalî ögeleri ayırt eder. T.4.3.28. Okudukları ile ilgili çıkarımlar yapar.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Maysa ile Bulut İzleme Metni</w:t>
            </w:r>
          </w:p>
        </w:tc>
        <w:tc>
          <w:tcPr>
            <w:tcW w:w="3260" w:type="dxa"/>
            <w:vAlign w:val="center"/>
          </w:tcPr>
          <w:p w:rsidR="00C60E81" w:rsidRPr="00C60E81" w:rsidRDefault="00C60E81" w:rsidP="00262F51">
            <w:pPr>
              <w:rPr>
                <w:sz w:val="14"/>
                <w:szCs w:val="14"/>
              </w:rPr>
            </w:pPr>
            <w:r w:rsidRPr="00C60E81">
              <w:rPr>
                <w:sz w:val="14"/>
                <w:szCs w:val="14"/>
              </w:rPr>
              <w:t>T.4.1.4. Dinlediklerindeizlediklerinde geçen bilmediği kelimelerin anlamını tahmin eder. T.4.1.5. Dinlediklerininizlediklerinin konusunu belirler. T.4.1.6. Dinlediklerininizlediklerinin ana fikriniana duygusunu belirler. T.4.1.7. Dinlediklerineizlediklerine yönelik sorulara cevap verir. T.4.1.8. Dinlediklerineizlediklerine farklı başlıklar önerir. T.4.1.10. Dinlediğiizlediği hikâye edici metinleri canlandırır. T.4.1.12. Dinleme stratejilerini uygular. T.4.2.2. Hazırlıksız konuşmalar yapar. T.4.2.5. Sınıf içindeki tartışma ve konuşmalara katılır. T.4.3.34. Grafik tablo ve çizelgelerle ilgili soruları cevaplar. T.4.4.2. Bir işin işlem basamaklarına ilişkin yönergeler yazar. T.4.4.10. Büyük harfleri ve noktalama işaretlerini uygun yerlerde kullanır. T.4.4.19. Yazılarında kelimeleri gerçek mecaz ve terim anlamları ile kullanır. T.4.4.12.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Hasta Ziyareti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T.4.3.11. Deyim ve atasözlerinin metnin anlamına katkısını kavrar. T.4.3.12. Bağlamdan yararlanarak bilmediği kelime ve kelime gruplarının anlamını tahmin eder. T.4.3.16. Okuduğu metnin konusunu belirler. T.4.3.17. Metnin ana fikriana duygusunu belirler. T.4.3.18. Okuduğu metinle ilgili soruları cevaplar. T.4.3.25. Yönergeleri kavrar. T.4.3.27. Okuduğu metindeki kahramanların özelliklerini karşılaştırır. T.4.4.3. Hikâye edici metin yazar. T.4.4.4. Bilgilendirici metin yazar. T.4.4.10. Büyük harfleri ve noktalama işaretlerini uygun yerlerde kullanır. T.4.4.12.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Çiftçi ve Oğulları Iyi Dilekler Günü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T.4.3.2. Vurgu tonlama ve telaffuza dikkat ederek okur. T.4.3.3. Şiir okur. T.4.3.8. Kelimelerin eş anlamlılarını bulur.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Bilim Nedir</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T.4.2.5. Sınıf içindeki tartışma ve konuşmalara katılır. T.4.3.1. Noktalama işaretlerine dikkat ederek sesli ve sessiz okur. T.4.3.10. Okuduğu metindeki gerçek mecaz ve terim anlamlı sözcükleri belirler. T.4.3.12. Bağlamdan yararlanarak bilmediği kelime ve kelime gruplarının anlamını tahmin eder. T.4.3.18. Okuduğu metinle ilgili soruları cevaplar. T.4.3.34. Grafik tablo ve çizelgelerle ilgili soruları cevaplar. T.4.4.8. Yazdıklarında yabancı dillerden alınmış dilimize henüz yerleşmemiş kelimelerin Türkçelerini kullanır. T.4.4.18. Yazılarında bağlaçları kuralına uygun kullanır. T.4.4.19. Yazılarında kelimeleri gerçek mecaz ve terim anlamları ile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Olimpiyatların Arkasındaki Bilim</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T.4.3.12. Bağlamdan yararlanarak bilmediği kelime ve kelime gruplarının anlamını tahmin eder. T.4.3.16. Okuduğu metnin konusunu belirler. T.4.3.17. Metnin ana fikriana duygusunu belirler. T.4.3.18. Okuduğu metinle ilgili soruları cevaplar. T.4.3.34. Grafik tablo ve çizelgelerle ilgili soruları cevaplar. T.4.3.37. Okuduğu metindeki olaylara ilişkin düşüncelerini ifade eder. T.4.4.18. Yazılarında bağlaçları kuralına uygun kullanır. T.4.4.9. Formları yönergelerine uygun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Hayata Varım Dinleme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T.4.1.5. Dinlediklerininizlediklerinin konusunu belirler. T.4.1.6. Dinlediklerininizlediklerinin ana fikriniana duygusunu belirler. T.4.1.7. Dinlediklerineizlediklerine yönelik sorulara cevap verir. T.4.1.8. Dinlediklerineizlediklerine farklı başlıklar önerir. T.4.1.9. Dinledikleriyleizledikleriyle ilgili görüşlerini ifade eder. T.4.2.2. Hazırlıksız konuşmalar yapar. T.4.3.22. Şekil sembol ve işaretlerin anlamlarını kavrar. T.4.3.28. Okudukları ile ilgili çıkarımlar yapar. T.4.4.12. Yazdıklarını paylaşır. T.4.4.14. Yazdıklarını zenginleştirmek için çizim grafik ve görseller kullanır. T.4.4.18. Yazılarında bağlaçları kuralına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Otomobil Uçar Gider Matematiğin Ordinaryüs Profesörü ve Müthiş Halkaları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T.4.3.11. Deyim ve atasözlerinin metnin anlamına katkısını kavrar. T.4.3.12. Bağlamdan yararlanarak bilmediği kelime ve kelime gruplarının anlamını tahmin eder. T.4.3.15. Okuduklarını ana hatlarıyla anlatır. T.4.3.16. Okuduğu metnin konusunu belirler. T.4.3.17. Metnin ana fikriana duygusunu belirler. T.4.3.18. Okuduğu metinle ilgili soruları cevaplar. T.4.3.22. Şekil sembol ve işaretlerin anlamlarını kavrar. T.4.3.25. Yönergeleri kavrar. T.4.3.26. Metindeki gerçek ve hayalî ögeleri ayırt eder. T.4.4.10. Büyük harfleri ve noktalama işaretlerini uygun yerlerde kullanır. T.4.4.14. Yazdıklarını zenginleştirmek için çizim grafik ve görseller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Otomobil Uçar Gider Matematiğin Ordinaryüs Profesörü ve Müthiş Halkaları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T.4.3.11. Deyim ve atasözlerinin metnin anlamına katkısını kavrar. T.4.3.12. Bağlamdan yararlanarak bilmediği kelime ve kelime gruplarının anlamını tahmin eder. T.4.3.15. Okuduklarını ana hatlarıyla anlatır. T.4.3.16. Okuduğu metnin konusunu belirler. T.4.3.17. Metnin ana fikriana duygusunu belirler. T.4.3.18. Okuduğu metinle ilgili soruları cevaplar. T.4.3.22. Şekil sembol ve işaretlerin anlamlarını kavrar. T.4.3.25. Yönergeleri kavrar. T.4.3.26. Metindeki gerçek ve hayalî ögeleri ayırt eder. T.4.4.10. Büyük harfleri ve noktalama işaretlerini uygun yerlerde kullanır. T.4.4.14. Yazdıklarını zenginleştirmek için çizim grafik ve görseller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Alo Kayın Ağacı mı</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T.4.2.4. Konuşma stratejilerini uygular. T.4.3.1. Noktalama işaretlerine dikkat ederek sesli ve sessiz okur. T.4.3.12. Bağlamdan yararlanarak bilmediği kelime ve kelime gruplarının anlamını tahmin eder. T.4.3.15. Okuduklarını ana hatlarıyla anlatır. T.4.3.16. Okuduğu metnin konusunu belirler. T.4.3.17. Metnin ana fikriana duygusunu belirler. T.4.3.18. Okuduğu metinle ilgili soruları cevaplar. T.4.3.21. Okuduğu metnin içeriğine uygun başlık belirler. T.4.4.5. Hayalî ögeler barındıran kısa metin yazar. T.4.4.7. Yazdıklarının içeriğine uygun başlık belirler. T.4.4.9. Formları yönergelerine uygun doldurur. T.4.4.12. 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Güneş Nasıl Çalışır</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T.4.3.10. Okuduğu metindeki gerçek mecaz ve terim anlamlı sözcükleri belirler. T.4.3.12. Bağlamdan yararlanarak bilmediği kelime ve kelime gruplarının anlamını tahmin eder. T.4.3.18. Okuduğu metinle ilgili soruları cevaplar. T.4.3.28. Okudukları ile ilgili çıkarımlar yapar. T.4.3.30. Metindeki renkli altı çizili koyu ifadelerin önemli noktaları vurguladığını kavrar. T.4.4.4. Bilgilendirici metin yazar. T.4.4.7. Yazdıklarının içeriğine uygun başlık belirler.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Orman Dostları Ağaçlandırma İzleme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T.4.1.3. Dinlediğiizlediği metni ana hatlarıyla anlatır. T.4.1.4. Dinlediklerindeizlediklerinde geçen bilmediği kelimelerin anlamını tahmin eder. T.4.1.5. Dinlediklerininizlediklerinin konusunu belirler. T.4.1.6. Dinlediklerininizlediklerinin ana fikriniana duygusunu belirler. T.4.1.7. Dinlediklerineizlediklerine yönelik sorulara cevap verir. T.4.1.13. Konuşmacının sözlü olmayan mesajlarını kavrar. T.4.2.2. Hazırlıksız konuşmalar yapar. T.4.2.3. Hazırlıklı konuşmalar yapar. T.4.3.22. Şekil sembol ve işaretlerin anlamlarını kavrar. T.4.3.25. Yönergeleri kavrar. T.4.3.28. Okudukları ile ilgili çıkarımlar yapar. T.4.4.2. Bir işin işlem basamaklarına ilişkin yönergeler yazar. T.4.4.4. Bilgilendirici metin yazar. T.4.4.7. Yazdıklarının içeriğine uygun başlık belirler. T.4.4.14. Yazdıklarını zenginleştirmek için çizim grafik ve görseller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Gökyüzünde Bir Yarış Nedir Bu Iklim Değisikliği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T.4.2.4. Konuşma stratejilerini uygular. T4.2.5. Sınıf içindeki tartışma ve konuşmalara katılır. T.4.3.1. Noktalama işaretlerine dikkat ederek sesli ve sessiz okur. T.4.3.2. Vurgu tonlama ve telaffuza dikkat ederek okur. T.4.3.3. Şiir okur. T.4.3.10. Okuduğu metindeki gerçek mecaz ve terim anlamlı sözcükleri belirler. T.4.3.12. Bağlamdan yararlanarak bilmediği kelime ve kelime gruplarının anlamını tahmin eder. T.4.3.16. Okuduğu metnin konusunu belirler. T.4.3.17. Metnin ana fikriana duygusunu belirler. T.4.3.18. Okuduğu metinle ilgili soruları cevaplar. T.4.3.21. Okuduğu metnin içeriğine uygun başlık belirler. T.4.4.1. Şiir yazar. T.4.4.7.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Anadolu Bacıları Anadolu Kadınlar Birliği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T.4.3.12. Bağlamdan yararlanarak bilmediği kelime ve kelime gruplarının anlamını tahmin eder. T.4.3.18. Okuduğu metinle ilgili soruları cevaplar. T.4.3.29. Görsellerle okuduğu metnin içeriğini ilişkilendirir. T.4.4.4. Bilgilendirici metin yazar.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Dünyanın İlk Alışveriş Merkezi Kapalıçarsı</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T.4.3.8. Kelimelerin eş anlamlılarını bulur. T.4.3.12. Bağlamdan yararlanarak bilmediği kelime ve kelime gruplarının anlamını tahmin eder. T.4.3.15. Okuduklarını ana hatlarıyla anlatır. T.4.3.18. Okuduğu metinle ilgili soruları cevaplar. T.4.3.21. Okuduğu metnin içeriğine uygun başlık belirler. T.4.3.29. Görsellerle okuduğu metnin içeriğini ilişkilendirir. T.4.4.12. Yazdıklarını paylaşır. T.4.4.16. Kısaltmaları ve kısaltmalara gelen ekleri doğru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 16- 20 Mart</w:t>
            </w:r>
          </w:p>
        </w:tc>
        <w:tc>
          <w:tcPr>
            <w:tcW w:w="2693" w:type="dxa"/>
            <w:vAlign w:val="center"/>
          </w:tcPr>
          <w:p w:rsidR="00C60E81" w:rsidRPr="00C60E81" w:rsidRDefault="00C60E81" w:rsidP="00262F51">
            <w:pPr>
              <w:rPr>
                <w:sz w:val="14"/>
                <w:szCs w:val="14"/>
              </w:rPr>
            </w:pPr>
            <w:r w:rsidRPr="00C60E81">
              <w:rPr>
                <w:sz w:val="14"/>
                <w:szCs w:val="14"/>
              </w:rPr>
              <w:t>2. DÖNEM ARA TATİLİ 16- 20 Mart</w:t>
            </w:r>
          </w:p>
        </w:tc>
        <w:tc>
          <w:tcPr>
            <w:tcW w:w="3260" w:type="dxa"/>
            <w:vAlign w:val="center"/>
          </w:tcPr>
          <w:p w:rsidR="00C60E81" w:rsidRPr="00C60E81" w:rsidRDefault="00C60E81" w:rsidP="00262F51">
            <w:pPr>
              <w:rPr>
                <w:sz w:val="14"/>
                <w:szCs w:val="14"/>
              </w:rPr>
            </w:pPr>
            <w:r w:rsidRPr="00C60E81">
              <w:rPr>
                <w:sz w:val="14"/>
                <w:szCs w:val="14"/>
              </w:rPr>
              <w:t>2. DÖNEM ARA TATİLİ 16- 20 Mart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Zamane Kedisi Fıldır Yatıya Misafir</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T.4.3.12. Bağlamdan yararlanarak bilmediği kelime ve kelime gruplarının anlamını tahmin eder. T.4.3.18. Okuduğu metinle ilgili soruları cevaplar. T.4.3.24. Hikâye edici ve bilgilendirici metinleri oluşturan ögeleri tanır. T.4.3.26. Metindeki gerçek ve hayalî ögeleri ayırt eder. T.4.3.28. Okudukları ile ilgili çıkarımlar yapar. T.4.3.37. Okuduğu metindeki olaylara ilişkin düşüncelerini ifade eder. T.4.4.10. Büyük harfleri ve noktalama işaretlerini uygun yerlerde kullanır.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Geleneksel Türk Okçuluğu Izleme Metni Keloglanın Fasulyesi Serbest Okuma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T.4.1.7. Dinlediklerineizlediklerine yönelik sorulara cevap verir. T.4.1.12. Dinleme stratejilerini uygular. T.4.2.2. Hazırlıksız konuşmalar yapar. T.4.3.1. Noktalama işaretlerine dikkat ederek sesli ve sessiz okur. T.4.3.4. Metinleri türün özelliklerine uygun biçimde okur. T.4.3.11. Deyim ve atasözlerinin metnin anlamına katkısını kavrar. T.4.3.22. Şekil sembol ve işaretlerin anlamlarını kavrar. T.4.4.8.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Geleneksel Türk Okçuluğu Izleme Metni Keloglanın Fasulyesi Serbest Okuma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T.4.1.7. Dinlediklerineizlediklerine yönelik sorulara cevap verir. T.4.1.12. Dinleme stratejilerini uygular. T.4.2.2. Hazırlıksız konuşmalar yapar. T.4.3.1. Noktalama işaretlerine dikkat ederek sesli ve sessiz okur. T.4.3.4. Metinleri türün özelliklerine uygun biçimde okur. T.4.3.11. Deyim ve atasözlerinin metnin anlamına katkısını kavrar. T.4.3.22. Şekil sembol ve işaretlerin anlamlarını kavrar. T.4.4.8.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Diyor ki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T.4.3.12. Bağlamdan yararlanarak bilmediği kelime ve kelime gruplarının anlamını tahmin eder. T.4.3.18. Okuduğu metinle ilgili soruları cevaplar. T.4.3.14. Görsellerden ve başlıktan hareketle okuyacağı metnin konusunu tahmin eder. T.4.3.28. Okudukları ile ilgili çıkarımlar yapar. T.4.3.35. Bilgi kaynaklarını etkili bir şekilde kullanır. T.4.4.5. Hayalî ögeler barındıran kısa metin yazar. T.4.4.7. Yazdıklarının içeriğine uygun başlık belirler. T.4.4.10. Büyük harfleri ve noktalama işaretlerini uygun yerlerde kullanır. T.4.4.22. Pekiştirmeli sözcükleri doğru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Güzel Anıları Biriktirmek Dinleme Metni</w:t>
            </w:r>
          </w:p>
        </w:tc>
        <w:tc>
          <w:tcPr>
            <w:tcW w:w="3260" w:type="dxa"/>
            <w:vAlign w:val="center"/>
          </w:tcPr>
          <w:p w:rsidR="00C60E81" w:rsidRPr="00C60E81" w:rsidRDefault="00C60E81" w:rsidP="00262F51">
            <w:pPr>
              <w:rPr>
                <w:sz w:val="14"/>
                <w:szCs w:val="14"/>
              </w:rPr>
            </w:pPr>
            <w:r w:rsidRPr="00C60E81">
              <w:rPr>
                <w:sz w:val="14"/>
                <w:szCs w:val="14"/>
              </w:rPr>
              <w:t>T.4.1.2. Dinlediklerindeizlediklerinde geçen olayların gelişimi ve sonucu hakkında tahminde bulunur. T.4.1.4. Dinlediklerindeizlediklerinde geçen bilmediği kelimelerin anlamını tahmin eder. T.4.1.7. Dinlediklerineizlediklerine yönelik sorulara cevap verir. T.4.1.11. Dinlediklerininizlediklerinin içeriğini değerlendirir. T.4.1.12. Dinleme stratejilerini uygular. T.4.2.2. Hazırlıksız konuşmalar yapar. T.4.3.24. Hikâye edici ve bilgilendirici metinleri oluşturan ögeleri tanır. T.4.4.1. Şiir yazar. T.4.4.7. Yazdıklarının içeriğine uygun başlık belirler. T.4.4.9. Formları yönergelerine uygun doldurur. T.4.4.11. Yazdıklarını düzenler. T.4.4.14. Yazdıklarını zenginleştirmek için çizim grafik ve görseller kullanır. T.4.4.22. Pekiştirmeli sözcükleri doğru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Arkadaşım 23 Nisan</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T.4.3.4. Metinleri türün özelliklerine uygun biçimde okur. T.4.3.12. Bağlamdan yararlanarak bilmediği kelime ve kelime gruplarının anlamını tahmin eder. T.4.3.16. Okuduğu metnin konusunu belirler. T.4.3.17. Metnin ana fikriana duygusunu belirler. T.4.3.18. Okuduğu metinle ilgili soruları cevaplar. T.4.3.30. Metindeki renkli altı çizili koyu ifadelerin önemli noktaları vurguladığını kavrar. T.4.3.33. Medya metinlerini değerlendirir. T.4.3.34. Grafik tablo ve çizelgelerle ilgili soruları cevaplar. T.4.4.4. Bilgilendirici metin yazar. T.4.4.7. Yazdıklarının içeriğine uygun başlık belirler. T.4.4.17. Sayıları doğru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Beştaş ve İki Ceviz Bileti Uçurtmalar Nasıl Uçar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T.4.3.34. Grafik tablo ve çizelgelerle ilgili soruları cevaplar. T.4.4.17. Sayıları doğru yazar. T.4.4.11. Yazdıklarını düzenler.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Beştaş ve İki Ceviz Bileti Uçurtmalar Nasıl Uçar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T4.2.5. Sınıf içindeki tartışma ve konuşmalara katılır. T.4.3.1. Noktalama işaretlerine dikkat ederek sesli ve sessiz okur.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T.4.3.34. Grafik tablo ve çizelgelerle ilgili soruları cevaplar. T.4.4.17. Sayıları doğru yazar. T.4.4.11. Yazdıklarını düzenler.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Sağlığımı Korurum</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T.4.3.2. Vurgu tonlama ve telaffuza dikkat ederek okur. T.4.3.3. Şiir okur. T.4.3.12. Bağlamdan yararlanarak bilmediği kelime ve kelime gruplarının anlamını tahmin eder. T.4.3.16. Okuduğu metnin konusunu belirler. T.4.3.17. Metnin ana fikriana duygusunu belirler. T.4.3.18. Okuduğu metinle ilgili soruları cevaplar. T.4.3.34. Grafik tablo ve çizelgelerle ilgili soruları cevaplar. T.4.4.4. Bilgilendirici metin yazar. T.4.4.7. Yazdıklarının içeriğine uygun başlık belirler. T.4.4.9. Formları yönergelerine uygun doldurur. T.4.4.10. Büyük harfleri ve noktalama işaretlerini uygun yerlerde kullanır. T.4.4.12. Yazdıklarını paylaşır. T.4.4.16. Kısaltmaları ve kısaltmalara gelen ekleri doğru yazar. T.4.4.7.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Telaşa Kapılma ilk Yardımı Hatırla</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T.4.2.3. Hazırlıklı konuşmalar yapar. T.4.3.1. Noktalama işaretlerine dikkat ederek sesli ve sessiz okur. T.4.3.10. Okuduğu metindeki gerçek mecaz ve terim anlamlı sözcükleri belirler. T.4.3.12. Bağlamdan yararlanarak bilmediği kelime ve kelime gruplarının anlamını tahmin eder. T.4.3.18. Okuduğu metinle ilgili soruları cevaplar. T.4.3.19. Metinle ilgili sorular sorar. T.4.3.28. Okudukları ile ilgili çıkarımlar yapar. T.4.3.34. Grafik tablo ve çizelgelerle ilgili soruları cevaplar. T.4.4.2. Bir işin işlem basamaklarına ilişkin yönergeler yazar. T.4.4.6. Görselleri ilişkilendirerek bir olayı anlatır.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Çiğ Köfte SporLahmacun Spor Dinleme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T.4.1.5. Dinlediklerininizlediklerinin konusunu belirler. T.4.1.6. Dinlediklerininizlediklerinin ana fikriniana duygusunu belirler. T.4.1.7. Dinlediklerineizlediklerine yönelik sorulara cevap verir. T.4.1.9. Dinledikleriyleizledikleriyle ilgili görüşlerini ifade eder. T.4.1.12. Dinleme stratejilerini uygular. T.4.2.1. Kelimeleri anlamlarına uygun kullanır. T.4.2.2. Hazırlıksız konuşmalar yapar. T.4.2.3. Hazırlıklı konuşmalar yapar.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Tahinci Dede Haydi Doğa Yürüyüşüne Serbest Okuma Metni</w:t>
            </w:r>
          </w:p>
        </w:tc>
        <w:tc>
          <w:tcPr>
            <w:tcW w:w="3260" w:type="dxa"/>
            <w:vAlign w:val="center"/>
          </w:tcPr>
          <w:p w:rsidR="00C60E81" w:rsidRPr="00C60E81" w:rsidRDefault="00C60E81" w:rsidP="00262F51">
            <w:pPr>
              <w:rPr>
                <w:sz w:val="14"/>
                <w:szCs w:val="14"/>
              </w:rPr>
            </w:pPr>
            <w:r w:rsidRPr="00C60E81">
              <w:rPr>
                <w:sz w:val="14"/>
                <w:szCs w:val="14"/>
              </w:rPr>
              <w:t>T.4.2.2. Hazırlıksız konuşmalar yapar. T.4.3.1. Noktalama işaretlerine dikkat ederek sesli ve sessiz okur. T.4.3.12. Bağlamdan yararlanarak bilmediği kelime ve kelime gruplarının anlamını tahmin eder. T.4.3.16. Okuduğu metnin konusunu belirler. T.4.3.17. Metnin ana fikriana duygusunu belirler. T.4.3.18. Okuduğu metinle ilgili soruları cevaplar. T.4.3.20. Okuduğu metinlerdeki hikâye unsurlarını belirler. T.4.3.25. Yönergeleri kavrar. T.4.3.30. Metindeki renkli altı çizili koyu ifadelerin önemli noktaları vurguladığını kavrar. T.4.3.33. Medya metinlerini değerlendirir. T.4.3.35. Bilgi kaynaklarını etkili bir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