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DN KLTR VE AHLAK BLGS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İSLAM VE BİLİM</w:t>
            </w:r>
          </w:p>
        </w:tc>
        <w:tc>
          <w:tcPr>
            <w:tcW w:w="2693" w:type="dxa"/>
            <w:vAlign w:val="center"/>
          </w:tcPr>
          <w:p w:rsidR="00C60E81" w:rsidRPr="00C60E81" w:rsidRDefault="00C60E81" w:rsidP="00262F51">
            <w:pPr>
              <w:rPr>
                <w:sz w:val="14"/>
                <w:szCs w:val="14"/>
              </w:rPr>
            </w:pPr>
            <w:r w:rsidRPr="00C60E81">
              <w:rPr>
                <w:sz w:val="14"/>
                <w:szCs w:val="14"/>
              </w:rPr>
              <w:t>1. Din-Bilim İlişkisi</w:t>
            </w:r>
          </w:p>
        </w:tc>
        <w:tc>
          <w:tcPr>
            <w:tcW w:w="3260" w:type="dxa"/>
            <w:vAlign w:val="center"/>
          </w:tcPr>
          <w:p w:rsidR="00C60E81" w:rsidRPr="00C60E81" w:rsidRDefault="00C60E81" w:rsidP="00262F51">
            <w:pPr>
              <w:rPr>
                <w:sz w:val="14"/>
                <w:szCs w:val="14"/>
              </w:rPr>
            </w:pPr>
            <w:r w:rsidRPr="00C60E81">
              <w:rPr>
                <w:sz w:val="14"/>
                <w:szCs w:val="14"/>
              </w:rPr>
              <w:t>DKAB. 12.1.1. Din-bilim ilişkisini tartışır</w:t>
            </w:r>
          </w:p>
        </w:tc>
        <w:tc>
          <w:tcPr>
            <w:tcW w:w="3686" w:type="dxa"/>
            <w:vAlign w:val="center"/>
          </w:tcPr>
          <w:p w:rsidR="00C60E81" w:rsidRPr="00C60E81" w:rsidRDefault="00C60E81" w:rsidP="00262F51">
            <w:pPr>
              <w:rPr>
                <w:sz w:val="14"/>
                <w:szCs w:val="14"/>
              </w:rPr>
            </w:pPr>
            <w:r w:rsidRPr="00C60E81">
              <w:rPr>
                <w:sz w:val="14"/>
                <w:szCs w:val="14"/>
              </w:rPr>
              <w:t>İlim öğrenmeyi teşvik eden ayet ve hadislerden örnekler verilir.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İSLAM VE BİLİM</w:t>
            </w:r>
          </w:p>
        </w:tc>
        <w:tc>
          <w:tcPr>
            <w:tcW w:w="2693" w:type="dxa"/>
            <w:vAlign w:val="center"/>
          </w:tcPr>
          <w:p w:rsidR="00C60E81" w:rsidRPr="00C60E81" w:rsidRDefault="00C60E81" w:rsidP="00262F51">
            <w:pPr>
              <w:rPr>
                <w:sz w:val="14"/>
                <w:szCs w:val="14"/>
              </w:rPr>
            </w:pPr>
            <w:r w:rsidRPr="00C60E81">
              <w:rPr>
                <w:sz w:val="14"/>
                <w:szCs w:val="14"/>
              </w:rPr>
              <w:t>1. Din-Bilim İlişkisi</w:t>
            </w:r>
          </w:p>
        </w:tc>
        <w:tc>
          <w:tcPr>
            <w:tcW w:w="3260" w:type="dxa"/>
            <w:vAlign w:val="center"/>
          </w:tcPr>
          <w:p w:rsidR="00C60E81" w:rsidRPr="00C60E81" w:rsidRDefault="00C60E81" w:rsidP="00262F51">
            <w:pPr>
              <w:rPr>
                <w:sz w:val="14"/>
                <w:szCs w:val="14"/>
              </w:rPr>
            </w:pPr>
            <w:r w:rsidRPr="00C60E81">
              <w:rPr>
                <w:sz w:val="14"/>
                <w:szCs w:val="14"/>
              </w:rPr>
              <w:t>DKAB. 12.1.1. Din-bilim ilişkisini tartışır</w:t>
            </w:r>
          </w:p>
        </w:tc>
        <w:tc>
          <w:tcPr>
            <w:tcW w:w="3686" w:type="dxa"/>
            <w:vAlign w:val="center"/>
          </w:tcPr>
          <w:p w:rsidR="00C60E81" w:rsidRPr="00C60E81" w:rsidRDefault="00C60E81" w:rsidP="00262F51">
            <w:pPr>
              <w:rPr>
                <w:sz w:val="14"/>
                <w:szCs w:val="14"/>
              </w:rPr>
            </w:pPr>
            <w:r w:rsidRPr="00C60E81">
              <w:rPr>
                <w:sz w:val="14"/>
                <w:szCs w:val="14"/>
              </w:rPr>
              <w:t>İlim öğrenmeyi teşvik eden ayet ve hadislerden örnekler verilir.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İSLAM VE BİLİM</w:t>
            </w:r>
          </w:p>
        </w:tc>
        <w:tc>
          <w:tcPr>
            <w:tcW w:w="2693" w:type="dxa"/>
            <w:vAlign w:val="center"/>
          </w:tcPr>
          <w:p w:rsidR="00C60E81" w:rsidRPr="00C60E81" w:rsidRDefault="00C60E81" w:rsidP="00262F51">
            <w:pPr>
              <w:rPr>
                <w:sz w:val="14"/>
                <w:szCs w:val="14"/>
              </w:rPr>
            </w:pPr>
            <w:r w:rsidRPr="00C60E81">
              <w:rPr>
                <w:sz w:val="14"/>
                <w:szCs w:val="14"/>
              </w:rPr>
              <w:t>2. İslam Medeniyetinde Bilim ve Düşüncenin Gelişimi</w:t>
            </w:r>
          </w:p>
        </w:tc>
        <w:tc>
          <w:tcPr>
            <w:tcW w:w="3260" w:type="dxa"/>
            <w:vAlign w:val="center"/>
          </w:tcPr>
          <w:p w:rsidR="00C60E81" w:rsidRPr="00C60E81" w:rsidRDefault="00C60E81" w:rsidP="00262F51">
            <w:pPr>
              <w:rPr>
                <w:sz w:val="14"/>
                <w:szCs w:val="14"/>
              </w:rPr>
            </w:pPr>
            <w:r w:rsidRPr="00C60E81">
              <w:rPr>
                <w:sz w:val="14"/>
                <w:szCs w:val="14"/>
              </w:rPr>
              <w:t>DKAB. 12.1.2. İslam medeniyetinde bilim ve düşüncenin gelişim sürecini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İSLAM VE BİLİM</w:t>
            </w:r>
          </w:p>
        </w:tc>
        <w:tc>
          <w:tcPr>
            <w:tcW w:w="2693" w:type="dxa"/>
            <w:vAlign w:val="center"/>
          </w:tcPr>
          <w:p w:rsidR="00C60E81" w:rsidRPr="00C60E81" w:rsidRDefault="00C60E81" w:rsidP="00262F51">
            <w:pPr>
              <w:rPr>
                <w:sz w:val="14"/>
                <w:szCs w:val="14"/>
              </w:rPr>
            </w:pPr>
            <w:r w:rsidRPr="00C60E81">
              <w:rPr>
                <w:sz w:val="14"/>
                <w:szCs w:val="14"/>
              </w:rPr>
              <w:t>3. İslam Medeniyetinde Öne Çıkan Eğitim Kurumları</w:t>
            </w:r>
          </w:p>
        </w:tc>
        <w:tc>
          <w:tcPr>
            <w:tcW w:w="3260" w:type="dxa"/>
            <w:vAlign w:val="center"/>
          </w:tcPr>
          <w:p w:rsidR="00C60E81" w:rsidRPr="00C60E81" w:rsidRDefault="00C60E81" w:rsidP="00262F51">
            <w:pPr>
              <w:rPr>
                <w:sz w:val="14"/>
                <w:szCs w:val="14"/>
              </w:rPr>
            </w:pPr>
            <w:r w:rsidRPr="00C60E81">
              <w:rPr>
                <w:sz w:val="14"/>
                <w:szCs w:val="14"/>
              </w:rPr>
              <w:t>DKAB. 12.1.3. İslam medeniyetinde öne çıkan eğitim ve bilim kurumlarını tanır.</w:t>
            </w:r>
          </w:p>
        </w:tc>
        <w:tc>
          <w:tcPr>
            <w:tcW w:w="3686" w:type="dxa"/>
            <w:vAlign w:val="center"/>
          </w:tcPr>
          <w:p w:rsidR="00C60E81" w:rsidRPr="00C60E81" w:rsidRDefault="00C60E81" w:rsidP="00262F51">
            <w:pPr>
              <w:rPr>
                <w:sz w:val="14"/>
                <w:szCs w:val="14"/>
              </w:rPr>
            </w:pPr>
            <w:r w:rsidRPr="00C60E81">
              <w:rPr>
                <w:sz w:val="14"/>
                <w:szCs w:val="14"/>
              </w:rPr>
              <w:t>Kurumlar cami mescit mektep medrese darulkurra darulhadis beytülhikme kütüphane rasathane ve şifahane ile sınırlandırılır.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İSLAM VE BİLİM</w:t>
            </w:r>
          </w:p>
        </w:tc>
        <w:tc>
          <w:tcPr>
            <w:tcW w:w="2693" w:type="dxa"/>
            <w:vAlign w:val="center"/>
          </w:tcPr>
          <w:p w:rsidR="00C60E81" w:rsidRPr="00C60E81" w:rsidRDefault="00C60E81" w:rsidP="00262F51">
            <w:pPr>
              <w:rPr>
                <w:sz w:val="14"/>
                <w:szCs w:val="14"/>
              </w:rPr>
            </w:pPr>
            <w:r w:rsidRPr="00C60E81">
              <w:rPr>
                <w:sz w:val="14"/>
                <w:szCs w:val="14"/>
              </w:rPr>
              <w:t>3. İslam Medeniyetinde Öne Çıkan Eğitim Kurumları</w:t>
            </w:r>
          </w:p>
        </w:tc>
        <w:tc>
          <w:tcPr>
            <w:tcW w:w="3260" w:type="dxa"/>
            <w:vAlign w:val="center"/>
          </w:tcPr>
          <w:p w:rsidR="00C60E81" w:rsidRPr="00C60E81" w:rsidRDefault="00C60E81" w:rsidP="00262F51">
            <w:pPr>
              <w:rPr>
                <w:sz w:val="14"/>
                <w:szCs w:val="14"/>
              </w:rPr>
            </w:pPr>
            <w:r w:rsidRPr="00C60E81">
              <w:rPr>
                <w:sz w:val="14"/>
                <w:szCs w:val="14"/>
              </w:rPr>
              <w:t>DKAB. 12.1.3. İslam medeniyetinde öne çıkan eğitim ve bilim kurumlarını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İSLAM VE BİLİM</w:t>
            </w:r>
          </w:p>
        </w:tc>
        <w:tc>
          <w:tcPr>
            <w:tcW w:w="2693" w:type="dxa"/>
            <w:vAlign w:val="center"/>
          </w:tcPr>
          <w:p w:rsidR="00C60E81" w:rsidRPr="00C60E81" w:rsidRDefault="00C60E81" w:rsidP="00262F51">
            <w:pPr>
              <w:rPr>
                <w:sz w:val="14"/>
                <w:szCs w:val="14"/>
              </w:rPr>
            </w:pPr>
            <w:r w:rsidRPr="00C60E81">
              <w:rPr>
                <w:sz w:val="14"/>
                <w:szCs w:val="14"/>
              </w:rPr>
              <w:t>4. Müslümanların Bilim Alanında Yaptığı Öncü ve Özgün Çalışmalar</w:t>
            </w:r>
          </w:p>
        </w:tc>
        <w:tc>
          <w:tcPr>
            <w:tcW w:w="3260" w:type="dxa"/>
            <w:vAlign w:val="center"/>
          </w:tcPr>
          <w:p w:rsidR="00C60E81" w:rsidRPr="00C60E81" w:rsidRDefault="00C60E81" w:rsidP="00262F51">
            <w:pPr>
              <w:rPr>
                <w:sz w:val="14"/>
                <w:szCs w:val="14"/>
              </w:rPr>
            </w:pPr>
            <w:r w:rsidRPr="00C60E81">
              <w:rPr>
                <w:sz w:val="14"/>
                <w:szCs w:val="14"/>
              </w:rPr>
              <w:t>DKAB. 12.1.4. Müslümanların bilim alanında yaptığı özgün çalışmaları sınıflandırır.</w:t>
            </w:r>
          </w:p>
        </w:tc>
        <w:tc>
          <w:tcPr>
            <w:tcW w:w="3686" w:type="dxa"/>
            <w:vAlign w:val="center"/>
          </w:tcPr>
          <w:p w:rsidR="00C60E81" w:rsidRPr="00C60E81" w:rsidRDefault="00C60E81" w:rsidP="00262F51">
            <w:pPr>
              <w:rPr>
                <w:sz w:val="14"/>
                <w:szCs w:val="14"/>
              </w:rPr>
            </w:pPr>
            <w:r w:rsidRPr="00C60E81">
              <w:rPr>
                <w:sz w:val="14"/>
                <w:szCs w:val="14"/>
              </w:rPr>
              <w:t>Geçmişten günümüze Müslümanların bilim alanında yaptığı öncü ve özgün çalışmalara dil fıkıh kelam tefsir hadis tarih felsefe coğrafya tıp astronomi matematik fizik kimya ana hatlarıyla yer verilir ve bu çalışmaların diğer medeniyetlerdeki ilmî gelişmelere olan etkisine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İSLAM VE BİLİM</w:t>
            </w:r>
          </w:p>
        </w:tc>
        <w:tc>
          <w:tcPr>
            <w:tcW w:w="2693" w:type="dxa"/>
            <w:vAlign w:val="center"/>
          </w:tcPr>
          <w:p w:rsidR="00C60E81" w:rsidRPr="00C60E81" w:rsidRDefault="00C60E81" w:rsidP="00262F51">
            <w:pPr>
              <w:rPr>
                <w:sz w:val="14"/>
                <w:szCs w:val="14"/>
              </w:rPr>
            </w:pPr>
            <w:r w:rsidRPr="00C60E81">
              <w:rPr>
                <w:sz w:val="14"/>
                <w:szCs w:val="14"/>
              </w:rPr>
              <w:t>4. Müslümanların Bilim Alanında Yaptığı Öncü ve Özgün Çalışmalar</w:t>
            </w:r>
          </w:p>
        </w:tc>
        <w:tc>
          <w:tcPr>
            <w:tcW w:w="3260" w:type="dxa"/>
            <w:vAlign w:val="center"/>
          </w:tcPr>
          <w:p w:rsidR="00C60E81" w:rsidRPr="00C60E81" w:rsidRDefault="00C60E81" w:rsidP="00262F51">
            <w:pPr>
              <w:rPr>
                <w:sz w:val="14"/>
                <w:szCs w:val="14"/>
              </w:rPr>
            </w:pPr>
            <w:r w:rsidRPr="00C60E81">
              <w:rPr>
                <w:sz w:val="14"/>
                <w:szCs w:val="14"/>
              </w:rPr>
              <w:t>DKAB. 12.1.4. Müslümanların bilim alanında yaptığı özgün çalışmaları sınıflandırır.</w:t>
            </w:r>
          </w:p>
        </w:tc>
        <w:tc>
          <w:tcPr>
            <w:tcW w:w="3686" w:type="dxa"/>
            <w:vAlign w:val="center"/>
          </w:tcPr>
          <w:p w:rsidR="00C60E81" w:rsidRPr="00C60E81" w:rsidRDefault="00C60E81" w:rsidP="00262F51">
            <w:pPr>
              <w:rPr>
                <w:sz w:val="14"/>
                <w:szCs w:val="14"/>
              </w:rPr>
            </w:pPr>
            <w:r w:rsidRPr="00C60E81">
              <w:rPr>
                <w:sz w:val="14"/>
                <w:szCs w:val="14"/>
              </w:rPr>
              <w:t>Geçmişten günümüze Müslümanların bilim alanında yaptığı öncü ve özgün çalışmalara dil fıkıh kelam tefsir hadis tarih felsefe coğrafya tıp astronomi matematik fizik kimya ana hatlarıyla yer verilir ve bu çalışmaların diğer medeniyetlerdeki ilmî gelişmelere olan etkisine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İSLAM VE BİLİM</w:t>
            </w:r>
          </w:p>
        </w:tc>
        <w:tc>
          <w:tcPr>
            <w:tcW w:w="2693" w:type="dxa"/>
            <w:vAlign w:val="center"/>
          </w:tcPr>
          <w:p w:rsidR="00C60E81" w:rsidRPr="00C60E81" w:rsidRDefault="00C60E81" w:rsidP="00262F51">
            <w:pPr>
              <w:rPr>
                <w:sz w:val="14"/>
                <w:szCs w:val="14"/>
              </w:rPr>
            </w:pPr>
            <w:r w:rsidRPr="00C60E81">
              <w:rPr>
                <w:sz w:val="14"/>
                <w:szCs w:val="14"/>
              </w:rPr>
              <w:t>5. Kurandan Mesajlar Fatır Suresi 27-28. Ayetler</w:t>
            </w:r>
          </w:p>
        </w:tc>
        <w:tc>
          <w:tcPr>
            <w:tcW w:w="3260" w:type="dxa"/>
            <w:vAlign w:val="center"/>
          </w:tcPr>
          <w:p w:rsidR="00C60E81" w:rsidRPr="00C60E81" w:rsidRDefault="00C60E81" w:rsidP="00262F51">
            <w:pPr>
              <w:rPr>
                <w:sz w:val="14"/>
                <w:szCs w:val="14"/>
              </w:rPr>
            </w:pPr>
            <w:r w:rsidRPr="00C60E81">
              <w:rPr>
                <w:sz w:val="14"/>
                <w:szCs w:val="14"/>
              </w:rPr>
              <w:t>DKAB. 12.1.5. Fatır suresi 27-28. ayette verilen mesajları değerlendirir</w:t>
            </w:r>
          </w:p>
        </w:tc>
        <w:tc>
          <w:tcPr>
            <w:tcW w:w="3686" w:type="dxa"/>
            <w:vAlign w:val="center"/>
          </w:tcPr>
          <w:p w:rsidR="00C60E81" w:rsidRPr="00C60E81" w:rsidRDefault="00C60E81" w:rsidP="00262F51">
            <w:pPr>
              <w:rPr>
                <w:sz w:val="14"/>
                <w:szCs w:val="14"/>
              </w:rPr>
            </w:pPr>
            <w:r w:rsidRPr="00C60E81">
              <w:rPr>
                <w:sz w:val="14"/>
                <w:szCs w:val="14"/>
              </w:rPr>
              <w:t>Kazanım öğrencilerin Kuran-ı Kerim mealini kullanma Kuran-ı Kerimi anlama ve yorumlama ayetlerde geçen şahıs yer konu ve kavramları belirleme becerilerini geliştirici etkinliklerle desteklenir. Bu kapsamda ayetlerin nüzul sebebi ana konuları gibi kısa açıklamalarına öğrenci seviyesine göre yer verilir.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ANADOLUDA İSLAM</w:t>
            </w:r>
          </w:p>
        </w:tc>
        <w:tc>
          <w:tcPr>
            <w:tcW w:w="2693" w:type="dxa"/>
            <w:vAlign w:val="center"/>
          </w:tcPr>
          <w:p w:rsidR="00C60E81" w:rsidRPr="00C60E81" w:rsidRDefault="00C60E81" w:rsidP="00262F51">
            <w:pPr>
              <w:rPr>
                <w:sz w:val="14"/>
                <w:szCs w:val="14"/>
              </w:rPr>
            </w:pPr>
            <w:r w:rsidRPr="00C60E81">
              <w:rPr>
                <w:sz w:val="14"/>
                <w:szCs w:val="14"/>
              </w:rPr>
              <w:t>1. Türklerin Müslüman Olmaları</w:t>
            </w:r>
          </w:p>
        </w:tc>
        <w:tc>
          <w:tcPr>
            <w:tcW w:w="3260" w:type="dxa"/>
            <w:vAlign w:val="center"/>
          </w:tcPr>
          <w:p w:rsidR="00C60E81" w:rsidRPr="00C60E81" w:rsidRDefault="00C60E81" w:rsidP="00262F51">
            <w:pPr>
              <w:rPr>
                <w:sz w:val="14"/>
                <w:szCs w:val="14"/>
              </w:rPr>
            </w:pPr>
            <w:r w:rsidRPr="00C60E81">
              <w:rPr>
                <w:sz w:val="14"/>
                <w:szCs w:val="14"/>
              </w:rPr>
              <w:t>1. Dönem 1. Sınav DKAB. 12.2.1. Türklerin Müslüman olma sürecini açıklar.</w:t>
            </w:r>
          </w:p>
        </w:tc>
        <w:tc>
          <w:tcPr>
            <w:tcW w:w="3686" w:type="dxa"/>
            <w:vAlign w:val="center"/>
          </w:tcPr>
          <w:p w:rsidR="00C60E81" w:rsidRPr="00C60E81" w:rsidRDefault="00C60E81" w:rsidP="00262F51">
            <w:pPr>
              <w:rPr>
                <w:sz w:val="14"/>
                <w:szCs w:val="14"/>
              </w:rPr>
            </w:pPr>
            <w:r w:rsidRPr="00C60E81">
              <w:rPr>
                <w:sz w:val="14"/>
                <w:szCs w:val="14"/>
              </w:rPr>
              <w:t>Horasan Anadolu ve Balkanlarda İslamiyetin yayılmasında ribatların fütüvvet ve ahilik teşkilatlarının rolüne de kısaca değinilir.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10-14 Kasım 2025 1. Ara Tatil</w:t>
            </w:r>
          </w:p>
        </w:tc>
        <w:tc>
          <w:tcPr>
            <w:tcW w:w="2693" w:type="dxa"/>
            <w:vAlign w:val="center"/>
          </w:tcPr>
          <w:p w:rsidR="00C60E81" w:rsidRPr="00C60E81" w:rsidRDefault="00C60E81" w:rsidP="00262F51">
            <w:pPr>
              <w:rPr>
                <w:sz w:val="14"/>
                <w:szCs w:val="14"/>
              </w:rPr>
            </w:pPr>
            <w:r w:rsidRPr="00C60E81">
              <w:rPr>
                <w:sz w:val="14"/>
                <w:szCs w:val="14"/>
              </w:rPr>
              <w:t>10-14 Kasım 2025 1. Ara Tatil</w:t>
            </w:r>
          </w:p>
        </w:tc>
        <w:tc>
          <w:tcPr>
            <w:tcW w:w="3260" w:type="dxa"/>
            <w:vAlign w:val="center"/>
          </w:tcPr>
          <w:p w:rsidR="00C60E81" w:rsidRPr="00C60E81" w:rsidRDefault="00C60E81" w:rsidP="00262F51">
            <w:pPr>
              <w:rPr>
                <w:sz w:val="14"/>
                <w:szCs w:val="14"/>
              </w:rPr>
            </w:pPr>
            <w:r w:rsidRPr="00C60E81">
              <w:rPr>
                <w:sz w:val="14"/>
                <w:szCs w:val="14"/>
              </w:rPr>
              <w:t>10-14 Kasım 2025 1. Ara Tatil</w:t>
            </w:r>
          </w:p>
        </w:tc>
        <w:tc>
          <w:tcPr>
            <w:tcW w:w="3686" w:type="dxa"/>
            <w:vAlign w:val="center"/>
          </w:tcPr>
          <w:p w:rsidR="00C60E81" w:rsidRPr="00C60E81" w:rsidRDefault="00C60E81" w:rsidP="00262F51">
            <w:pPr>
              <w:rPr>
                <w:sz w:val="14"/>
                <w:szCs w:val="14"/>
              </w:rPr>
            </w:pPr>
            <w:r w:rsidRPr="00C60E81">
              <w:rPr>
                <w:sz w:val="14"/>
                <w:szCs w:val="14"/>
              </w:rPr>
              <w:t>10-14 Kasım 2025 1. Ara Tatil</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ANADOLUDA İSLAM</w:t>
            </w:r>
          </w:p>
        </w:tc>
        <w:tc>
          <w:tcPr>
            <w:tcW w:w="2693" w:type="dxa"/>
            <w:vAlign w:val="center"/>
          </w:tcPr>
          <w:p w:rsidR="00C60E81" w:rsidRPr="00C60E81" w:rsidRDefault="00C60E81" w:rsidP="00262F51">
            <w:pPr>
              <w:rPr>
                <w:sz w:val="14"/>
                <w:szCs w:val="14"/>
              </w:rPr>
            </w:pPr>
            <w:r w:rsidRPr="00C60E81">
              <w:rPr>
                <w:sz w:val="14"/>
                <w:szCs w:val="14"/>
              </w:rPr>
              <w:t>2. Milletimizin İslam Anlayışının Oluşmasında Etkili Olan Bazı Şahsiyetler</w:t>
            </w:r>
          </w:p>
        </w:tc>
        <w:tc>
          <w:tcPr>
            <w:tcW w:w="3260" w:type="dxa"/>
            <w:vAlign w:val="center"/>
          </w:tcPr>
          <w:p w:rsidR="00C60E81" w:rsidRPr="00C60E81" w:rsidRDefault="00C60E81" w:rsidP="00262F51">
            <w:pPr>
              <w:rPr>
                <w:sz w:val="14"/>
                <w:szCs w:val="14"/>
              </w:rPr>
            </w:pPr>
            <w:r w:rsidRPr="00C60E81">
              <w:rPr>
                <w:sz w:val="14"/>
                <w:szCs w:val="14"/>
              </w:rPr>
              <w:t>DKAB. 12.2.2. Dinî anlayış ve kültürümüzün oluşmasında etkili olan bazı şahsiyetleri tanır.</w:t>
            </w:r>
          </w:p>
        </w:tc>
        <w:tc>
          <w:tcPr>
            <w:tcW w:w="3686" w:type="dxa"/>
            <w:vAlign w:val="center"/>
          </w:tcPr>
          <w:p w:rsidR="00C60E81" w:rsidRPr="00C60E81" w:rsidRDefault="00C60E81" w:rsidP="00262F51">
            <w:pPr>
              <w:rPr>
                <w:sz w:val="14"/>
                <w:szCs w:val="14"/>
              </w:rPr>
            </w:pPr>
            <w:r w:rsidRPr="00C60E81">
              <w:rPr>
                <w:sz w:val="14"/>
                <w:szCs w:val="14"/>
              </w:rPr>
              <w:t>Dinî anlayış ve kültürümüzün oluşmasında etkili olan şahsiyetlerden Ebu Hanife Cafer Sadık Maturidi Şafii Eşari Ahmet Yesevi Mevlana Celaleddin Rumi Ahi Evran Hacı Bektaş Veli Yunus Emre Sarı Saltuk Hacı Bayram Veliye öğrenci seviyesine göre yer verilir. Dinî anlayış ve kültürümüzün oluşmasında etkili olan şahsiyetlerin ortak değerimiz olduğuna değinilir.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ANADOLUDA İSLAM</w:t>
            </w:r>
          </w:p>
        </w:tc>
        <w:tc>
          <w:tcPr>
            <w:tcW w:w="2693" w:type="dxa"/>
            <w:vAlign w:val="center"/>
          </w:tcPr>
          <w:p w:rsidR="00C60E81" w:rsidRPr="00C60E81" w:rsidRDefault="00C60E81" w:rsidP="00262F51">
            <w:pPr>
              <w:rPr>
                <w:sz w:val="14"/>
                <w:szCs w:val="14"/>
              </w:rPr>
            </w:pPr>
            <w:r w:rsidRPr="00C60E81">
              <w:rPr>
                <w:sz w:val="14"/>
                <w:szCs w:val="14"/>
              </w:rPr>
              <w:t>2. Milletimizin İslam Anlayışının Oluşmasında Etkili Olan Bazı Şahsiyetler</w:t>
            </w:r>
          </w:p>
        </w:tc>
        <w:tc>
          <w:tcPr>
            <w:tcW w:w="3260" w:type="dxa"/>
            <w:vAlign w:val="center"/>
          </w:tcPr>
          <w:p w:rsidR="00C60E81" w:rsidRPr="00C60E81" w:rsidRDefault="00C60E81" w:rsidP="00262F51">
            <w:pPr>
              <w:rPr>
                <w:sz w:val="14"/>
                <w:szCs w:val="14"/>
              </w:rPr>
            </w:pPr>
            <w:r w:rsidRPr="00C60E81">
              <w:rPr>
                <w:sz w:val="14"/>
                <w:szCs w:val="14"/>
              </w:rPr>
              <w:t>DKAB. 12.2.2. Dinî anlayış ve kültürümüzün oluşmasında etkili olan bazı şahsiyetleri tanır.</w:t>
            </w:r>
          </w:p>
        </w:tc>
        <w:tc>
          <w:tcPr>
            <w:tcW w:w="3686" w:type="dxa"/>
            <w:vAlign w:val="center"/>
          </w:tcPr>
          <w:p w:rsidR="00C60E81" w:rsidRPr="00C60E81" w:rsidRDefault="00C60E81" w:rsidP="00262F51">
            <w:pPr>
              <w:rPr>
                <w:sz w:val="14"/>
                <w:szCs w:val="14"/>
              </w:rPr>
            </w:pPr>
            <w:r w:rsidRPr="00C60E81">
              <w:rPr>
                <w:sz w:val="14"/>
                <w:szCs w:val="14"/>
              </w:rPr>
              <w:t>Dinî anlayış ve kültürümüzün oluşmasında etkili olan şahsiyetlerden Ebu Hanife Cafer Sadık Maturidi Şafii Eşari Ahmet Yesevi Mevlana Celaleddin Rumi Ahi Evran Hacı Bektaş Veli Yunus Emre Sarı Saltuk Hacı Bayram Veliye öğrenci seviyesine göre yer verilir. Dinî anlayış ve kültürümüzün oluşmasında etkili olan şahsiyetlerin ortak değerimiz olduğuna değinilir.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ANADOLUDA İSLAM</w:t>
            </w:r>
          </w:p>
        </w:tc>
        <w:tc>
          <w:tcPr>
            <w:tcW w:w="2693" w:type="dxa"/>
            <w:vAlign w:val="center"/>
          </w:tcPr>
          <w:p w:rsidR="00C60E81" w:rsidRPr="00C60E81" w:rsidRDefault="00C60E81" w:rsidP="00262F51">
            <w:pPr>
              <w:rPr>
                <w:sz w:val="14"/>
                <w:szCs w:val="14"/>
              </w:rPr>
            </w:pPr>
            <w:r w:rsidRPr="00C60E81">
              <w:rPr>
                <w:sz w:val="14"/>
                <w:szCs w:val="14"/>
              </w:rPr>
              <w:t>2. Milletimizin İslam Anlayışının Oluşmasında Etkili Olan Bazı Şahsiyetler</w:t>
            </w:r>
          </w:p>
        </w:tc>
        <w:tc>
          <w:tcPr>
            <w:tcW w:w="3260" w:type="dxa"/>
            <w:vAlign w:val="center"/>
          </w:tcPr>
          <w:p w:rsidR="00C60E81" w:rsidRPr="00C60E81" w:rsidRDefault="00C60E81" w:rsidP="00262F51">
            <w:pPr>
              <w:rPr>
                <w:sz w:val="14"/>
                <w:szCs w:val="14"/>
              </w:rPr>
            </w:pPr>
            <w:r w:rsidRPr="00C60E81">
              <w:rPr>
                <w:sz w:val="14"/>
                <w:szCs w:val="14"/>
              </w:rPr>
              <w:t>DKAB..12.2.2. Dinî anlayış ve kültürümüzün oluşmasında etkili olan bazı şahsiyetleri tanır.</w:t>
            </w:r>
          </w:p>
        </w:tc>
        <w:tc>
          <w:tcPr>
            <w:tcW w:w="3686" w:type="dxa"/>
            <w:vAlign w:val="center"/>
          </w:tcPr>
          <w:p w:rsidR="00C60E81" w:rsidRPr="00C60E81" w:rsidRDefault="00C60E81" w:rsidP="00262F51">
            <w:pPr>
              <w:rPr>
                <w:sz w:val="14"/>
                <w:szCs w:val="14"/>
              </w:rPr>
            </w:pPr>
            <w:r w:rsidRPr="00C60E81">
              <w:rPr>
                <w:sz w:val="14"/>
                <w:szCs w:val="14"/>
              </w:rPr>
              <w:t>Dinî anlayış ve kültürümüzün oluşmasında etkili olan şahsiyetlerden Ebu Hanife Cafer Sadık Maturidi Şafii Eşari Ahmet Yesevi Mevlana Celaleddin Rumi Ahi Evran Hacı Bektaş Veli Yunus Emre Sarı Saltuk Hacı Bayram Veliye öğrenci seviyesine göre yer verilir. Dinî anlayış ve kültürümüzün oluşmasında etkili olan şahsiyetlerin ortak değerimiz olduğuna değinilir.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ANADOLUDA İSLAM</w:t>
            </w:r>
          </w:p>
        </w:tc>
        <w:tc>
          <w:tcPr>
            <w:tcW w:w="2693" w:type="dxa"/>
            <w:vAlign w:val="center"/>
          </w:tcPr>
          <w:p w:rsidR="00C60E81" w:rsidRPr="00C60E81" w:rsidRDefault="00C60E81" w:rsidP="00262F51">
            <w:pPr>
              <w:rPr>
                <w:sz w:val="14"/>
                <w:szCs w:val="14"/>
              </w:rPr>
            </w:pPr>
            <w:r w:rsidRPr="00C60E81">
              <w:rPr>
                <w:sz w:val="14"/>
                <w:szCs w:val="14"/>
              </w:rPr>
              <w:t>2. Milletimizin İslam Anlayışının Oluşmasında Etkili Olan Bazı Şahsiyetler</w:t>
            </w:r>
          </w:p>
        </w:tc>
        <w:tc>
          <w:tcPr>
            <w:tcW w:w="3260" w:type="dxa"/>
            <w:vAlign w:val="center"/>
          </w:tcPr>
          <w:p w:rsidR="00C60E81" w:rsidRPr="00C60E81" w:rsidRDefault="00C60E81" w:rsidP="00262F51">
            <w:pPr>
              <w:rPr>
                <w:sz w:val="14"/>
                <w:szCs w:val="14"/>
              </w:rPr>
            </w:pPr>
            <w:r w:rsidRPr="00C60E81">
              <w:rPr>
                <w:sz w:val="14"/>
                <w:szCs w:val="14"/>
              </w:rPr>
              <w:t>DKAB. 12.2.2. Dinî anlayış ve kültürümüzün oluşmasında etkili olan bazı şahsiyetleri tanır.</w:t>
            </w:r>
          </w:p>
        </w:tc>
        <w:tc>
          <w:tcPr>
            <w:tcW w:w="3686" w:type="dxa"/>
            <w:vAlign w:val="center"/>
          </w:tcPr>
          <w:p w:rsidR="00C60E81" w:rsidRPr="00C60E81" w:rsidRDefault="00C60E81" w:rsidP="00262F51">
            <w:pPr>
              <w:rPr>
                <w:sz w:val="14"/>
                <w:szCs w:val="14"/>
              </w:rPr>
            </w:pPr>
            <w:r w:rsidRPr="00C60E81">
              <w:rPr>
                <w:sz w:val="14"/>
                <w:szCs w:val="14"/>
              </w:rPr>
              <w:t>Dinî anlayış ve kültürümüzün oluşmasında etkili olan şahsiyetlerden Ebu Hanife Cafer Sadık Maturidi Şafii Eşari Ahmet Yesevi Mevlana Celaleddin Rumi Ahi Evran Hacı Bektaş Veli Yunus Emre Sarı Saltuk Hacı Bayram Veliye öğrenci seviyesine göre yer verilir. Dinî anlayış ve kültürümüzün oluşmasında etkili olan şahsiyetlerin ortak değerimiz olduğuna değinilir.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ANADOLUDA İSLAM</w:t>
            </w:r>
          </w:p>
        </w:tc>
        <w:tc>
          <w:tcPr>
            <w:tcW w:w="2693" w:type="dxa"/>
            <w:vAlign w:val="center"/>
          </w:tcPr>
          <w:p w:rsidR="00C60E81" w:rsidRPr="00C60E81" w:rsidRDefault="00C60E81" w:rsidP="00262F51">
            <w:pPr>
              <w:rPr>
                <w:sz w:val="14"/>
                <w:szCs w:val="14"/>
              </w:rPr>
            </w:pPr>
            <w:r w:rsidRPr="00C60E81">
              <w:rPr>
                <w:sz w:val="14"/>
                <w:szCs w:val="14"/>
              </w:rPr>
              <w:t>2. Milletimizin İslam Anlayışının Oluşmasında Etkili Olan Bazı Şahsiyetler</w:t>
            </w:r>
          </w:p>
        </w:tc>
        <w:tc>
          <w:tcPr>
            <w:tcW w:w="3260" w:type="dxa"/>
            <w:vAlign w:val="center"/>
          </w:tcPr>
          <w:p w:rsidR="00C60E81" w:rsidRPr="00C60E81" w:rsidRDefault="00C60E81" w:rsidP="00262F51">
            <w:pPr>
              <w:rPr>
                <w:sz w:val="14"/>
                <w:szCs w:val="14"/>
              </w:rPr>
            </w:pPr>
            <w:r w:rsidRPr="00C60E81">
              <w:rPr>
                <w:sz w:val="14"/>
                <w:szCs w:val="14"/>
              </w:rPr>
              <w:t>DKAB. 12.2.2. Dinî anlayış ve kültürümüzün oluşmasında etkili olan bazı şahsiyetleri tanır.</w:t>
            </w:r>
          </w:p>
        </w:tc>
        <w:tc>
          <w:tcPr>
            <w:tcW w:w="3686" w:type="dxa"/>
            <w:vAlign w:val="center"/>
          </w:tcPr>
          <w:p w:rsidR="00C60E81" w:rsidRPr="00C60E81" w:rsidRDefault="00C60E81" w:rsidP="00262F51">
            <w:pPr>
              <w:rPr>
                <w:sz w:val="14"/>
                <w:szCs w:val="14"/>
              </w:rPr>
            </w:pPr>
            <w:r w:rsidRPr="00C60E81">
              <w:rPr>
                <w:sz w:val="14"/>
                <w:szCs w:val="14"/>
              </w:rPr>
              <w:t>Dinî anlayış ve kültürümüzün oluşmasında etkili olan şahsiyetlerin ortak değerimiz olduğuna değinilir.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ANADOLUDA İSLAM</w:t>
            </w:r>
          </w:p>
        </w:tc>
        <w:tc>
          <w:tcPr>
            <w:tcW w:w="2693" w:type="dxa"/>
            <w:vAlign w:val="center"/>
          </w:tcPr>
          <w:p w:rsidR="00C60E81" w:rsidRPr="00C60E81" w:rsidRDefault="00C60E81" w:rsidP="00262F51">
            <w:pPr>
              <w:rPr>
                <w:sz w:val="14"/>
                <w:szCs w:val="14"/>
              </w:rPr>
            </w:pPr>
            <w:r w:rsidRPr="00C60E81">
              <w:rPr>
                <w:sz w:val="14"/>
                <w:szCs w:val="14"/>
              </w:rPr>
              <w:t>3. Kurandan Mesajlar Nisa Suresi 136. Ayet</w:t>
            </w:r>
          </w:p>
        </w:tc>
        <w:tc>
          <w:tcPr>
            <w:tcW w:w="3260" w:type="dxa"/>
            <w:vAlign w:val="center"/>
          </w:tcPr>
          <w:p w:rsidR="00C60E81" w:rsidRPr="00C60E81" w:rsidRDefault="00C60E81" w:rsidP="00262F51">
            <w:pPr>
              <w:rPr>
                <w:sz w:val="14"/>
                <w:szCs w:val="14"/>
              </w:rPr>
            </w:pPr>
            <w:r w:rsidRPr="00C60E81">
              <w:rPr>
                <w:sz w:val="14"/>
                <w:szCs w:val="14"/>
              </w:rPr>
              <w:t>DKAB. 12.2.3. Nisa suresi 136. ayette verilen mesajları değerlendirir</w:t>
            </w:r>
          </w:p>
        </w:tc>
        <w:tc>
          <w:tcPr>
            <w:tcW w:w="3686" w:type="dxa"/>
            <w:vAlign w:val="center"/>
          </w:tcPr>
          <w:p w:rsidR="00C60E81" w:rsidRPr="00C60E81" w:rsidRDefault="00C60E81" w:rsidP="00262F51">
            <w:pPr>
              <w:rPr>
                <w:sz w:val="14"/>
                <w:szCs w:val="14"/>
              </w:rPr>
            </w:pPr>
            <w:r w:rsidRPr="00C60E81">
              <w:rPr>
                <w:sz w:val="14"/>
                <w:szCs w:val="14"/>
              </w:rPr>
              <w:t>Kazanım öğrencilerin Kuran-ı Kerim mealini kullanma Kuran-ı Kerimi anlama ve yorumlama ayetlerde geçen şahıs yer konu ve kavramları belirleme becerilerini geliştirici etkinliklerle desteklenir. Bu kapsamda ayetlerin nüzul sebebi ana konuları gibi kısa açıklamalarına öğrenci seviyesine göre yer verilir.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İSLAM DÜŞÜNCESİNDE TASAVVUFİ YORUMLAR</w:t>
            </w:r>
          </w:p>
        </w:tc>
        <w:tc>
          <w:tcPr>
            <w:tcW w:w="2693" w:type="dxa"/>
            <w:vAlign w:val="center"/>
          </w:tcPr>
          <w:p w:rsidR="00C60E81" w:rsidRPr="00C60E81" w:rsidRDefault="00C60E81" w:rsidP="00262F51">
            <w:pPr>
              <w:rPr>
                <w:sz w:val="14"/>
                <w:szCs w:val="14"/>
              </w:rPr>
            </w:pPr>
            <w:r w:rsidRPr="00C60E81">
              <w:rPr>
                <w:sz w:val="14"/>
                <w:szCs w:val="14"/>
              </w:rPr>
              <w:t>1. Tasavvufi Düşüncenin Oluşumu</w:t>
            </w:r>
          </w:p>
        </w:tc>
        <w:tc>
          <w:tcPr>
            <w:tcW w:w="3260" w:type="dxa"/>
            <w:vAlign w:val="center"/>
          </w:tcPr>
          <w:p w:rsidR="00C60E81" w:rsidRPr="00C60E81" w:rsidRDefault="00C60E81" w:rsidP="00262F51">
            <w:pPr>
              <w:rPr>
                <w:sz w:val="14"/>
                <w:szCs w:val="14"/>
              </w:rPr>
            </w:pPr>
            <w:r w:rsidRPr="00C60E81">
              <w:rPr>
                <w:sz w:val="14"/>
                <w:szCs w:val="14"/>
              </w:rPr>
              <w:t>DKAB. 12.3.1. İslam düşüncesinde tasavvufi düşüncenin oluşum sürecini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İSLAM DÜŞÜNCESİNDE TASAVVUFİ YORUMLAR</w:t>
            </w:r>
          </w:p>
        </w:tc>
        <w:tc>
          <w:tcPr>
            <w:tcW w:w="2693" w:type="dxa"/>
            <w:vAlign w:val="center"/>
          </w:tcPr>
          <w:p w:rsidR="00C60E81" w:rsidRPr="00C60E81" w:rsidRDefault="00C60E81" w:rsidP="00262F51">
            <w:pPr>
              <w:rPr>
                <w:sz w:val="14"/>
                <w:szCs w:val="14"/>
              </w:rPr>
            </w:pPr>
            <w:r w:rsidRPr="00C60E81">
              <w:rPr>
                <w:sz w:val="14"/>
                <w:szCs w:val="14"/>
              </w:rPr>
              <w:t>2. Tasavvufi Düşüncenin Ahlaki Boyutu</w:t>
            </w:r>
          </w:p>
        </w:tc>
        <w:tc>
          <w:tcPr>
            <w:tcW w:w="3260" w:type="dxa"/>
            <w:vAlign w:val="center"/>
          </w:tcPr>
          <w:p w:rsidR="00C60E81" w:rsidRPr="00C60E81" w:rsidRDefault="00C60E81" w:rsidP="00262F51">
            <w:pPr>
              <w:rPr>
                <w:sz w:val="14"/>
                <w:szCs w:val="14"/>
              </w:rPr>
            </w:pPr>
            <w:r w:rsidRPr="00C60E81">
              <w:rPr>
                <w:sz w:val="14"/>
                <w:szCs w:val="14"/>
              </w:rPr>
              <w:t>1. Dönem 2. Sınav DKAB. 12.3.2. Tasavvufi düşüncede ahlaki boyutun önemini fark eder.</w:t>
            </w:r>
          </w:p>
        </w:tc>
        <w:tc>
          <w:tcPr>
            <w:tcW w:w="3686" w:type="dxa"/>
            <w:vAlign w:val="center"/>
          </w:tcPr>
          <w:p w:rsidR="00C60E81" w:rsidRPr="00C60E81" w:rsidRDefault="00C60E81" w:rsidP="00262F51">
            <w:pPr>
              <w:rPr>
                <w:sz w:val="14"/>
                <w:szCs w:val="14"/>
              </w:rPr>
            </w:pPr>
            <w:r w:rsidRPr="00C60E81">
              <w:rPr>
                <w:sz w:val="14"/>
                <w:szCs w:val="14"/>
              </w:rPr>
              <w:t>Edep ve insanıkâmil kavramlarının tasavvufi düşüncedeki yerine de değinilir.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19- 30 Ocak 2026 Yarıyıl Tatili </w:t>
            </w:r>
          </w:p>
        </w:tc>
        <w:tc>
          <w:tcPr>
            <w:tcW w:w="2693" w:type="dxa"/>
            <w:vAlign w:val="center"/>
          </w:tcPr>
          <w:p w:rsidR="00C60E81" w:rsidRPr="00C60E81" w:rsidRDefault="00C60E81" w:rsidP="00262F51">
            <w:pPr>
              <w:rPr>
                <w:sz w:val="14"/>
                <w:szCs w:val="14"/>
              </w:rPr>
            </w:pPr>
            <w:r w:rsidRPr="00C60E81">
              <w:rPr>
                <w:sz w:val="14"/>
                <w:szCs w:val="14"/>
              </w:rPr>
              <w:t>19- 30 Ocak 2026 Yarıyıl Tatili </w:t>
            </w:r>
          </w:p>
        </w:tc>
        <w:tc>
          <w:tcPr>
            <w:tcW w:w="3260" w:type="dxa"/>
            <w:vAlign w:val="center"/>
          </w:tcPr>
          <w:p w:rsidR="00C60E81" w:rsidRPr="00C60E81" w:rsidRDefault="00C60E81" w:rsidP="00262F51">
            <w:pPr>
              <w:rPr>
                <w:sz w:val="14"/>
                <w:szCs w:val="14"/>
              </w:rPr>
            </w:pPr>
            <w:r w:rsidRPr="00C60E81">
              <w:rPr>
                <w:sz w:val="14"/>
                <w:szCs w:val="14"/>
              </w:rPr>
              <w:t>19- 30 Ocak 2026 Yarıyıl Tatili </w:t>
            </w:r>
          </w:p>
        </w:tc>
        <w:tc>
          <w:tcPr>
            <w:tcW w:w="3686" w:type="dxa"/>
            <w:vAlign w:val="center"/>
          </w:tcPr>
          <w:p w:rsidR="00C60E81" w:rsidRPr="00C60E81" w:rsidRDefault="00C60E81" w:rsidP="00262F51">
            <w:pPr>
              <w:rPr>
                <w:sz w:val="14"/>
                <w:szCs w:val="14"/>
              </w:rPr>
            </w:pPr>
            <w:r w:rsidRPr="00C60E81">
              <w:rPr>
                <w:sz w:val="14"/>
                <w:szCs w:val="14"/>
              </w:rPr>
              <w:t>19- 30 Ocak 2026 Yarıyıl Tatili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19- 30 Ocak 2026 Yarıyıl Tatili </w:t>
            </w:r>
          </w:p>
        </w:tc>
        <w:tc>
          <w:tcPr>
            <w:tcW w:w="2693" w:type="dxa"/>
            <w:vAlign w:val="center"/>
          </w:tcPr>
          <w:p w:rsidR="00C60E81" w:rsidRPr="00C60E81" w:rsidRDefault="00C60E81" w:rsidP="00262F51">
            <w:pPr>
              <w:rPr>
                <w:sz w:val="14"/>
                <w:szCs w:val="14"/>
              </w:rPr>
            </w:pPr>
            <w:r w:rsidRPr="00C60E81">
              <w:rPr>
                <w:sz w:val="14"/>
                <w:szCs w:val="14"/>
              </w:rPr>
              <w:t>19- 30 Ocak 2026 Yarıyıl Tatili </w:t>
            </w:r>
          </w:p>
        </w:tc>
        <w:tc>
          <w:tcPr>
            <w:tcW w:w="3260" w:type="dxa"/>
            <w:vAlign w:val="center"/>
          </w:tcPr>
          <w:p w:rsidR="00C60E81" w:rsidRPr="00C60E81" w:rsidRDefault="00C60E81" w:rsidP="00262F51">
            <w:pPr>
              <w:rPr>
                <w:sz w:val="14"/>
                <w:szCs w:val="14"/>
              </w:rPr>
            </w:pPr>
            <w:r w:rsidRPr="00C60E81">
              <w:rPr>
                <w:sz w:val="14"/>
                <w:szCs w:val="14"/>
              </w:rPr>
              <w:t>19- 30 Ocak 2026 Yarıyıl Tatili </w:t>
            </w:r>
          </w:p>
        </w:tc>
        <w:tc>
          <w:tcPr>
            <w:tcW w:w="3686" w:type="dxa"/>
            <w:vAlign w:val="center"/>
          </w:tcPr>
          <w:p w:rsidR="00C60E81" w:rsidRPr="00C60E81" w:rsidRDefault="00C60E81" w:rsidP="00262F51">
            <w:pPr>
              <w:rPr>
                <w:sz w:val="14"/>
                <w:szCs w:val="14"/>
              </w:rPr>
            </w:pPr>
            <w:r w:rsidRPr="00C60E81">
              <w:rPr>
                <w:sz w:val="14"/>
                <w:szCs w:val="14"/>
              </w:rPr>
              <w:t>19- 30 Ocak 2026 Yarıyıl Tatili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İSLAM DÜŞÜNCESİNDE TASAVVUFİ YORUMLAR</w:t>
            </w:r>
          </w:p>
        </w:tc>
        <w:tc>
          <w:tcPr>
            <w:tcW w:w="2693" w:type="dxa"/>
            <w:vAlign w:val="center"/>
          </w:tcPr>
          <w:p w:rsidR="00C60E81" w:rsidRPr="00C60E81" w:rsidRDefault="00C60E81" w:rsidP="00262F51">
            <w:pPr>
              <w:rPr>
                <w:sz w:val="14"/>
                <w:szCs w:val="14"/>
              </w:rPr>
            </w:pPr>
            <w:r w:rsidRPr="00C60E81">
              <w:rPr>
                <w:sz w:val="14"/>
                <w:szCs w:val="14"/>
              </w:rPr>
              <w:t>3. Kültürümüzde Etkin Olan Tasavvufi Yorumlar</w:t>
            </w:r>
          </w:p>
        </w:tc>
        <w:tc>
          <w:tcPr>
            <w:tcW w:w="3260" w:type="dxa"/>
            <w:vAlign w:val="center"/>
          </w:tcPr>
          <w:p w:rsidR="00C60E81" w:rsidRPr="00C60E81" w:rsidRDefault="00C60E81" w:rsidP="00262F51">
            <w:pPr>
              <w:rPr>
                <w:sz w:val="14"/>
                <w:szCs w:val="14"/>
              </w:rPr>
            </w:pPr>
            <w:r w:rsidRPr="00C60E81">
              <w:rPr>
                <w:sz w:val="14"/>
                <w:szCs w:val="14"/>
              </w:rPr>
              <w:t>DKAB. 12.3.1. İslam düşüncesinde tasavvufi düşüncenin oluşum sürecini değerlendirir</w:t>
            </w:r>
          </w:p>
        </w:tc>
        <w:tc>
          <w:tcPr>
            <w:tcW w:w="3686" w:type="dxa"/>
            <w:vAlign w:val="center"/>
          </w:tcPr>
          <w:p w:rsidR="00C60E81" w:rsidRPr="00C60E81" w:rsidRDefault="00C60E81" w:rsidP="00262F51">
            <w:pPr>
              <w:rPr>
                <w:sz w:val="14"/>
                <w:szCs w:val="14"/>
              </w:rPr>
            </w:pPr>
            <w:r w:rsidRPr="00C60E81">
              <w:rPr>
                <w:sz w:val="14"/>
                <w:szCs w:val="14"/>
              </w:rPr>
              <w:t>Yesevilik Kadirilik Rifailik Mevlevilik Nakşibendilik ve Alevilik Bektaşilik konularına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İSLAM DÜŞÜNCESİNDE TASAVVUFİ YORUMLAR</w:t>
            </w:r>
          </w:p>
        </w:tc>
        <w:tc>
          <w:tcPr>
            <w:tcW w:w="2693" w:type="dxa"/>
            <w:vAlign w:val="center"/>
          </w:tcPr>
          <w:p w:rsidR="00C60E81" w:rsidRPr="00C60E81" w:rsidRDefault="00C60E81" w:rsidP="00262F51">
            <w:pPr>
              <w:rPr>
                <w:sz w:val="14"/>
                <w:szCs w:val="14"/>
              </w:rPr>
            </w:pPr>
            <w:r w:rsidRPr="00C60E81">
              <w:rPr>
                <w:sz w:val="14"/>
                <w:szCs w:val="14"/>
              </w:rPr>
              <w:t>3. Kültürümüzde Etkin Olan Tasavvufi Yorumlar</w:t>
            </w:r>
          </w:p>
        </w:tc>
        <w:tc>
          <w:tcPr>
            <w:tcW w:w="3260" w:type="dxa"/>
            <w:vAlign w:val="center"/>
          </w:tcPr>
          <w:p w:rsidR="00C60E81" w:rsidRPr="00C60E81" w:rsidRDefault="00C60E81" w:rsidP="00262F51">
            <w:pPr>
              <w:rPr>
                <w:sz w:val="14"/>
                <w:szCs w:val="14"/>
              </w:rPr>
            </w:pPr>
            <w:r w:rsidRPr="00C60E81">
              <w:rPr>
                <w:sz w:val="14"/>
                <w:szCs w:val="14"/>
              </w:rPr>
              <w:t>DKAB. 12.3.3. Kültürümüzde etkin olan bazı tasavvufi yorumları tanır.</w:t>
            </w:r>
          </w:p>
        </w:tc>
        <w:tc>
          <w:tcPr>
            <w:tcW w:w="3686" w:type="dxa"/>
            <w:vAlign w:val="center"/>
          </w:tcPr>
          <w:p w:rsidR="00C60E81" w:rsidRPr="00C60E81" w:rsidRDefault="00C60E81" w:rsidP="00262F51">
            <w:pPr>
              <w:rPr>
                <w:sz w:val="14"/>
                <w:szCs w:val="14"/>
              </w:rPr>
            </w:pPr>
            <w:r w:rsidRPr="00C60E81">
              <w:rPr>
                <w:sz w:val="14"/>
                <w:szCs w:val="14"/>
              </w:rPr>
              <w:t>Yesevilik Kadirilik Rifailik Mevlevilik Nakşibendilik ve Alevilik Bektaşilik konularına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İSLAM DÜŞÜNCESİNDE TASAVVUFİ YORUMLAR</w:t>
            </w:r>
          </w:p>
        </w:tc>
        <w:tc>
          <w:tcPr>
            <w:tcW w:w="2693" w:type="dxa"/>
            <w:vAlign w:val="center"/>
          </w:tcPr>
          <w:p w:rsidR="00C60E81" w:rsidRPr="00C60E81" w:rsidRDefault="00C60E81" w:rsidP="00262F51">
            <w:pPr>
              <w:rPr>
                <w:sz w:val="14"/>
                <w:szCs w:val="14"/>
              </w:rPr>
            </w:pPr>
            <w:r w:rsidRPr="00C60E81">
              <w:rPr>
                <w:sz w:val="14"/>
                <w:szCs w:val="14"/>
              </w:rPr>
              <w:t>3. Kültürümüzde Etkin Olan Tasavvufi Yorumlar</w:t>
            </w:r>
          </w:p>
        </w:tc>
        <w:tc>
          <w:tcPr>
            <w:tcW w:w="3260" w:type="dxa"/>
            <w:vAlign w:val="center"/>
          </w:tcPr>
          <w:p w:rsidR="00C60E81" w:rsidRPr="00C60E81" w:rsidRDefault="00C60E81" w:rsidP="00262F51">
            <w:pPr>
              <w:rPr>
                <w:sz w:val="14"/>
                <w:szCs w:val="14"/>
              </w:rPr>
            </w:pPr>
            <w:r w:rsidRPr="00C60E81">
              <w:rPr>
                <w:sz w:val="14"/>
                <w:szCs w:val="14"/>
              </w:rPr>
              <w:t>DKAB. 12.3.3. Kültürümüzde etkin olan bazı tasavvufi yorumları tanır.</w:t>
            </w:r>
          </w:p>
        </w:tc>
        <w:tc>
          <w:tcPr>
            <w:tcW w:w="3686" w:type="dxa"/>
            <w:vAlign w:val="center"/>
          </w:tcPr>
          <w:p w:rsidR="00C60E81" w:rsidRPr="00C60E81" w:rsidRDefault="00C60E81" w:rsidP="00262F51">
            <w:pPr>
              <w:rPr>
                <w:sz w:val="14"/>
                <w:szCs w:val="14"/>
              </w:rPr>
            </w:pPr>
            <w:r w:rsidRPr="00C60E81">
              <w:rPr>
                <w:sz w:val="14"/>
                <w:szCs w:val="14"/>
              </w:rPr>
              <w:t>Yesevilik Kadirilik Rifailik Mevlevilik Nakşibendilik ve Alevilik Bektaşilik konularına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İSLAM DÜŞÜNCESİNDE TASAVVUFİ YORUMLAR</w:t>
            </w:r>
          </w:p>
        </w:tc>
        <w:tc>
          <w:tcPr>
            <w:tcW w:w="2693" w:type="dxa"/>
            <w:vAlign w:val="center"/>
          </w:tcPr>
          <w:p w:rsidR="00C60E81" w:rsidRPr="00C60E81" w:rsidRDefault="00C60E81" w:rsidP="00262F51">
            <w:pPr>
              <w:rPr>
                <w:sz w:val="14"/>
                <w:szCs w:val="14"/>
              </w:rPr>
            </w:pPr>
            <w:r w:rsidRPr="00C60E81">
              <w:rPr>
                <w:sz w:val="14"/>
                <w:szCs w:val="14"/>
              </w:rPr>
              <w:t>3. Kültürümüzde Etkin Olan Tasavvufi Yorumlar</w:t>
            </w:r>
          </w:p>
        </w:tc>
        <w:tc>
          <w:tcPr>
            <w:tcW w:w="3260" w:type="dxa"/>
            <w:vAlign w:val="center"/>
          </w:tcPr>
          <w:p w:rsidR="00C60E81" w:rsidRPr="00C60E81" w:rsidRDefault="00C60E81" w:rsidP="00262F51">
            <w:pPr>
              <w:rPr>
                <w:sz w:val="14"/>
                <w:szCs w:val="14"/>
              </w:rPr>
            </w:pPr>
            <w:r w:rsidRPr="00C60E81">
              <w:rPr>
                <w:sz w:val="14"/>
                <w:szCs w:val="14"/>
              </w:rPr>
              <w:t>DKAB. 12.3.4. Alevilik Bektaşilikteki temel kavram ve erkânları tanır.</w:t>
            </w:r>
          </w:p>
        </w:tc>
        <w:tc>
          <w:tcPr>
            <w:tcW w:w="3686" w:type="dxa"/>
            <w:vAlign w:val="center"/>
          </w:tcPr>
          <w:p w:rsidR="00C60E81" w:rsidRPr="00C60E81" w:rsidRDefault="00C60E81" w:rsidP="00262F51">
            <w:pPr>
              <w:rPr>
                <w:sz w:val="14"/>
                <w:szCs w:val="14"/>
              </w:rPr>
            </w:pPr>
            <w:r w:rsidRPr="00C60E81">
              <w:rPr>
                <w:sz w:val="14"/>
                <w:szCs w:val="14"/>
              </w:rPr>
              <w:t>Cem ve cemevi musahiplik razılık ve kul hakkının sorulması cemde on iki hizmet semah gülbank Hızır ve Muharrem orucu konularına yer verilir. Bu kapsamda Hacı Bektaş Velinin Bektaşiliğin oluşumu ve Aleviliğin gelişimindeki rolüne Alevilik Bektaşilikteki ocak kültürüne el ele el hakka ikrarına ve dört kapı kırk makama yer verilir Bektaşilikte musahipliğe ikrar ve nasip alma da denildiğine ve bu kavramın İslam tarihindeki muhacir ensar kardeşliğine dayandırıldığına değinilir. Cemevi ayincem erkânının yapıldığı yol adap ve erkân yeri olarak nitelendirilir Bektaşilikte ise cemevi yerine meydan evi ifadesinin kullanıldığına da değinilir. Düşkünlükten kaldırma cemi Dardan indirme cemi ile Abdal Musa ceminden bahsedilir. Ayinicem ve cemevi ile ilgili görsellere yer verilir. Alevilik Bektaşilikte duaların başında Bismişah sonunda ise Allah Allah lafzının söylendiğine değinilir. Gülbank konusunda ise Lokma Duasına da yer verilir.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3-İSLAM DÜŞÜNCESİNDE TASAVVUFİ YORUMLAR</w:t>
            </w:r>
          </w:p>
        </w:tc>
        <w:tc>
          <w:tcPr>
            <w:tcW w:w="2693" w:type="dxa"/>
            <w:vAlign w:val="center"/>
          </w:tcPr>
          <w:p w:rsidR="00C60E81" w:rsidRPr="00C60E81" w:rsidRDefault="00C60E81" w:rsidP="00262F51">
            <w:pPr>
              <w:rPr>
                <w:sz w:val="14"/>
                <w:szCs w:val="14"/>
              </w:rPr>
            </w:pPr>
            <w:r w:rsidRPr="00C60E81">
              <w:rPr>
                <w:sz w:val="14"/>
                <w:szCs w:val="14"/>
              </w:rPr>
              <w:t>4. Kurandan Mesajlar Hucurat Suresi 10. Ayet</w:t>
            </w:r>
          </w:p>
        </w:tc>
        <w:tc>
          <w:tcPr>
            <w:tcW w:w="3260" w:type="dxa"/>
            <w:vAlign w:val="center"/>
          </w:tcPr>
          <w:p w:rsidR="00C60E81" w:rsidRPr="00C60E81" w:rsidRDefault="00C60E81" w:rsidP="00262F51">
            <w:pPr>
              <w:rPr>
                <w:sz w:val="14"/>
                <w:szCs w:val="14"/>
              </w:rPr>
            </w:pPr>
            <w:r w:rsidRPr="00C60E81">
              <w:rPr>
                <w:sz w:val="14"/>
                <w:szCs w:val="14"/>
              </w:rPr>
              <w:t>DKAB..12.3.5. Hucurât Suresi 10. ayette verilen mesajları değerlendirir.</w:t>
            </w:r>
          </w:p>
        </w:tc>
        <w:tc>
          <w:tcPr>
            <w:tcW w:w="3686" w:type="dxa"/>
            <w:vAlign w:val="center"/>
          </w:tcPr>
          <w:p w:rsidR="00C60E81" w:rsidRPr="00C60E81" w:rsidRDefault="00C60E81" w:rsidP="00262F51">
            <w:pPr>
              <w:rPr>
                <w:sz w:val="14"/>
                <w:szCs w:val="14"/>
              </w:rPr>
            </w:pPr>
            <w:r w:rsidRPr="00C60E81">
              <w:rPr>
                <w:sz w:val="14"/>
                <w:szCs w:val="14"/>
              </w:rPr>
              <w:t>Kazanım öğrencilerin Kuran-ı Kerim mealini kullanma Kuran-ı Kerimi anlama ve yorumlama ayetlerde geçen şahıs yer konu ve kavramları belirleme becerilerini geliştirici etkinliklerle desteklenir. Bu kapsamda ayetlerin nüzul sebebi ana konuları gibi kısa açıklamalarına öğrenci seviyesine göre yer verilir.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4-GÜNCEL DİNÎ MESELELER</w:t>
            </w:r>
          </w:p>
        </w:tc>
        <w:tc>
          <w:tcPr>
            <w:tcW w:w="2693" w:type="dxa"/>
            <w:vAlign w:val="center"/>
          </w:tcPr>
          <w:p w:rsidR="00C60E81" w:rsidRPr="00C60E81" w:rsidRDefault="00C60E81" w:rsidP="00262F51">
            <w:pPr>
              <w:rPr>
                <w:sz w:val="14"/>
                <w:szCs w:val="14"/>
              </w:rPr>
            </w:pPr>
            <w:r w:rsidRPr="00C60E81">
              <w:rPr>
                <w:sz w:val="14"/>
                <w:szCs w:val="14"/>
              </w:rPr>
              <w:t>1. Dinî Meselelerin Çözümünde Temel İlke ve Yöntemler</w:t>
            </w:r>
          </w:p>
        </w:tc>
        <w:tc>
          <w:tcPr>
            <w:tcW w:w="3260" w:type="dxa"/>
            <w:vAlign w:val="center"/>
          </w:tcPr>
          <w:p w:rsidR="00C60E81" w:rsidRPr="00C60E81" w:rsidRDefault="00C60E81" w:rsidP="00262F51">
            <w:pPr>
              <w:rPr>
                <w:sz w:val="14"/>
                <w:szCs w:val="14"/>
              </w:rPr>
            </w:pPr>
            <w:r w:rsidRPr="00C60E81">
              <w:rPr>
                <w:sz w:val="14"/>
                <w:szCs w:val="14"/>
              </w:rPr>
              <w:t>DKAB. 12.4.1. Dinî meselelerin çözümüyle ilgili temel ilke ve yöntemleri analiz eder</w:t>
            </w:r>
          </w:p>
        </w:tc>
        <w:tc>
          <w:tcPr>
            <w:tcW w:w="3686" w:type="dxa"/>
            <w:vAlign w:val="center"/>
          </w:tcPr>
          <w:p w:rsidR="00C60E81" w:rsidRPr="00C60E81" w:rsidRDefault="00C60E81" w:rsidP="00262F51">
            <w:pPr>
              <w:rPr>
                <w:sz w:val="14"/>
                <w:szCs w:val="14"/>
              </w:rPr>
            </w:pPr>
            <w:r w:rsidRPr="00C60E81">
              <w:rPr>
                <w:sz w:val="14"/>
                <w:szCs w:val="14"/>
              </w:rPr>
              <w:t>Güncel dinî meselelerin çözümü için öne sürülen ilke ve yöntemlerin İslâm âlimlerinin üzerinde icma ettiği temel esas ve hükümlere ters düşmemesi bu önerilerin zarruratıdiniye adı verilen kesin hükümlere aykırı olmaması gibi ilkelere vurgu yapılır. İslamın ortaya koyduğu çözümlerin temel amacının insanların can nesil akıl mal ve din emniyetini güvence altına almak olduğuna dikkat çekilir. Çözüm önerilerinin fıtrata yani Allahın koyduğu dengeye ve yaratılışa aykırı olmamasına temel ahlaki değerleri ihlal etmemesi gerektiğine değinilir. Sorunların ele alınmasında farklı uzmanlık alanlarına ve kolektif akla başvurulmasının önemi üzerinde durulur.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Ara Tatil 16-20 Mart 2026 20 - 22 Mart Ramazan Bayramı</w:t>
            </w:r>
          </w:p>
        </w:tc>
        <w:tc>
          <w:tcPr>
            <w:tcW w:w="2693" w:type="dxa"/>
            <w:vAlign w:val="center"/>
          </w:tcPr>
          <w:p w:rsidR="00C60E81" w:rsidRPr="00C60E81" w:rsidRDefault="00C60E81" w:rsidP="00262F51">
            <w:pPr>
              <w:rPr>
                <w:sz w:val="14"/>
                <w:szCs w:val="14"/>
              </w:rPr>
            </w:pPr>
            <w:r w:rsidRPr="00C60E81">
              <w:rPr>
                <w:sz w:val="14"/>
                <w:szCs w:val="14"/>
              </w:rPr>
              <w:t>2. Ara Tatil 16-20 Mart 2026 20 - 22 Mart Ramazan Bayramı</w:t>
            </w:r>
          </w:p>
        </w:tc>
        <w:tc>
          <w:tcPr>
            <w:tcW w:w="3260" w:type="dxa"/>
            <w:vAlign w:val="center"/>
          </w:tcPr>
          <w:p w:rsidR="00C60E81" w:rsidRPr="00C60E81" w:rsidRDefault="00C60E81" w:rsidP="00262F51">
            <w:pPr>
              <w:rPr>
                <w:sz w:val="14"/>
                <w:szCs w:val="14"/>
              </w:rPr>
            </w:pPr>
            <w:r w:rsidRPr="00C60E81">
              <w:rPr>
                <w:sz w:val="14"/>
                <w:szCs w:val="14"/>
              </w:rPr>
              <w:t>2. Ara Tatil 16-20 Mart 2026 20 - 22 Mart Ramazan Bayramı</w:t>
            </w:r>
          </w:p>
        </w:tc>
        <w:tc>
          <w:tcPr>
            <w:tcW w:w="3686" w:type="dxa"/>
            <w:vAlign w:val="center"/>
          </w:tcPr>
          <w:p w:rsidR="00C60E81" w:rsidRPr="00C60E81" w:rsidRDefault="00C60E81" w:rsidP="00262F51">
            <w:pPr>
              <w:rPr>
                <w:sz w:val="14"/>
                <w:szCs w:val="14"/>
              </w:rPr>
            </w:pPr>
            <w:r w:rsidRPr="00C60E81">
              <w:rPr>
                <w:sz w:val="14"/>
                <w:szCs w:val="14"/>
              </w:rPr>
              <w:t>2. Ara Tatil 16-20 Mart 2026 20 - 22 Mart Ramazan Bayramı</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GÜNCEL DİNÎ MESELELER</w:t>
            </w:r>
          </w:p>
        </w:tc>
        <w:tc>
          <w:tcPr>
            <w:tcW w:w="2693" w:type="dxa"/>
            <w:vAlign w:val="center"/>
          </w:tcPr>
          <w:p w:rsidR="00C60E81" w:rsidRPr="00C60E81" w:rsidRDefault="00C60E81" w:rsidP="00262F51">
            <w:pPr>
              <w:rPr>
                <w:sz w:val="14"/>
                <w:szCs w:val="14"/>
              </w:rPr>
            </w:pPr>
            <w:r w:rsidRPr="00C60E81">
              <w:rPr>
                <w:sz w:val="14"/>
                <w:szCs w:val="14"/>
              </w:rPr>
              <w:t>2. İktisadi Hayatla İlgili Meseleler</w:t>
            </w:r>
          </w:p>
        </w:tc>
        <w:tc>
          <w:tcPr>
            <w:tcW w:w="3260" w:type="dxa"/>
            <w:vAlign w:val="center"/>
          </w:tcPr>
          <w:p w:rsidR="00C60E81" w:rsidRPr="00C60E81" w:rsidRDefault="00C60E81" w:rsidP="00262F51">
            <w:pPr>
              <w:rPr>
                <w:sz w:val="14"/>
                <w:szCs w:val="14"/>
              </w:rPr>
            </w:pPr>
            <w:r w:rsidRPr="00C60E81">
              <w:rPr>
                <w:sz w:val="14"/>
                <w:szCs w:val="14"/>
              </w:rPr>
              <w:t>DKAB. 12.4.2. İslamın ekonomik hayatla ilgili ahlaki ölçülerini yorumlar.</w:t>
            </w:r>
          </w:p>
        </w:tc>
        <w:tc>
          <w:tcPr>
            <w:tcW w:w="3686" w:type="dxa"/>
            <w:vAlign w:val="center"/>
          </w:tcPr>
          <w:p w:rsidR="00C60E81" w:rsidRPr="00C60E81" w:rsidRDefault="00C60E81" w:rsidP="00262F51">
            <w:pPr>
              <w:rPr>
                <w:sz w:val="14"/>
                <w:szCs w:val="14"/>
              </w:rPr>
            </w:pPr>
            <w:r w:rsidRPr="00C60E81">
              <w:rPr>
                <w:sz w:val="14"/>
                <w:szCs w:val="14"/>
              </w:rPr>
              <w:t>İslamın mülkiyet anlayışı fakirlik problemine bakışı ve fakirliğin çözümü için ortaya koyduğu ilkeler ele alınır. İslamda İşçi ve işveren haklarına yer verilir. Ayrıca İş Sağlığı ve Güvenliği kapsamında güvenli yaşam hususuna da değinilir.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GÜNCEL DİNÎ MESELELER</w:t>
            </w:r>
          </w:p>
        </w:tc>
        <w:tc>
          <w:tcPr>
            <w:tcW w:w="2693" w:type="dxa"/>
            <w:vAlign w:val="center"/>
          </w:tcPr>
          <w:p w:rsidR="00C60E81" w:rsidRPr="00C60E81" w:rsidRDefault="00C60E81" w:rsidP="00262F51">
            <w:pPr>
              <w:rPr>
                <w:sz w:val="14"/>
                <w:szCs w:val="14"/>
              </w:rPr>
            </w:pPr>
            <w:r w:rsidRPr="00C60E81">
              <w:rPr>
                <w:sz w:val="14"/>
                <w:szCs w:val="14"/>
              </w:rPr>
              <w:t>2. İktisadi Hayatla İlgili Meseleler</w:t>
            </w:r>
          </w:p>
        </w:tc>
        <w:tc>
          <w:tcPr>
            <w:tcW w:w="3260" w:type="dxa"/>
            <w:vAlign w:val="center"/>
          </w:tcPr>
          <w:p w:rsidR="00C60E81" w:rsidRPr="00C60E81" w:rsidRDefault="00C60E81" w:rsidP="00262F51">
            <w:pPr>
              <w:rPr>
                <w:sz w:val="14"/>
                <w:szCs w:val="14"/>
              </w:rPr>
            </w:pPr>
            <w:r w:rsidRPr="00C60E81">
              <w:rPr>
                <w:sz w:val="14"/>
                <w:szCs w:val="14"/>
              </w:rPr>
              <w:t>DKAB. 12.4.2. İslamın ekonomik hayatla ilgili ahlaki ölçülerini yorumlar.</w:t>
            </w:r>
          </w:p>
        </w:tc>
        <w:tc>
          <w:tcPr>
            <w:tcW w:w="3686" w:type="dxa"/>
            <w:vAlign w:val="center"/>
          </w:tcPr>
          <w:p w:rsidR="00C60E81" w:rsidRPr="00C60E81" w:rsidRDefault="00C60E81" w:rsidP="00262F51">
            <w:pPr>
              <w:rPr>
                <w:sz w:val="14"/>
                <w:szCs w:val="14"/>
              </w:rPr>
            </w:pPr>
            <w:r w:rsidRPr="00C60E81">
              <w:rPr>
                <w:sz w:val="14"/>
                <w:szCs w:val="14"/>
              </w:rPr>
              <w:t>İslamın mülkiyet anlayışı fakirlik problemine bakışı ve fakirliğin çözümü için ortaya koyduğu ilkeler ele alınır. İslamda İşçi ve işveren haklarına yer verilir. Ayrıca İş Sağlığı ve Güvenliği kapsamında güvenli yaşam hususuna da değinilir.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GÜNCEL DİNÎ MESELELER</w:t>
            </w:r>
          </w:p>
        </w:tc>
        <w:tc>
          <w:tcPr>
            <w:tcW w:w="2693" w:type="dxa"/>
            <w:vAlign w:val="center"/>
          </w:tcPr>
          <w:p w:rsidR="00C60E81" w:rsidRPr="00C60E81" w:rsidRDefault="00C60E81" w:rsidP="00262F51">
            <w:pPr>
              <w:rPr>
                <w:sz w:val="14"/>
                <w:szCs w:val="14"/>
              </w:rPr>
            </w:pPr>
            <w:r w:rsidRPr="00C60E81">
              <w:rPr>
                <w:sz w:val="14"/>
                <w:szCs w:val="14"/>
              </w:rPr>
              <w:t>3. Gıda Maddeleri ve Bağımlılıkla İlgili Meseleler</w:t>
            </w:r>
          </w:p>
        </w:tc>
        <w:tc>
          <w:tcPr>
            <w:tcW w:w="3260" w:type="dxa"/>
            <w:vAlign w:val="center"/>
          </w:tcPr>
          <w:p w:rsidR="00C60E81" w:rsidRPr="00C60E81" w:rsidRDefault="00C60E81" w:rsidP="00262F51">
            <w:pPr>
              <w:rPr>
                <w:sz w:val="14"/>
                <w:szCs w:val="14"/>
              </w:rPr>
            </w:pPr>
            <w:r w:rsidRPr="00C60E81">
              <w:rPr>
                <w:sz w:val="14"/>
                <w:szCs w:val="14"/>
              </w:rPr>
              <w:t>2. Dönem 1. Sınav DKAB. 12.4.3. Gıda maddeleri ve bağımlılık konusundaki dinî ve ahlaki ilkeleri açıklar.</w:t>
            </w:r>
          </w:p>
        </w:tc>
        <w:tc>
          <w:tcPr>
            <w:tcW w:w="3686" w:type="dxa"/>
            <w:vAlign w:val="center"/>
          </w:tcPr>
          <w:p w:rsidR="00C60E81" w:rsidRPr="00C60E81" w:rsidRDefault="00C60E81" w:rsidP="00262F51">
            <w:pPr>
              <w:rPr>
                <w:sz w:val="14"/>
                <w:szCs w:val="14"/>
              </w:rPr>
            </w:pPr>
            <w:r w:rsidRPr="00C60E81">
              <w:rPr>
                <w:sz w:val="14"/>
                <w:szCs w:val="14"/>
              </w:rPr>
              <w:t>Yiyecek ve içecekler konusunda Eşyada asıl olan ibahadır. ilkesi kapsamında yasakların sınırlı helaller alanının ise geniş olduğu vurgulanır. İslam dinine göre yenilmesi ve içilmesi yasaklanmış olan gıdalara örnekler verilir. Yiyecek ve içeceklerle ilgili yasakların delillerine ve hikmetlerine yer verilir. Genetiği ve öz niteliği değiştirilmiş yiyecek ve içeceklerin insanın beden ve ruh sağlığı üzerindeki etkilerine değinilir. Uyuşturucu madde alkol ve sigara kullanımı ile kumar oynamak gibi bağımlılığa neden olan zararlı alışkanlıklara yer verilir.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4-GÜNCEL DİNÎ MESELELER</w:t>
            </w:r>
          </w:p>
        </w:tc>
        <w:tc>
          <w:tcPr>
            <w:tcW w:w="2693" w:type="dxa"/>
            <w:vAlign w:val="center"/>
          </w:tcPr>
          <w:p w:rsidR="00C60E81" w:rsidRPr="00C60E81" w:rsidRDefault="00C60E81" w:rsidP="00262F51">
            <w:pPr>
              <w:rPr>
                <w:sz w:val="14"/>
                <w:szCs w:val="14"/>
              </w:rPr>
            </w:pPr>
            <w:r w:rsidRPr="00C60E81">
              <w:rPr>
                <w:sz w:val="14"/>
                <w:szCs w:val="14"/>
              </w:rPr>
              <w:t>3. Gıda Maddeleri ve Bağımlılıkla İlgili Meseleler</w:t>
            </w:r>
          </w:p>
        </w:tc>
        <w:tc>
          <w:tcPr>
            <w:tcW w:w="3260" w:type="dxa"/>
            <w:vAlign w:val="center"/>
          </w:tcPr>
          <w:p w:rsidR="00C60E81" w:rsidRPr="00C60E81" w:rsidRDefault="00C60E81" w:rsidP="00262F51">
            <w:pPr>
              <w:rPr>
                <w:sz w:val="14"/>
                <w:szCs w:val="14"/>
              </w:rPr>
            </w:pPr>
            <w:r w:rsidRPr="00C60E81">
              <w:rPr>
                <w:sz w:val="14"/>
                <w:szCs w:val="14"/>
              </w:rPr>
              <w:t>DKAB. 12.4.3. Gıda maddeleri ve bağımlılık konusundaki dinî ve ahlaki ilkeleri açıklar.</w:t>
            </w:r>
          </w:p>
        </w:tc>
        <w:tc>
          <w:tcPr>
            <w:tcW w:w="3686" w:type="dxa"/>
            <w:vAlign w:val="center"/>
          </w:tcPr>
          <w:p w:rsidR="00C60E81" w:rsidRPr="00C60E81" w:rsidRDefault="00C60E81" w:rsidP="00262F51">
            <w:pPr>
              <w:rPr>
                <w:sz w:val="14"/>
                <w:szCs w:val="14"/>
              </w:rPr>
            </w:pPr>
            <w:r w:rsidRPr="00C60E81">
              <w:rPr>
                <w:sz w:val="14"/>
                <w:szCs w:val="14"/>
              </w:rPr>
              <w:t>Yiyecek ve içecekler konusunda Eşyada asıl olan ibahadır. ilkesi kapsamında yasakların sınırlı helaller alanının ise geniş olduğu vurgulanır. İslam dinine göre yenilmesi ve içilmesi yasaklanmış olan gıdalara örnekler verilir. Yiyecek ve içeceklerle ilgili yasakların delillerine ve hikmetlerine yer verilir. Genetiği ve öz niteliği değiştirilmiş yiyecek ve içeceklerin insanın beden ve ruh sağlığı üzerindeki etkilerine değinilir. Uyuşturucu madde alkol ve sigara kullanımı ile kumar oynamak gibi bağımlılığa neden olan zararlı alışkanlıklara yer verilir.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GÜNCEL DİNÎ MESELELER</w:t>
            </w:r>
          </w:p>
        </w:tc>
        <w:tc>
          <w:tcPr>
            <w:tcW w:w="2693" w:type="dxa"/>
            <w:vAlign w:val="center"/>
          </w:tcPr>
          <w:p w:rsidR="00C60E81" w:rsidRPr="00C60E81" w:rsidRDefault="00C60E81" w:rsidP="00262F51">
            <w:pPr>
              <w:rPr>
                <w:sz w:val="14"/>
                <w:szCs w:val="14"/>
              </w:rPr>
            </w:pPr>
            <w:r w:rsidRPr="00C60E81">
              <w:rPr>
                <w:sz w:val="14"/>
                <w:szCs w:val="14"/>
              </w:rPr>
              <w:t>4. Sağlık ve Tıpla İlgili Meseleler</w:t>
            </w:r>
          </w:p>
        </w:tc>
        <w:tc>
          <w:tcPr>
            <w:tcW w:w="3260" w:type="dxa"/>
            <w:vAlign w:val="center"/>
          </w:tcPr>
          <w:p w:rsidR="00C60E81" w:rsidRPr="00C60E81" w:rsidRDefault="00C60E81" w:rsidP="00262F51">
            <w:pPr>
              <w:rPr>
                <w:sz w:val="14"/>
                <w:szCs w:val="14"/>
              </w:rPr>
            </w:pPr>
            <w:r w:rsidRPr="00C60E81">
              <w:rPr>
                <w:sz w:val="14"/>
                <w:szCs w:val="14"/>
              </w:rPr>
              <w:t>DKAB. 12.4.4. Sağlık ve tıpla ilgili bazı meseleleri dinî ve ahlaki ölçüler çerçevesinde yorumlar.</w:t>
            </w:r>
          </w:p>
        </w:tc>
        <w:tc>
          <w:tcPr>
            <w:tcW w:w="3686" w:type="dxa"/>
            <w:vAlign w:val="center"/>
          </w:tcPr>
          <w:p w:rsidR="00C60E81" w:rsidRPr="00C60E81" w:rsidRDefault="00C60E81" w:rsidP="00262F51">
            <w:pPr>
              <w:rPr>
                <w:sz w:val="14"/>
                <w:szCs w:val="14"/>
              </w:rPr>
            </w:pPr>
            <w:r w:rsidRPr="00C60E81">
              <w:rPr>
                <w:sz w:val="14"/>
                <w:szCs w:val="14"/>
              </w:rPr>
              <w:t>Otopsi ötenazi organ nakli kan bağışı haram maddelerle tedavi ve intihar konularına ayrıntıya girilmeden öğrenci seviyesi dikkate alınarak yer verilir.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GÜNCEL DİNÎ MESELELER</w:t>
            </w:r>
          </w:p>
        </w:tc>
        <w:tc>
          <w:tcPr>
            <w:tcW w:w="2693" w:type="dxa"/>
            <w:vAlign w:val="center"/>
          </w:tcPr>
          <w:p w:rsidR="00C60E81" w:rsidRPr="00C60E81" w:rsidRDefault="00C60E81" w:rsidP="00262F51">
            <w:pPr>
              <w:rPr>
                <w:sz w:val="14"/>
                <w:szCs w:val="14"/>
              </w:rPr>
            </w:pPr>
            <w:r w:rsidRPr="00C60E81">
              <w:rPr>
                <w:sz w:val="14"/>
                <w:szCs w:val="14"/>
              </w:rPr>
              <w:t>5. Kurandan Mesajlar Enam suresi 151-152. Ayetler</w:t>
            </w:r>
          </w:p>
        </w:tc>
        <w:tc>
          <w:tcPr>
            <w:tcW w:w="3260" w:type="dxa"/>
            <w:vAlign w:val="center"/>
          </w:tcPr>
          <w:p w:rsidR="00C60E81" w:rsidRPr="00C60E81" w:rsidRDefault="00C60E81" w:rsidP="00262F51">
            <w:pPr>
              <w:rPr>
                <w:sz w:val="14"/>
                <w:szCs w:val="14"/>
              </w:rPr>
            </w:pPr>
            <w:r w:rsidRPr="00C60E81">
              <w:rPr>
                <w:sz w:val="14"/>
                <w:szCs w:val="14"/>
              </w:rPr>
              <w:t>DKAB. 12.4.5. Enam suresi 151-152. ayetlerde verilen mesajları değerlendirir.</w:t>
            </w:r>
          </w:p>
        </w:tc>
        <w:tc>
          <w:tcPr>
            <w:tcW w:w="3686" w:type="dxa"/>
            <w:vAlign w:val="center"/>
          </w:tcPr>
          <w:p w:rsidR="00C60E81" w:rsidRPr="00C60E81" w:rsidRDefault="00C60E81" w:rsidP="00262F51">
            <w:pPr>
              <w:rPr>
                <w:sz w:val="14"/>
                <w:szCs w:val="14"/>
              </w:rPr>
            </w:pPr>
            <w:r w:rsidRPr="00C60E81">
              <w:rPr>
                <w:sz w:val="14"/>
                <w:szCs w:val="14"/>
              </w:rPr>
              <w:t>Kazanım öğrencilerin Kuran-ı Kerim mealini kullanma Kuran-ı Kerimi anlama ve yorumlama ayetlerde geçen şahıs yer konu ve kavramları belirleme becerilerini geliştirici etkinliklerle desteklenir. Bu kapsamda ayetlerin nüzul sebebi ana konuları gibi kısa açıklamalarına öğrenci seviyesine göre yer verilir.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HİNT VE ÇİN DİNLERİ</w:t>
            </w:r>
          </w:p>
        </w:tc>
        <w:tc>
          <w:tcPr>
            <w:tcW w:w="2693" w:type="dxa"/>
            <w:vAlign w:val="center"/>
          </w:tcPr>
          <w:p w:rsidR="00C60E81" w:rsidRPr="00C60E81" w:rsidRDefault="00C60E81" w:rsidP="00262F51">
            <w:pPr>
              <w:rPr>
                <w:sz w:val="14"/>
                <w:szCs w:val="14"/>
              </w:rPr>
            </w:pPr>
            <w:r w:rsidRPr="00C60E81">
              <w:rPr>
                <w:sz w:val="14"/>
                <w:szCs w:val="14"/>
              </w:rPr>
              <w:t>1. Hinduizm</w:t>
            </w:r>
          </w:p>
        </w:tc>
        <w:tc>
          <w:tcPr>
            <w:tcW w:w="3260" w:type="dxa"/>
            <w:vAlign w:val="center"/>
          </w:tcPr>
          <w:p w:rsidR="00C60E81" w:rsidRPr="00C60E81" w:rsidRDefault="00C60E81" w:rsidP="00262F51">
            <w:pPr>
              <w:rPr>
                <w:sz w:val="14"/>
                <w:szCs w:val="14"/>
              </w:rPr>
            </w:pPr>
            <w:r w:rsidRPr="00C60E81">
              <w:rPr>
                <w:sz w:val="14"/>
                <w:szCs w:val="14"/>
              </w:rPr>
              <w:t>DKAB. 12.5.1. Hinduizmin doğuşunu ve gelişim sürecini özetler.</w:t>
            </w:r>
          </w:p>
        </w:tc>
        <w:tc>
          <w:tcPr>
            <w:tcW w:w="3686" w:type="dxa"/>
            <w:vAlign w:val="center"/>
          </w:tcPr>
          <w:p w:rsidR="00C60E81" w:rsidRPr="00C60E81" w:rsidRDefault="00C60E81" w:rsidP="00262F51">
            <w:pPr>
              <w:rPr>
                <w:sz w:val="14"/>
                <w:szCs w:val="14"/>
              </w:rPr>
            </w:pPr>
            <w:r w:rsidRPr="00C60E81">
              <w:rPr>
                <w:sz w:val="14"/>
                <w:szCs w:val="14"/>
              </w:rPr>
              <w:t>Hinduizmin tarihçesine inanç esaslarına ritüellerine sembollerine ve kutsal mekânlarına yer verilir.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HİNT VE ÇİN DİNLERİ</w:t>
            </w:r>
          </w:p>
        </w:tc>
        <w:tc>
          <w:tcPr>
            <w:tcW w:w="2693" w:type="dxa"/>
            <w:vAlign w:val="center"/>
          </w:tcPr>
          <w:p w:rsidR="00C60E81" w:rsidRPr="00C60E81" w:rsidRDefault="00C60E81" w:rsidP="00262F51">
            <w:pPr>
              <w:rPr>
                <w:sz w:val="14"/>
                <w:szCs w:val="14"/>
              </w:rPr>
            </w:pPr>
            <w:r w:rsidRPr="00C60E81">
              <w:rPr>
                <w:sz w:val="14"/>
                <w:szCs w:val="14"/>
              </w:rPr>
              <w:t>1. Hinduizm</w:t>
            </w:r>
          </w:p>
        </w:tc>
        <w:tc>
          <w:tcPr>
            <w:tcW w:w="3260" w:type="dxa"/>
            <w:vAlign w:val="center"/>
          </w:tcPr>
          <w:p w:rsidR="00C60E81" w:rsidRPr="00C60E81" w:rsidRDefault="00C60E81" w:rsidP="00262F51">
            <w:pPr>
              <w:rPr>
                <w:sz w:val="14"/>
                <w:szCs w:val="14"/>
              </w:rPr>
            </w:pPr>
            <w:r w:rsidRPr="00C60E81">
              <w:rPr>
                <w:sz w:val="14"/>
                <w:szCs w:val="14"/>
              </w:rPr>
              <w:t>DKAB. 12.5.1. Hinduizmin doğuşunu ve gelişim sürecini özetler.</w:t>
            </w:r>
          </w:p>
        </w:tc>
        <w:tc>
          <w:tcPr>
            <w:tcW w:w="3686" w:type="dxa"/>
            <w:vAlign w:val="center"/>
          </w:tcPr>
          <w:p w:rsidR="00C60E81" w:rsidRPr="00C60E81" w:rsidRDefault="00C60E81" w:rsidP="00262F51">
            <w:pPr>
              <w:rPr>
                <w:sz w:val="14"/>
                <w:szCs w:val="14"/>
              </w:rPr>
            </w:pPr>
            <w:r w:rsidRPr="00C60E81">
              <w:rPr>
                <w:sz w:val="14"/>
                <w:szCs w:val="14"/>
              </w:rPr>
              <w:t>Hinduizmin tarihçesine inanç esaslarına ritüellerine sembollerine ve kutsal mekânlarına yer verilir.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HİNT VE ÇİN DİNLERİ</w:t>
            </w:r>
          </w:p>
        </w:tc>
        <w:tc>
          <w:tcPr>
            <w:tcW w:w="2693" w:type="dxa"/>
            <w:vAlign w:val="center"/>
          </w:tcPr>
          <w:p w:rsidR="00C60E81" w:rsidRPr="00C60E81" w:rsidRDefault="00C60E81" w:rsidP="00262F51">
            <w:pPr>
              <w:rPr>
                <w:sz w:val="14"/>
                <w:szCs w:val="14"/>
              </w:rPr>
            </w:pPr>
            <w:r w:rsidRPr="00C60E81">
              <w:rPr>
                <w:sz w:val="14"/>
                <w:szCs w:val="14"/>
              </w:rPr>
              <w:t>2. Budizm</w:t>
            </w:r>
          </w:p>
        </w:tc>
        <w:tc>
          <w:tcPr>
            <w:tcW w:w="3260" w:type="dxa"/>
            <w:vAlign w:val="center"/>
          </w:tcPr>
          <w:p w:rsidR="00C60E81" w:rsidRPr="00C60E81" w:rsidRDefault="00C60E81" w:rsidP="00262F51">
            <w:pPr>
              <w:rPr>
                <w:sz w:val="14"/>
                <w:szCs w:val="14"/>
              </w:rPr>
            </w:pPr>
            <w:r w:rsidRPr="00C60E81">
              <w:rPr>
                <w:sz w:val="14"/>
                <w:szCs w:val="14"/>
              </w:rPr>
              <w:t>DKAB. 12.5.2. Budizmin doğuşunu ve gelişim sürecini özetler.</w:t>
            </w:r>
          </w:p>
        </w:tc>
        <w:tc>
          <w:tcPr>
            <w:tcW w:w="3686" w:type="dxa"/>
            <w:vAlign w:val="center"/>
          </w:tcPr>
          <w:p w:rsidR="00C60E81" w:rsidRPr="00C60E81" w:rsidRDefault="00C60E81" w:rsidP="00262F51">
            <w:pPr>
              <w:rPr>
                <w:sz w:val="14"/>
                <w:szCs w:val="14"/>
              </w:rPr>
            </w:pPr>
            <w:r w:rsidRPr="00C60E81">
              <w:rPr>
                <w:sz w:val="14"/>
                <w:szCs w:val="14"/>
              </w:rPr>
              <w:t>Budizmin tarihçesine inanç esaslarına ritüellerine sembollerine ve kutsal mekânlarına yer verilir.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HİNT VE ÇİN DİNLERİ</w:t>
            </w:r>
          </w:p>
        </w:tc>
        <w:tc>
          <w:tcPr>
            <w:tcW w:w="2693" w:type="dxa"/>
            <w:vAlign w:val="center"/>
          </w:tcPr>
          <w:p w:rsidR="00C60E81" w:rsidRPr="00C60E81" w:rsidRDefault="00C60E81" w:rsidP="00262F51">
            <w:pPr>
              <w:rPr>
                <w:sz w:val="14"/>
                <w:szCs w:val="14"/>
              </w:rPr>
            </w:pPr>
            <w:r w:rsidRPr="00C60E81">
              <w:rPr>
                <w:sz w:val="14"/>
                <w:szCs w:val="14"/>
              </w:rPr>
              <w:t>2. Budizm</w:t>
            </w:r>
          </w:p>
        </w:tc>
        <w:tc>
          <w:tcPr>
            <w:tcW w:w="3260" w:type="dxa"/>
            <w:vAlign w:val="center"/>
          </w:tcPr>
          <w:p w:rsidR="00C60E81" w:rsidRPr="00C60E81" w:rsidRDefault="00C60E81" w:rsidP="00262F51">
            <w:pPr>
              <w:rPr>
                <w:sz w:val="14"/>
                <w:szCs w:val="14"/>
              </w:rPr>
            </w:pPr>
            <w:r w:rsidRPr="00C60E81">
              <w:rPr>
                <w:sz w:val="14"/>
                <w:szCs w:val="14"/>
              </w:rPr>
              <w:t>DKAB. 12.5.2. Budizmin doğuşunu ve gelişim sürecini özetler.</w:t>
            </w:r>
          </w:p>
        </w:tc>
        <w:tc>
          <w:tcPr>
            <w:tcW w:w="3686" w:type="dxa"/>
            <w:vAlign w:val="center"/>
          </w:tcPr>
          <w:p w:rsidR="00C60E81" w:rsidRPr="00C60E81" w:rsidRDefault="00C60E81" w:rsidP="00262F51">
            <w:pPr>
              <w:rPr>
                <w:sz w:val="14"/>
                <w:szCs w:val="14"/>
              </w:rPr>
            </w:pPr>
            <w:r w:rsidRPr="00C60E81">
              <w:rPr>
                <w:sz w:val="14"/>
                <w:szCs w:val="14"/>
              </w:rPr>
              <w:t>Budizmin tarihçesine inanç esaslarına ritüellerine sembollerine ve kutsal mekânlarına yer verilir.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HİNT VE ÇİN DİNLERİ</w:t>
            </w:r>
          </w:p>
        </w:tc>
        <w:tc>
          <w:tcPr>
            <w:tcW w:w="2693" w:type="dxa"/>
            <w:vAlign w:val="center"/>
          </w:tcPr>
          <w:p w:rsidR="00C60E81" w:rsidRPr="00C60E81" w:rsidRDefault="00C60E81" w:rsidP="00262F51">
            <w:pPr>
              <w:rPr>
                <w:sz w:val="14"/>
                <w:szCs w:val="14"/>
              </w:rPr>
            </w:pPr>
            <w:r w:rsidRPr="00C60E81">
              <w:rPr>
                <w:sz w:val="14"/>
                <w:szCs w:val="14"/>
              </w:rPr>
              <w:t>3. Konfüçyanizm</w:t>
            </w:r>
          </w:p>
        </w:tc>
        <w:tc>
          <w:tcPr>
            <w:tcW w:w="3260" w:type="dxa"/>
            <w:vAlign w:val="center"/>
          </w:tcPr>
          <w:p w:rsidR="00C60E81" w:rsidRPr="00C60E81" w:rsidRDefault="00C60E81" w:rsidP="00262F51">
            <w:pPr>
              <w:rPr>
                <w:sz w:val="14"/>
                <w:szCs w:val="14"/>
              </w:rPr>
            </w:pPr>
            <w:r w:rsidRPr="00C60E81">
              <w:rPr>
                <w:sz w:val="14"/>
                <w:szCs w:val="14"/>
              </w:rPr>
              <w:t>2. Dönem 2. Sınav DKAB. 12.5.3. Konfüçyanizmin doğuşunu ve gelişim sürecini özetler.</w:t>
            </w:r>
          </w:p>
        </w:tc>
        <w:tc>
          <w:tcPr>
            <w:tcW w:w="3686" w:type="dxa"/>
            <w:vAlign w:val="center"/>
          </w:tcPr>
          <w:p w:rsidR="00C60E81" w:rsidRPr="00C60E81" w:rsidRDefault="00C60E81" w:rsidP="00262F51">
            <w:pPr>
              <w:rPr>
                <w:sz w:val="14"/>
                <w:szCs w:val="14"/>
              </w:rPr>
            </w:pPr>
            <w:r w:rsidRPr="00C60E81">
              <w:rPr>
                <w:sz w:val="14"/>
                <w:szCs w:val="14"/>
              </w:rPr>
              <w:t>Konfüçyanizmin tarihçesine inanç esaslarına ritüellerine sembollerine ve kutsal mekânlarına yer verilir.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HİNT VE ÇİN DİNLERİ</w:t>
            </w:r>
          </w:p>
        </w:tc>
        <w:tc>
          <w:tcPr>
            <w:tcW w:w="2693" w:type="dxa"/>
            <w:vAlign w:val="center"/>
          </w:tcPr>
          <w:p w:rsidR="00C60E81" w:rsidRPr="00C60E81" w:rsidRDefault="00C60E81" w:rsidP="00262F51">
            <w:pPr>
              <w:rPr>
                <w:sz w:val="14"/>
                <w:szCs w:val="14"/>
              </w:rPr>
            </w:pPr>
            <w:r w:rsidRPr="00C60E81">
              <w:rPr>
                <w:sz w:val="14"/>
                <w:szCs w:val="14"/>
              </w:rPr>
              <w:t>4. Taoizm</w:t>
            </w:r>
          </w:p>
        </w:tc>
        <w:tc>
          <w:tcPr>
            <w:tcW w:w="3260" w:type="dxa"/>
            <w:vAlign w:val="center"/>
          </w:tcPr>
          <w:p w:rsidR="00C60E81" w:rsidRPr="00C60E81" w:rsidRDefault="00C60E81" w:rsidP="00262F51">
            <w:pPr>
              <w:rPr>
                <w:sz w:val="14"/>
                <w:szCs w:val="14"/>
              </w:rPr>
            </w:pPr>
            <w:r w:rsidRPr="00C60E81">
              <w:rPr>
                <w:sz w:val="14"/>
                <w:szCs w:val="14"/>
              </w:rPr>
              <w:t>DKAB. 12.5.4. Taoizmin doğuşunu ve gelişim sürecini özetler.</w:t>
            </w:r>
          </w:p>
        </w:tc>
        <w:tc>
          <w:tcPr>
            <w:tcW w:w="3686" w:type="dxa"/>
            <w:vAlign w:val="center"/>
          </w:tcPr>
          <w:p w:rsidR="00C60E81" w:rsidRPr="00C60E81" w:rsidRDefault="00C60E81" w:rsidP="00262F51">
            <w:pPr>
              <w:rPr>
                <w:sz w:val="14"/>
                <w:szCs w:val="14"/>
              </w:rPr>
            </w:pPr>
            <w:r w:rsidRPr="00C60E81">
              <w:rPr>
                <w:sz w:val="14"/>
                <w:szCs w:val="14"/>
              </w:rPr>
              <w:t>Konfüçyanizmin tarihçesine inanç esaslarına ritüellerine sembollerine ve kutsal mekânlarına yer verilir.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HİNT VE ÇİN DİNLERİ</w:t>
            </w:r>
          </w:p>
        </w:tc>
        <w:tc>
          <w:tcPr>
            <w:tcW w:w="2693" w:type="dxa"/>
            <w:vAlign w:val="center"/>
          </w:tcPr>
          <w:p w:rsidR="00C60E81" w:rsidRPr="00C60E81" w:rsidRDefault="00C60E81" w:rsidP="00262F51">
            <w:pPr>
              <w:rPr>
                <w:sz w:val="14"/>
                <w:szCs w:val="14"/>
              </w:rPr>
            </w:pPr>
            <w:r w:rsidRPr="00C60E81">
              <w:rPr>
                <w:sz w:val="14"/>
                <w:szCs w:val="14"/>
              </w:rPr>
              <w:t>4. Taoizm</w:t>
            </w:r>
          </w:p>
        </w:tc>
        <w:tc>
          <w:tcPr>
            <w:tcW w:w="3260" w:type="dxa"/>
            <w:vAlign w:val="center"/>
          </w:tcPr>
          <w:p w:rsidR="00C60E81" w:rsidRPr="00C60E81" w:rsidRDefault="00C60E81" w:rsidP="00262F51">
            <w:pPr>
              <w:rPr>
                <w:sz w:val="14"/>
                <w:szCs w:val="14"/>
              </w:rPr>
            </w:pPr>
            <w:r w:rsidRPr="00C60E81">
              <w:rPr>
                <w:sz w:val="14"/>
                <w:szCs w:val="14"/>
              </w:rPr>
              <w:t>DKAB. 12.5.4. Taoizmin doğuşunu ve gelişim sürecini özetler.</w:t>
            </w:r>
          </w:p>
        </w:tc>
        <w:tc>
          <w:tcPr>
            <w:tcW w:w="3686" w:type="dxa"/>
            <w:vAlign w:val="center"/>
          </w:tcPr>
          <w:p w:rsidR="00C60E81" w:rsidRPr="00C60E81" w:rsidRDefault="00C60E81" w:rsidP="00262F51">
            <w:pPr>
              <w:rPr>
                <w:sz w:val="14"/>
                <w:szCs w:val="14"/>
              </w:rPr>
            </w:pPr>
            <w:r w:rsidRPr="00C60E81">
              <w:rPr>
                <w:sz w:val="14"/>
                <w:szCs w:val="14"/>
              </w:rPr>
              <w:t>Taoizmin tarihçesine inanç esaslarına ritüellerine sembollerine ve kutsal mekânlarına yer verilir.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 Gösterip Yaptırma Gözlem Konferans Sempozyum Panel Gezi-Gözlem Soru-Cevap Örnek Olay İnceleme Grup Çalışması ve Tartışma Problem Çözme Beyin Fırtınası BiçimselYaratıcı Drama Rol Oynama BüyükKüçük Grup Tartışması Panel Açık Oturum Çember Forum Münazara Beyin Fırtınası Altı Şapkalı Düşünme Analoji Nesi Var Neden Sonuç Bulma Balık Kılçığı Sıcak Sandalye Sorun Çözme Evi Görüş Geliştirme Eğitsel Oyunlar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