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LABORATUVAR HZMETLER ALANI 11. SINIF  LABORATUVAR KAL̇TE YöNEṪM ṠSTEṀ(YEN*)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Kalite ve Güvenlik</w:t>
            </w:r>
          </w:p>
        </w:tc>
        <w:tc>
          <w:tcPr>
            <w:tcW w:w="2693" w:type="dxa"/>
            <w:vAlign w:val="center"/>
          </w:tcPr>
          <w:p w:rsidR="00C60E81" w:rsidRPr="00C60E81" w:rsidRDefault="00C60E81" w:rsidP="00262F51">
            <w:pPr>
              <w:rPr>
                <w:sz w:val="14"/>
                <w:szCs w:val="14"/>
              </w:rPr>
            </w:pPr>
            <w:r w:rsidRPr="00C60E81">
              <w:rPr>
                <w:sz w:val="14"/>
                <w:szCs w:val="14"/>
              </w:rPr>
              <w:t>1. Laboratuvar Kalite Yönetimi</w:t>
            </w:r>
          </w:p>
        </w:tc>
        <w:tc>
          <w:tcPr>
            <w:tcW w:w="3260" w:type="dxa"/>
            <w:vAlign w:val="center"/>
          </w:tcPr>
          <w:p w:rsidR="00C60E81" w:rsidRPr="00C60E81" w:rsidRDefault="00C60E81" w:rsidP="00262F51">
            <w:pPr>
              <w:rPr>
                <w:sz w:val="14"/>
                <w:szCs w:val="14"/>
              </w:rPr>
            </w:pPr>
            <w:r w:rsidRPr="00C60E81">
              <w:rPr>
                <w:sz w:val="14"/>
                <w:szCs w:val="14"/>
              </w:rPr>
              <w:t>Laboratuvar kalitesinin önemini kavrar.</w:t>
            </w:r>
          </w:p>
        </w:tc>
        <w:tc>
          <w:tcPr>
            <w:tcW w:w="3686" w:type="dxa"/>
            <w:vAlign w:val="center"/>
          </w:tcPr>
          <w:p w:rsidR="00C60E81" w:rsidRPr="00C60E81" w:rsidRDefault="00C60E81" w:rsidP="00262F51">
            <w:pPr>
              <w:rPr>
                <w:sz w:val="14"/>
                <w:szCs w:val="14"/>
              </w:rPr>
            </w:pPr>
            <w:r w:rsidRPr="00C60E81">
              <w:rPr>
                <w:sz w:val="14"/>
                <w:szCs w:val="14"/>
              </w:rPr>
              <w:t>       Kalite  ve  Kalite  yönetiminin  tanımı  ve  gerekliliğini açıklaması sağlanır.</w:t>
              <w:br/>
              <w:t>       Analizlerde gereken doğruluk düzeyini ve hataların olumsuz sonuçlarını açıklaması sağlanır.</w:t>
              <w:br/>
              <w:t>       Laboratuvar    hatalarının    en    aza    indirimesinin gerekliliğini açıklaması sağlanır.</w:t>
              <w:br/>
              <w:t>       Kalite    yönetim    sistemi    süreçlerini    açıklaması sağlanır.</w:t>
              <w:br/>
              <w:t>       Laboratuar kalite yönetim modeli açıklanır.</w:t>
              <w:br/>
              <w:t>       Uluslar arası laboratuar standartları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Kalite ve Güvenlik</w:t>
            </w:r>
          </w:p>
        </w:tc>
        <w:tc>
          <w:tcPr>
            <w:tcW w:w="2693" w:type="dxa"/>
            <w:vAlign w:val="center"/>
          </w:tcPr>
          <w:p w:rsidR="00C60E81" w:rsidRPr="00C60E81" w:rsidRDefault="00C60E81" w:rsidP="00262F51">
            <w:pPr>
              <w:rPr>
                <w:sz w:val="14"/>
                <w:szCs w:val="14"/>
              </w:rPr>
            </w:pPr>
            <w:r w:rsidRPr="00C60E81">
              <w:rPr>
                <w:sz w:val="14"/>
                <w:szCs w:val="14"/>
              </w:rPr>
              <w:t>1. Laboratuvar Kalite Yönetimi</w:t>
            </w:r>
          </w:p>
        </w:tc>
        <w:tc>
          <w:tcPr>
            <w:tcW w:w="3260" w:type="dxa"/>
            <w:vAlign w:val="center"/>
          </w:tcPr>
          <w:p w:rsidR="00C60E81" w:rsidRPr="00C60E81" w:rsidRDefault="00C60E81" w:rsidP="00262F51">
            <w:pPr>
              <w:rPr>
                <w:sz w:val="14"/>
                <w:szCs w:val="14"/>
              </w:rPr>
            </w:pPr>
            <w:r w:rsidRPr="00C60E81">
              <w:rPr>
                <w:sz w:val="14"/>
                <w:szCs w:val="14"/>
              </w:rPr>
              <w:t>Laboratuvar kalitesinin önemini kavrar.</w:t>
            </w:r>
          </w:p>
        </w:tc>
        <w:tc>
          <w:tcPr>
            <w:tcW w:w="3686" w:type="dxa"/>
            <w:vAlign w:val="center"/>
          </w:tcPr>
          <w:p w:rsidR="00C60E81" w:rsidRPr="00C60E81" w:rsidRDefault="00C60E81" w:rsidP="00262F51">
            <w:pPr>
              <w:rPr>
                <w:sz w:val="14"/>
                <w:szCs w:val="14"/>
              </w:rPr>
            </w:pPr>
            <w:r w:rsidRPr="00C60E81">
              <w:rPr>
                <w:sz w:val="14"/>
                <w:szCs w:val="14"/>
              </w:rPr>
              <w:t>       Kalite  ve  Kalite  yönetiminin  tanımı  ve  gerekliliğini açıklaması sağlanır.</w:t>
              <w:br/>
              <w:t>       Analizlerde gereken doğruluk düzeyini ve hataların olumsuz sonuçlarını açıklaması sağlanır.</w:t>
              <w:br/>
              <w:t>       Laboratuvar    hatalarının    en    aza    indirimesinin gerekliliğini açıklaması sağlanır.</w:t>
              <w:br/>
              <w:t>       Kalite    yönetim    sistemi    süreçlerini    açıklaması sağlanır.</w:t>
              <w:br/>
              <w:t>       Laboratuar kalite yönetim modeli açıklanır.</w:t>
              <w:br/>
              <w:t>       Uluslar arası laboratuar standartları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Kalite ve Güvenlik</w:t>
            </w:r>
          </w:p>
        </w:tc>
        <w:tc>
          <w:tcPr>
            <w:tcW w:w="2693" w:type="dxa"/>
            <w:vAlign w:val="center"/>
          </w:tcPr>
          <w:p w:rsidR="00C60E81" w:rsidRPr="00C60E81" w:rsidRDefault="00C60E81" w:rsidP="00262F51">
            <w:pPr>
              <w:rPr>
                <w:sz w:val="14"/>
                <w:szCs w:val="14"/>
              </w:rPr>
            </w:pPr>
            <w:r w:rsidRPr="00C60E81">
              <w:rPr>
                <w:sz w:val="14"/>
                <w:szCs w:val="14"/>
              </w:rPr>
              <w:t>2. Laboratuvar Tasarımı ve Güvenlik</w:t>
            </w:r>
          </w:p>
        </w:tc>
        <w:tc>
          <w:tcPr>
            <w:tcW w:w="3260" w:type="dxa"/>
            <w:vAlign w:val="center"/>
          </w:tcPr>
          <w:p w:rsidR="00C60E81" w:rsidRPr="00C60E81" w:rsidRDefault="00C60E81" w:rsidP="00262F51">
            <w:pPr>
              <w:rPr>
                <w:sz w:val="14"/>
                <w:szCs w:val="14"/>
              </w:rPr>
            </w:pPr>
            <w:r w:rsidRPr="00C60E81">
              <w:rPr>
                <w:sz w:val="14"/>
                <w:szCs w:val="14"/>
              </w:rPr>
              <w:t>Laboratuvar tasarımını bilip riskleri açıklar.</w:t>
            </w:r>
          </w:p>
        </w:tc>
        <w:tc>
          <w:tcPr>
            <w:tcW w:w="3686" w:type="dxa"/>
            <w:vAlign w:val="center"/>
          </w:tcPr>
          <w:p w:rsidR="00C60E81" w:rsidRPr="00C60E81" w:rsidRDefault="00C60E81" w:rsidP="00262F51">
            <w:pPr>
              <w:rPr>
                <w:sz w:val="14"/>
                <w:szCs w:val="14"/>
              </w:rPr>
            </w:pPr>
            <w:r w:rsidRPr="00C60E81">
              <w:rPr>
                <w:sz w:val="14"/>
                <w:szCs w:val="14"/>
              </w:rPr>
              <w:t>       Laboratuvar  tasarımında  dikkat  edilecek  hususları açıklaması sağlanır.</w:t>
              <w:br/>
              <w:t>       Ekipmanlar   için   mekansal   düzenlemede   dikkat edilecek hususları açıklaması sağlanır.</w:t>
              <w:br/>
              <w:t>       Standart güvenlik uygulamaları açıklanır.</w:t>
              <w:br/>
              <w:t>       Laboratuvar   güvenlik   programının   oluşturulması sağlanır.</w:t>
              <w:br/>
              <w:t>       Güvenlik      uygulamalarının      içermesi      gereken hususları açıklaması sağlanır.</w:t>
              <w:br/>
              <w:t>       Atık yönetiminde yapılması gerekenler açıklanır.</w:t>
              <w:br/>
              <w:t>       Uluslar arası güvenlik işaretleri açıklanır.</w:t>
              <w:br/>
              <w:t>       Laboratuarda        kullanılan        kişisel        koruyucu donanımlar açıklanır.</w:t>
              <w:br/>
              <w:t>       Laboratuvarda   oluşabilecek   riskleri   ve   alınacakönlemleri açıklaması sağlanır.</w:t>
              <w:br/>
              <w:t>       Acil  durum  yönetimi  ve  ilk  yardım  prosedürlerini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Kalite ve Güvenlik</w:t>
            </w:r>
          </w:p>
        </w:tc>
        <w:tc>
          <w:tcPr>
            <w:tcW w:w="2693" w:type="dxa"/>
            <w:vAlign w:val="center"/>
          </w:tcPr>
          <w:p w:rsidR="00C60E81" w:rsidRPr="00C60E81" w:rsidRDefault="00C60E81" w:rsidP="00262F51">
            <w:pPr>
              <w:rPr>
                <w:sz w:val="14"/>
                <w:szCs w:val="14"/>
              </w:rPr>
            </w:pPr>
            <w:r w:rsidRPr="00C60E81">
              <w:rPr>
                <w:sz w:val="14"/>
                <w:szCs w:val="14"/>
              </w:rPr>
              <w:t>2. Laboratuvar Tasarımı ve Güvenlik</w:t>
            </w:r>
          </w:p>
        </w:tc>
        <w:tc>
          <w:tcPr>
            <w:tcW w:w="3260" w:type="dxa"/>
            <w:vAlign w:val="center"/>
          </w:tcPr>
          <w:p w:rsidR="00C60E81" w:rsidRPr="00C60E81" w:rsidRDefault="00C60E81" w:rsidP="00262F51">
            <w:pPr>
              <w:rPr>
                <w:sz w:val="14"/>
                <w:szCs w:val="14"/>
              </w:rPr>
            </w:pPr>
            <w:r w:rsidRPr="00C60E81">
              <w:rPr>
                <w:sz w:val="14"/>
                <w:szCs w:val="14"/>
              </w:rPr>
              <w:t>Laboratuvar tasarımını bilip riskleri açıklar.</w:t>
            </w:r>
          </w:p>
        </w:tc>
        <w:tc>
          <w:tcPr>
            <w:tcW w:w="3686" w:type="dxa"/>
            <w:vAlign w:val="center"/>
          </w:tcPr>
          <w:p w:rsidR="00C60E81" w:rsidRPr="00C60E81" w:rsidRDefault="00C60E81" w:rsidP="00262F51">
            <w:pPr>
              <w:rPr>
                <w:sz w:val="14"/>
                <w:szCs w:val="14"/>
              </w:rPr>
            </w:pPr>
            <w:r w:rsidRPr="00C60E81">
              <w:rPr>
                <w:sz w:val="14"/>
                <w:szCs w:val="14"/>
              </w:rPr>
              <w:t>       Laboratuvar  tasarımında  dikkat  edilecek  hususları açıklaması sağlanır.</w:t>
              <w:br/>
              <w:t>       Ekipmanlar   için   mekansal   düzenlemede   dikkat edilecek hususları açıklaması sağlanır.</w:t>
              <w:br/>
              <w:t>       Standart güvenlik uygulamaları açıklanır.</w:t>
              <w:br/>
              <w:t>       Laboratuvar   güvenlik   programının   oluşturulması sağlanır.</w:t>
              <w:br/>
              <w:t>       Güvenlik      uygulamalarının      içermesi      gereken hususları açıklaması sağlanır.</w:t>
              <w:br/>
              <w:t>       Atık yönetiminde yapılması gerekenler açıklanır.</w:t>
              <w:br/>
              <w:t>       Uluslar arası güvenlik işaretleri açıklanır.</w:t>
              <w:br/>
              <w:t>       Laboratuarda        kullanılan        kişisel        koruyucu donanımlar açıklanır.</w:t>
              <w:br/>
              <w:t>       Laboratuvarda   oluşabilecek   riskleri   ve   alınacakönlemleri açıklaması sağlanır.</w:t>
              <w:br/>
              <w:t>       Acil  durum  yönetimi  ve  ilk  yardım  prosedürlerini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Kalite ve Güvenlik</w:t>
            </w:r>
          </w:p>
        </w:tc>
        <w:tc>
          <w:tcPr>
            <w:tcW w:w="2693" w:type="dxa"/>
            <w:vAlign w:val="center"/>
          </w:tcPr>
          <w:p w:rsidR="00C60E81" w:rsidRPr="00C60E81" w:rsidRDefault="00C60E81" w:rsidP="00262F51">
            <w:pPr>
              <w:rPr>
                <w:sz w:val="14"/>
                <w:szCs w:val="14"/>
              </w:rPr>
            </w:pPr>
            <w:r w:rsidRPr="00C60E81">
              <w:rPr>
                <w:sz w:val="14"/>
                <w:szCs w:val="14"/>
              </w:rPr>
              <w:t>3. Cihaz Bakımı ve Kullanımı</w:t>
            </w:r>
          </w:p>
        </w:tc>
        <w:tc>
          <w:tcPr>
            <w:tcW w:w="3260" w:type="dxa"/>
            <w:vAlign w:val="center"/>
          </w:tcPr>
          <w:p w:rsidR="00C60E81" w:rsidRPr="00C60E81" w:rsidRDefault="00C60E81" w:rsidP="00262F51">
            <w:pPr>
              <w:rPr>
                <w:sz w:val="14"/>
                <w:szCs w:val="14"/>
              </w:rPr>
            </w:pPr>
            <w:r w:rsidRPr="00C60E81">
              <w:rPr>
                <w:sz w:val="14"/>
                <w:szCs w:val="14"/>
              </w:rPr>
              <w:t>Cihazları  kullanıma  hazır  hale  getirip  bakımını dökümante eder.</w:t>
            </w:r>
          </w:p>
        </w:tc>
        <w:tc>
          <w:tcPr>
            <w:tcW w:w="3686" w:type="dxa"/>
            <w:vAlign w:val="center"/>
          </w:tcPr>
          <w:p w:rsidR="00C60E81" w:rsidRPr="00C60E81" w:rsidRDefault="00C60E81" w:rsidP="00262F51">
            <w:pPr>
              <w:rPr>
                <w:sz w:val="14"/>
                <w:szCs w:val="14"/>
              </w:rPr>
            </w:pPr>
            <w:r w:rsidRPr="00C60E81">
              <w:rPr>
                <w:sz w:val="14"/>
                <w:szCs w:val="14"/>
              </w:rPr>
              <w:t>       Laboratuvara    cihaz    seçerken    dikkat    edilmesi gereken kriterleri açıklaması sağlanır.</w:t>
              <w:br/>
              <w:t>       Cihazın  kullanıma  hazır  halde  bulundurulması  için yapılması    gereken    planlama    ve    prosedürleri açıklaması sağlanır.</w:t>
              <w:br/>
              <w:t>       Cihazların   bakım   programının   oluşturulması   ve uygulanması işlemlerini açıklar.</w:t>
              <w:br/>
              <w:t>       Cihazlarla  ilgili  sorunların  giderilme  prosedürlerini açıklar.</w:t>
              <w:br/>
              <w:t>       Cihazların bakım prosedürlerini açıklar.</w:t>
              <w:br/>
              <w:t>       Cihaz    kullanım    talimatı    hazırlama    prosedürü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Kalite ve Güvenlik</w:t>
            </w:r>
          </w:p>
        </w:tc>
        <w:tc>
          <w:tcPr>
            <w:tcW w:w="2693" w:type="dxa"/>
            <w:vAlign w:val="center"/>
          </w:tcPr>
          <w:p w:rsidR="00C60E81" w:rsidRPr="00C60E81" w:rsidRDefault="00C60E81" w:rsidP="00262F51">
            <w:pPr>
              <w:rPr>
                <w:sz w:val="14"/>
                <w:szCs w:val="14"/>
              </w:rPr>
            </w:pPr>
            <w:r w:rsidRPr="00C60E81">
              <w:rPr>
                <w:sz w:val="14"/>
                <w:szCs w:val="14"/>
              </w:rPr>
              <w:t>3. Cihaz Bakımı ve Kullanımı</w:t>
            </w:r>
          </w:p>
        </w:tc>
        <w:tc>
          <w:tcPr>
            <w:tcW w:w="3260" w:type="dxa"/>
            <w:vAlign w:val="center"/>
          </w:tcPr>
          <w:p w:rsidR="00C60E81" w:rsidRPr="00C60E81" w:rsidRDefault="00C60E81" w:rsidP="00262F51">
            <w:pPr>
              <w:rPr>
                <w:sz w:val="14"/>
                <w:szCs w:val="14"/>
              </w:rPr>
            </w:pPr>
            <w:r w:rsidRPr="00C60E81">
              <w:rPr>
                <w:sz w:val="14"/>
                <w:szCs w:val="14"/>
              </w:rPr>
              <w:t>Cihazları  kullanıma  hazır  hale  getirip  bakımını dökümante eder.</w:t>
            </w:r>
          </w:p>
        </w:tc>
        <w:tc>
          <w:tcPr>
            <w:tcW w:w="3686" w:type="dxa"/>
            <w:vAlign w:val="center"/>
          </w:tcPr>
          <w:p w:rsidR="00C60E81" w:rsidRPr="00C60E81" w:rsidRDefault="00C60E81" w:rsidP="00262F51">
            <w:pPr>
              <w:rPr>
                <w:sz w:val="14"/>
                <w:szCs w:val="14"/>
              </w:rPr>
            </w:pPr>
            <w:r w:rsidRPr="00C60E81">
              <w:rPr>
                <w:sz w:val="14"/>
                <w:szCs w:val="14"/>
              </w:rPr>
              <w:t>       Laboratuvara    cihaz    seçerken    dikkat    edilmesi gereken kriterleri açıklaması sağlanır.</w:t>
              <w:br/>
              <w:t>       Cihazın  kullanıma  hazır  halde  bulundurulması  için yapılması    gereken    planlama    ve    prosedürleri açıklaması sağlanır.</w:t>
              <w:br/>
              <w:t>       Cihazların   bakım   programının   oluşturulması   ve uygulanması işlemlerini açıklar.</w:t>
              <w:br/>
              <w:t>       Cihazlarla  ilgili  sorunların  giderilme  prosedürlerini açıklar.</w:t>
              <w:br/>
              <w:t>       Cihazların bakım prosedürlerini açıklar.</w:t>
              <w:br/>
              <w:t>       Cihaz    kullanım    talimatı    hazırlama    prosedürü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Kalite ve Güvenlik</w:t>
            </w:r>
          </w:p>
        </w:tc>
        <w:tc>
          <w:tcPr>
            <w:tcW w:w="2693" w:type="dxa"/>
            <w:vAlign w:val="center"/>
          </w:tcPr>
          <w:p w:rsidR="00C60E81" w:rsidRPr="00C60E81" w:rsidRDefault="00C60E81" w:rsidP="00262F51">
            <w:pPr>
              <w:rPr>
                <w:sz w:val="14"/>
                <w:szCs w:val="14"/>
              </w:rPr>
            </w:pPr>
            <w:r w:rsidRPr="00C60E81">
              <w:rPr>
                <w:sz w:val="14"/>
                <w:szCs w:val="14"/>
              </w:rPr>
              <w:t>4. Laboratuvarda Stok Yönetimi</w:t>
            </w:r>
          </w:p>
        </w:tc>
        <w:tc>
          <w:tcPr>
            <w:tcW w:w="3260" w:type="dxa"/>
            <w:vAlign w:val="center"/>
          </w:tcPr>
          <w:p w:rsidR="00C60E81" w:rsidRPr="00C60E81" w:rsidRDefault="00C60E81" w:rsidP="00262F51">
            <w:pPr>
              <w:rPr>
                <w:sz w:val="14"/>
                <w:szCs w:val="14"/>
              </w:rPr>
            </w:pPr>
            <w:r w:rsidRPr="00C60E81">
              <w:rPr>
                <w:sz w:val="14"/>
                <w:szCs w:val="14"/>
              </w:rPr>
              <w:t>Stok yönetim programını uygular.</w:t>
            </w:r>
          </w:p>
        </w:tc>
        <w:tc>
          <w:tcPr>
            <w:tcW w:w="3686" w:type="dxa"/>
            <w:vAlign w:val="center"/>
          </w:tcPr>
          <w:p w:rsidR="00C60E81" w:rsidRPr="00C60E81" w:rsidRDefault="00C60E81" w:rsidP="00262F51">
            <w:pPr>
              <w:rPr>
                <w:sz w:val="14"/>
                <w:szCs w:val="14"/>
              </w:rPr>
            </w:pPr>
            <w:r w:rsidRPr="00C60E81">
              <w:rPr>
                <w:sz w:val="14"/>
                <w:szCs w:val="14"/>
              </w:rPr>
              <w:t>       Stok        kontrol        programı        oluşturulmasında dikkatedilmesi gereken hususları açıklar.</w:t>
              <w:br/>
              <w:t>       Laboratuvar  ihtiyaçlarını  belirleme  ve  satın  alma prosedürlerini açıklar.</w:t>
              <w:br/>
              <w:t>       Sarf  malzemelerinin  depolanması  sayım  ve  kayıt işlemlerini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Kalite ve Güvenlik</w:t>
            </w:r>
          </w:p>
        </w:tc>
        <w:tc>
          <w:tcPr>
            <w:tcW w:w="2693" w:type="dxa"/>
            <w:vAlign w:val="center"/>
          </w:tcPr>
          <w:p w:rsidR="00C60E81" w:rsidRPr="00C60E81" w:rsidRDefault="00C60E81" w:rsidP="00262F51">
            <w:pPr>
              <w:rPr>
                <w:sz w:val="14"/>
                <w:szCs w:val="14"/>
              </w:rPr>
            </w:pPr>
            <w:r w:rsidRPr="00C60E81">
              <w:rPr>
                <w:sz w:val="14"/>
                <w:szCs w:val="14"/>
              </w:rPr>
              <w:t>4. Laboratuvarda Stok Yönetimi</w:t>
            </w:r>
          </w:p>
        </w:tc>
        <w:tc>
          <w:tcPr>
            <w:tcW w:w="3260" w:type="dxa"/>
            <w:vAlign w:val="center"/>
          </w:tcPr>
          <w:p w:rsidR="00C60E81" w:rsidRPr="00C60E81" w:rsidRDefault="00C60E81" w:rsidP="00262F51">
            <w:pPr>
              <w:rPr>
                <w:sz w:val="14"/>
                <w:szCs w:val="14"/>
              </w:rPr>
            </w:pPr>
            <w:r w:rsidRPr="00C60E81">
              <w:rPr>
                <w:sz w:val="14"/>
                <w:szCs w:val="14"/>
              </w:rPr>
              <w:t>Stok yönetim programını uygular.</w:t>
            </w:r>
          </w:p>
        </w:tc>
        <w:tc>
          <w:tcPr>
            <w:tcW w:w="3686" w:type="dxa"/>
            <w:vAlign w:val="center"/>
          </w:tcPr>
          <w:p w:rsidR="00C60E81" w:rsidRPr="00C60E81" w:rsidRDefault="00C60E81" w:rsidP="00262F51">
            <w:pPr>
              <w:rPr>
                <w:sz w:val="14"/>
                <w:szCs w:val="14"/>
              </w:rPr>
            </w:pPr>
            <w:r w:rsidRPr="00C60E81">
              <w:rPr>
                <w:sz w:val="14"/>
                <w:szCs w:val="14"/>
              </w:rPr>
              <w:t>       Stok        kontrol        programı        oluşturulmasında dikkatedilmesi gereken hususları açıklar.</w:t>
              <w:br/>
              <w:t>       Laboratuvar  ihtiyaçlarını  belirleme  ve  satın  alma prosedürlerini açıklar.</w:t>
              <w:br/>
              <w:t>       Sarf  malzemelerinin  depolanması  sayım  ve  kayıt işlemlerini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Kalite ve Güvenlik</w:t>
            </w:r>
          </w:p>
        </w:tc>
        <w:tc>
          <w:tcPr>
            <w:tcW w:w="2693" w:type="dxa"/>
            <w:vAlign w:val="center"/>
          </w:tcPr>
          <w:p w:rsidR="00C60E81" w:rsidRPr="00C60E81" w:rsidRDefault="00C60E81" w:rsidP="00262F51">
            <w:pPr>
              <w:rPr>
                <w:sz w:val="14"/>
                <w:szCs w:val="14"/>
              </w:rPr>
            </w:pPr>
            <w:r w:rsidRPr="00C60E81">
              <w:rPr>
                <w:sz w:val="14"/>
                <w:szCs w:val="14"/>
              </w:rPr>
              <w:t>5. Sarf malzemelerinin takibi</w:t>
            </w:r>
          </w:p>
        </w:tc>
        <w:tc>
          <w:tcPr>
            <w:tcW w:w="3260" w:type="dxa"/>
            <w:vAlign w:val="center"/>
          </w:tcPr>
          <w:p w:rsidR="00C60E81" w:rsidRPr="00C60E81" w:rsidRDefault="00C60E81" w:rsidP="00262F51">
            <w:pPr>
              <w:rPr>
                <w:sz w:val="14"/>
                <w:szCs w:val="14"/>
              </w:rPr>
            </w:pPr>
            <w:r w:rsidRPr="00C60E81">
              <w:rPr>
                <w:sz w:val="14"/>
                <w:szCs w:val="14"/>
              </w:rPr>
              <w:t>1. Dönem 1. Sınav Sarf malzemelerinin takibini yapar.</w:t>
            </w:r>
          </w:p>
        </w:tc>
        <w:tc>
          <w:tcPr>
            <w:tcW w:w="3686" w:type="dxa"/>
            <w:vAlign w:val="center"/>
          </w:tcPr>
          <w:p w:rsidR="00C60E81" w:rsidRPr="00C60E81" w:rsidRDefault="00C60E81" w:rsidP="00262F51">
            <w:pPr>
              <w:rPr>
                <w:sz w:val="14"/>
                <w:szCs w:val="14"/>
              </w:rPr>
            </w:pPr>
            <w:r w:rsidRPr="00C60E81">
              <w:rPr>
                <w:sz w:val="14"/>
                <w:szCs w:val="14"/>
              </w:rPr>
              <w:t>       Sarf    malzemelerinin    temin    edilme    işlemlerini açıklar.</w:t>
              <w:br/>
              <w:t>       Sarf malzemenin depolanması açıklanır.</w:t>
              <w:br/>
              <w:t>       Envanter takibi işlem prosedürlerini açıklar.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Kalite ve Güvenlik</w:t>
            </w:r>
          </w:p>
        </w:tc>
        <w:tc>
          <w:tcPr>
            <w:tcW w:w="2693" w:type="dxa"/>
            <w:vAlign w:val="center"/>
          </w:tcPr>
          <w:p w:rsidR="00C60E81" w:rsidRPr="00C60E81" w:rsidRDefault="00C60E81" w:rsidP="00262F51">
            <w:pPr>
              <w:rPr>
                <w:sz w:val="14"/>
                <w:szCs w:val="14"/>
              </w:rPr>
            </w:pPr>
            <w:r w:rsidRPr="00C60E81">
              <w:rPr>
                <w:sz w:val="14"/>
                <w:szCs w:val="14"/>
              </w:rPr>
              <w:t>5. Sarf malzemelerinin takibi</w:t>
            </w:r>
          </w:p>
        </w:tc>
        <w:tc>
          <w:tcPr>
            <w:tcW w:w="3260" w:type="dxa"/>
            <w:vAlign w:val="center"/>
          </w:tcPr>
          <w:p w:rsidR="00C60E81" w:rsidRPr="00C60E81" w:rsidRDefault="00C60E81" w:rsidP="00262F51">
            <w:pPr>
              <w:rPr>
                <w:sz w:val="14"/>
                <w:szCs w:val="14"/>
              </w:rPr>
            </w:pPr>
            <w:r w:rsidRPr="00C60E81">
              <w:rPr>
                <w:sz w:val="14"/>
                <w:szCs w:val="14"/>
              </w:rPr>
              <w:t>Sarf malzemelerinin takibini yapar.</w:t>
            </w:r>
          </w:p>
        </w:tc>
        <w:tc>
          <w:tcPr>
            <w:tcW w:w="3686" w:type="dxa"/>
            <w:vAlign w:val="center"/>
          </w:tcPr>
          <w:p w:rsidR="00C60E81" w:rsidRPr="00C60E81" w:rsidRDefault="00C60E81" w:rsidP="00262F51">
            <w:pPr>
              <w:rPr>
                <w:sz w:val="14"/>
                <w:szCs w:val="14"/>
              </w:rPr>
            </w:pPr>
            <w:r w:rsidRPr="00C60E81">
              <w:rPr>
                <w:sz w:val="14"/>
                <w:szCs w:val="14"/>
              </w:rPr>
              <w:t>       Sarf    malzemelerinin    temin    edilme    işlemlerini açıklar.</w:t>
              <w:br/>
              <w:t>       Sarf malzemenin depolanması açıklanır.</w:t>
              <w:br/>
              <w:t>       Envanter takibi işlem prosedürlerini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Kalite ve Güvenlik</w:t>
            </w:r>
          </w:p>
        </w:tc>
        <w:tc>
          <w:tcPr>
            <w:tcW w:w="2693" w:type="dxa"/>
            <w:vAlign w:val="center"/>
          </w:tcPr>
          <w:p w:rsidR="00C60E81" w:rsidRPr="00C60E81" w:rsidRDefault="00C60E81" w:rsidP="00262F51">
            <w:pPr>
              <w:rPr>
                <w:sz w:val="14"/>
                <w:szCs w:val="14"/>
              </w:rPr>
            </w:pPr>
            <w:r w:rsidRPr="00C60E81">
              <w:rPr>
                <w:sz w:val="14"/>
                <w:szCs w:val="14"/>
              </w:rPr>
              <w:t>5. Sarf malzemelerinin takibi</w:t>
            </w:r>
          </w:p>
        </w:tc>
        <w:tc>
          <w:tcPr>
            <w:tcW w:w="3260" w:type="dxa"/>
            <w:vAlign w:val="center"/>
          </w:tcPr>
          <w:p w:rsidR="00C60E81" w:rsidRPr="00C60E81" w:rsidRDefault="00C60E81" w:rsidP="00262F51">
            <w:pPr>
              <w:rPr>
                <w:sz w:val="14"/>
                <w:szCs w:val="14"/>
              </w:rPr>
            </w:pPr>
            <w:r w:rsidRPr="00C60E81">
              <w:rPr>
                <w:sz w:val="14"/>
                <w:szCs w:val="14"/>
              </w:rPr>
              <w:t>Sarf malzemelerinin takibini yapar.</w:t>
            </w:r>
          </w:p>
        </w:tc>
        <w:tc>
          <w:tcPr>
            <w:tcW w:w="3686" w:type="dxa"/>
            <w:vAlign w:val="center"/>
          </w:tcPr>
          <w:p w:rsidR="00C60E81" w:rsidRPr="00C60E81" w:rsidRDefault="00C60E81" w:rsidP="00262F51">
            <w:pPr>
              <w:rPr>
                <w:sz w:val="14"/>
                <w:szCs w:val="14"/>
              </w:rPr>
            </w:pPr>
            <w:r w:rsidRPr="00C60E81">
              <w:rPr>
                <w:sz w:val="14"/>
                <w:szCs w:val="14"/>
              </w:rPr>
              <w:t>       Sarf    malzemelerinin    temin    edilme    işlemlerini açıklar.</w:t>
              <w:br/>
              <w:t>       Sarf malzemenin depolanması açıklanır.</w:t>
              <w:br/>
              <w:t>       Envanter takibi işlem prosedürlerini açıklar.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Kalite ve Güvenlik</w:t>
            </w:r>
          </w:p>
        </w:tc>
        <w:tc>
          <w:tcPr>
            <w:tcW w:w="2693" w:type="dxa"/>
            <w:vAlign w:val="center"/>
          </w:tcPr>
          <w:p w:rsidR="00C60E81" w:rsidRPr="00C60E81" w:rsidRDefault="00C60E81" w:rsidP="00262F51">
            <w:pPr>
              <w:rPr>
                <w:sz w:val="14"/>
                <w:szCs w:val="14"/>
              </w:rPr>
            </w:pPr>
            <w:r w:rsidRPr="00C60E81">
              <w:rPr>
                <w:sz w:val="14"/>
                <w:szCs w:val="14"/>
              </w:rPr>
              <w:t>5. Sarf malzemelerinin takibi</w:t>
            </w:r>
          </w:p>
        </w:tc>
        <w:tc>
          <w:tcPr>
            <w:tcW w:w="3260" w:type="dxa"/>
            <w:vAlign w:val="center"/>
          </w:tcPr>
          <w:p w:rsidR="00C60E81" w:rsidRPr="00C60E81" w:rsidRDefault="00C60E81" w:rsidP="00262F51">
            <w:pPr>
              <w:rPr>
                <w:sz w:val="14"/>
                <w:szCs w:val="14"/>
              </w:rPr>
            </w:pPr>
            <w:r w:rsidRPr="00C60E81">
              <w:rPr>
                <w:sz w:val="14"/>
                <w:szCs w:val="14"/>
              </w:rPr>
              <w:t>Sarf malzemelerinin takibini yapar.</w:t>
            </w:r>
          </w:p>
        </w:tc>
        <w:tc>
          <w:tcPr>
            <w:tcW w:w="3686" w:type="dxa"/>
            <w:vAlign w:val="center"/>
          </w:tcPr>
          <w:p w:rsidR="00C60E81" w:rsidRPr="00C60E81" w:rsidRDefault="00C60E81" w:rsidP="00262F51">
            <w:pPr>
              <w:rPr>
                <w:sz w:val="14"/>
                <w:szCs w:val="14"/>
              </w:rPr>
            </w:pPr>
            <w:r w:rsidRPr="00C60E81">
              <w:rPr>
                <w:sz w:val="14"/>
                <w:szCs w:val="14"/>
              </w:rPr>
              <w:t>       Sarf    malzemelerinin    temin    edilme    işlemlerini açıklar.</w:t>
              <w:br/>
              <w:t>       Sarf malzemenin depolanması açıklanır.</w:t>
              <w:br/>
              <w:t>       Envanter takibi işlem prosedürlerini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Kalite ve Güvenlik</w:t>
            </w:r>
          </w:p>
        </w:tc>
        <w:tc>
          <w:tcPr>
            <w:tcW w:w="2693" w:type="dxa"/>
            <w:vAlign w:val="center"/>
          </w:tcPr>
          <w:p w:rsidR="00C60E81" w:rsidRPr="00C60E81" w:rsidRDefault="00C60E81" w:rsidP="00262F51">
            <w:pPr>
              <w:rPr>
                <w:sz w:val="14"/>
                <w:szCs w:val="14"/>
              </w:rPr>
            </w:pPr>
            <w:r w:rsidRPr="00C60E81">
              <w:rPr>
                <w:sz w:val="14"/>
                <w:szCs w:val="14"/>
              </w:rPr>
              <w:t>5. Sarf malzemelerinin takibi</w:t>
            </w:r>
          </w:p>
        </w:tc>
        <w:tc>
          <w:tcPr>
            <w:tcW w:w="3260" w:type="dxa"/>
            <w:vAlign w:val="center"/>
          </w:tcPr>
          <w:p w:rsidR="00C60E81" w:rsidRPr="00C60E81" w:rsidRDefault="00C60E81" w:rsidP="00262F51">
            <w:pPr>
              <w:rPr>
                <w:sz w:val="14"/>
                <w:szCs w:val="14"/>
              </w:rPr>
            </w:pPr>
            <w:r w:rsidRPr="00C60E81">
              <w:rPr>
                <w:sz w:val="14"/>
                <w:szCs w:val="14"/>
              </w:rPr>
              <w:t>Sarf malzemelerinin takibini yapar.</w:t>
            </w:r>
          </w:p>
        </w:tc>
        <w:tc>
          <w:tcPr>
            <w:tcW w:w="3686" w:type="dxa"/>
            <w:vAlign w:val="center"/>
          </w:tcPr>
          <w:p w:rsidR="00C60E81" w:rsidRPr="00C60E81" w:rsidRDefault="00C60E81" w:rsidP="00262F51">
            <w:pPr>
              <w:rPr>
                <w:sz w:val="14"/>
                <w:szCs w:val="14"/>
              </w:rPr>
            </w:pPr>
            <w:r w:rsidRPr="00C60E81">
              <w:rPr>
                <w:sz w:val="14"/>
                <w:szCs w:val="14"/>
              </w:rPr>
              <w:t>       Sarf    malzemelerinin    temin    edilme    işlemlerini açıklar.</w:t>
              <w:br/>
              <w:t>       Sarf malzemenin depolanması açıklanır.</w:t>
              <w:br/>
              <w:t>       Envanter takibi işlem prosedürlerini açıklar.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Kalite ve Güvenlik</w:t>
            </w:r>
          </w:p>
        </w:tc>
        <w:tc>
          <w:tcPr>
            <w:tcW w:w="2693" w:type="dxa"/>
            <w:vAlign w:val="center"/>
          </w:tcPr>
          <w:p w:rsidR="00C60E81" w:rsidRPr="00C60E81" w:rsidRDefault="00C60E81" w:rsidP="00262F51">
            <w:pPr>
              <w:rPr>
                <w:sz w:val="14"/>
                <w:szCs w:val="14"/>
              </w:rPr>
            </w:pPr>
            <w:r w:rsidRPr="00C60E81">
              <w:rPr>
                <w:sz w:val="14"/>
                <w:szCs w:val="14"/>
              </w:rPr>
              <w:t>5. Sarf malzemelerinin takibi</w:t>
            </w:r>
          </w:p>
        </w:tc>
        <w:tc>
          <w:tcPr>
            <w:tcW w:w="3260" w:type="dxa"/>
            <w:vAlign w:val="center"/>
          </w:tcPr>
          <w:p w:rsidR="00C60E81" w:rsidRPr="00C60E81" w:rsidRDefault="00C60E81" w:rsidP="00262F51">
            <w:pPr>
              <w:rPr>
                <w:sz w:val="14"/>
                <w:szCs w:val="14"/>
              </w:rPr>
            </w:pPr>
            <w:r w:rsidRPr="00C60E81">
              <w:rPr>
                <w:sz w:val="14"/>
                <w:szCs w:val="14"/>
              </w:rPr>
              <w:t>Sarf malzemelerinin takibini yapar.</w:t>
            </w:r>
          </w:p>
        </w:tc>
        <w:tc>
          <w:tcPr>
            <w:tcW w:w="3686" w:type="dxa"/>
            <w:vAlign w:val="center"/>
          </w:tcPr>
          <w:p w:rsidR="00C60E81" w:rsidRPr="00C60E81" w:rsidRDefault="00C60E81" w:rsidP="00262F51">
            <w:pPr>
              <w:rPr>
                <w:sz w:val="14"/>
                <w:szCs w:val="14"/>
              </w:rPr>
            </w:pPr>
            <w:r w:rsidRPr="00C60E81">
              <w:rPr>
                <w:sz w:val="14"/>
                <w:szCs w:val="14"/>
              </w:rPr>
              <w:t>       Sarf    malzemelerinin    temin    edilme    işlemlerini açıklar.</w:t>
              <w:br/>
              <w:t>       Sarf malzemenin depolanması açıklanır.</w:t>
              <w:br/>
              <w:t>       Envanter takibi işlem prosedürlerini açıklar.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Süreç Kontrolü</w:t>
            </w:r>
          </w:p>
        </w:tc>
        <w:tc>
          <w:tcPr>
            <w:tcW w:w="2693" w:type="dxa"/>
            <w:vAlign w:val="center"/>
          </w:tcPr>
          <w:p w:rsidR="00C60E81" w:rsidRPr="00C60E81" w:rsidRDefault="00C60E81" w:rsidP="00262F51">
            <w:pPr>
              <w:rPr>
                <w:sz w:val="14"/>
                <w:szCs w:val="14"/>
              </w:rPr>
            </w:pPr>
            <w:r w:rsidRPr="00C60E81">
              <w:rPr>
                <w:sz w:val="14"/>
                <w:szCs w:val="14"/>
              </w:rPr>
              <w:t>1.   Numune Yönetimi</w:t>
            </w:r>
          </w:p>
        </w:tc>
        <w:tc>
          <w:tcPr>
            <w:tcW w:w="3260" w:type="dxa"/>
            <w:vAlign w:val="center"/>
          </w:tcPr>
          <w:p w:rsidR="00C60E81" w:rsidRPr="00C60E81" w:rsidRDefault="00C60E81" w:rsidP="00262F51">
            <w:pPr>
              <w:rPr>
                <w:sz w:val="14"/>
                <w:szCs w:val="14"/>
              </w:rPr>
            </w:pPr>
            <w:r w:rsidRPr="00C60E81">
              <w:rPr>
                <w:sz w:val="14"/>
                <w:szCs w:val="14"/>
              </w:rPr>
              <w:t>Numune yönetimini uygular.</w:t>
            </w:r>
          </w:p>
        </w:tc>
        <w:tc>
          <w:tcPr>
            <w:tcW w:w="3686" w:type="dxa"/>
            <w:vAlign w:val="center"/>
          </w:tcPr>
          <w:p w:rsidR="00C60E81" w:rsidRPr="00C60E81" w:rsidRDefault="00C60E81" w:rsidP="00262F51">
            <w:pPr>
              <w:rPr>
                <w:sz w:val="14"/>
                <w:szCs w:val="14"/>
              </w:rPr>
            </w:pPr>
            <w:r w:rsidRPr="00C60E81">
              <w:rPr>
                <w:sz w:val="14"/>
                <w:szCs w:val="14"/>
              </w:rPr>
              <w:t>       Numune yönetiminin bileşenlerini açıklar.</w:t>
              <w:br/>
              <w:t>       Numune kayıt kabul prosedürlerini açıklar.</w:t>
              <w:br/>
              <w:t>       Numune takip sistemini açıklar.</w:t>
              <w:br/>
              <w:t>       Numunenin taşınması depolanması muhafazası ve bertaraf    edilmesinde    dikkat    edilecek    noktalar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Süreç Kontrolü</w:t>
            </w:r>
          </w:p>
        </w:tc>
        <w:tc>
          <w:tcPr>
            <w:tcW w:w="2693" w:type="dxa"/>
            <w:vAlign w:val="center"/>
          </w:tcPr>
          <w:p w:rsidR="00C60E81" w:rsidRPr="00C60E81" w:rsidRDefault="00C60E81" w:rsidP="00262F51">
            <w:pPr>
              <w:rPr>
                <w:sz w:val="14"/>
                <w:szCs w:val="14"/>
              </w:rPr>
            </w:pPr>
            <w:r w:rsidRPr="00C60E81">
              <w:rPr>
                <w:sz w:val="14"/>
                <w:szCs w:val="14"/>
              </w:rPr>
              <w:t>1.   Numune Yönetimi</w:t>
            </w:r>
          </w:p>
        </w:tc>
        <w:tc>
          <w:tcPr>
            <w:tcW w:w="3260" w:type="dxa"/>
            <w:vAlign w:val="center"/>
          </w:tcPr>
          <w:p w:rsidR="00C60E81" w:rsidRPr="00C60E81" w:rsidRDefault="00C60E81" w:rsidP="00262F51">
            <w:pPr>
              <w:rPr>
                <w:sz w:val="14"/>
                <w:szCs w:val="14"/>
              </w:rPr>
            </w:pPr>
            <w:r w:rsidRPr="00C60E81">
              <w:rPr>
                <w:sz w:val="14"/>
                <w:szCs w:val="14"/>
              </w:rPr>
              <w:t>Numune yönetimini uygular.</w:t>
            </w:r>
          </w:p>
        </w:tc>
        <w:tc>
          <w:tcPr>
            <w:tcW w:w="3686" w:type="dxa"/>
            <w:vAlign w:val="center"/>
          </w:tcPr>
          <w:p w:rsidR="00C60E81" w:rsidRPr="00C60E81" w:rsidRDefault="00C60E81" w:rsidP="00262F51">
            <w:pPr>
              <w:rPr>
                <w:sz w:val="14"/>
                <w:szCs w:val="14"/>
              </w:rPr>
            </w:pPr>
            <w:r w:rsidRPr="00C60E81">
              <w:rPr>
                <w:sz w:val="14"/>
                <w:szCs w:val="14"/>
              </w:rPr>
              <w:t>       Numune yönetiminin bileşenlerini açıklar.</w:t>
              <w:br/>
              <w:t>       Numune kayıt kabul prosedürlerini açıklar.</w:t>
              <w:br/>
              <w:t>       Numune takip sistemini açıklar.</w:t>
              <w:br/>
              <w:t>       Numunenin taşınması depolanması muhafazası ve bertaraf    edilmesinde    dikkat    edilecek    noktalar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Süreç Kontrolü</w:t>
            </w:r>
          </w:p>
        </w:tc>
        <w:tc>
          <w:tcPr>
            <w:tcW w:w="2693" w:type="dxa"/>
            <w:vAlign w:val="center"/>
          </w:tcPr>
          <w:p w:rsidR="00C60E81" w:rsidRPr="00C60E81" w:rsidRDefault="00C60E81" w:rsidP="00262F51">
            <w:pPr>
              <w:rPr>
                <w:sz w:val="14"/>
                <w:szCs w:val="14"/>
              </w:rPr>
            </w:pPr>
            <w:r w:rsidRPr="00C60E81">
              <w:rPr>
                <w:sz w:val="14"/>
                <w:szCs w:val="14"/>
              </w:rPr>
              <w:t>2.   Kantitatif Testlerde Kalite Kontrolü</w:t>
            </w:r>
          </w:p>
        </w:tc>
        <w:tc>
          <w:tcPr>
            <w:tcW w:w="3260" w:type="dxa"/>
            <w:vAlign w:val="center"/>
          </w:tcPr>
          <w:p w:rsidR="00C60E81" w:rsidRPr="00C60E81" w:rsidRDefault="00C60E81" w:rsidP="00262F51">
            <w:pPr>
              <w:rPr>
                <w:sz w:val="14"/>
                <w:szCs w:val="14"/>
              </w:rPr>
            </w:pPr>
            <w:r w:rsidRPr="00C60E81">
              <w:rPr>
                <w:sz w:val="14"/>
                <w:szCs w:val="14"/>
              </w:rPr>
              <w:t>1. Dönem 2. Sınav Kantitatif testler için kalite kontrolü açıklar.</w:t>
            </w:r>
          </w:p>
        </w:tc>
        <w:tc>
          <w:tcPr>
            <w:tcW w:w="3686" w:type="dxa"/>
            <w:vAlign w:val="center"/>
          </w:tcPr>
          <w:p w:rsidR="00C60E81" w:rsidRPr="00C60E81" w:rsidRDefault="00C60E81" w:rsidP="00262F51">
            <w:pPr>
              <w:rPr>
                <w:sz w:val="14"/>
                <w:szCs w:val="14"/>
              </w:rPr>
            </w:pPr>
            <w:r w:rsidRPr="00C60E81">
              <w:rPr>
                <w:sz w:val="14"/>
                <w:szCs w:val="14"/>
              </w:rPr>
              <w:t>       Testlerde    kullanılacak    cihaz    araç    gereç    ve kimyasalların    hazırlanmasında    dikkat    edilecek noktalar açıklanır.</w:t>
              <w:br/>
              <w:t>       Testlerde    kullanılacak    cihazların    kalibrasyonun önemi açıklanır.</w:t>
              <w:br/>
              <w:t>       Test  sonuçlarının  değerlendirilmesi  ve  kayıt  altına alınması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Süreç Kontrolü</w:t>
            </w:r>
          </w:p>
        </w:tc>
        <w:tc>
          <w:tcPr>
            <w:tcW w:w="2693" w:type="dxa"/>
            <w:vAlign w:val="center"/>
          </w:tcPr>
          <w:p w:rsidR="00C60E81" w:rsidRPr="00C60E81" w:rsidRDefault="00C60E81" w:rsidP="00262F51">
            <w:pPr>
              <w:rPr>
                <w:sz w:val="14"/>
                <w:szCs w:val="14"/>
              </w:rPr>
            </w:pPr>
            <w:r w:rsidRPr="00C60E81">
              <w:rPr>
                <w:sz w:val="14"/>
                <w:szCs w:val="14"/>
              </w:rPr>
              <w:t>3.   Laboratuvarda Denetim ve Kalite Değerlendirme</w:t>
            </w:r>
          </w:p>
        </w:tc>
        <w:tc>
          <w:tcPr>
            <w:tcW w:w="3260" w:type="dxa"/>
            <w:vAlign w:val="center"/>
          </w:tcPr>
          <w:p w:rsidR="00C60E81" w:rsidRPr="00C60E81" w:rsidRDefault="00C60E81" w:rsidP="00262F51">
            <w:pPr>
              <w:rPr>
                <w:sz w:val="14"/>
                <w:szCs w:val="14"/>
              </w:rPr>
            </w:pPr>
            <w:r w:rsidRPr="00C60E81">
              <w:rPr>
                <w:sz w:val="14"/>
                <w:szCs w:val="14"/>
              </w:rPr>
              <w:t>Denetim ve kalite değerlendirmeyi açıklar.</w:t>
            </w:r>
          </w:p>
        </w:tc>
        <w:tc>
          <w:tcPr>
            <w:tcW w:w="3686" w:type="dxa"/>
            <w:vAlign w:val="center"/>
          </w:tcPr>
          <w:p w:rsidR="00C60E81" w:rsidRPr="00C60E81" w:rsidRDefault="00C60E81" w:rsidP="00262F51">
            <w:pPr>
              <w:rPr>
                <w:sz w:val="14"/>
                <w:szCs w:val="14"/>
              </w:rPr>
            </w:pPr>
            <w:r w:rsidRPr="00C60E81">
              <w:rPr>
                <w:sz w:val="14"/>
                <w:szCs w:val="14"/>
              </w:rPr>
              <w:t>       Denetimin tanımı ve önemi açıklanır.</w:t>
              <w:br/>
              <w:t>       Değerlendirmenin tanımı ve önemini açıklanır.</w:t>
              <w:br/>
              <w:t>       Laboratuvar denetim süreci açıklanır.</w:t>
              <w:br/>
              <w:t>       Laboratuvarlarda  uygulanan  iç  ve  dış  denetimleri açıklar.</w:t>
              <w:br/>
              <w:t>  </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Süreç Kontrolü</w:t>
            </w:r>
          </w:p>
        </w:tc>
        <w:tc>
          <w:tcPr>
            <w:tcW w:w="2693" w:type="dxa"/>
            <w:vAlign w:val="center"/>
          </w:tcPr>
          <w:p w:rsidR="00C60E81" w:rsidRPr="00C60E81" w:rsidRDefault="00C60E81" w:rsidP="00262F51">
            <w:pPr>
              <w:rPr>
                <w:sz w:val="14"/>
                <w:szCs w:val="14"/>
              </w:rPr>
            </w:pPr>
            <w:r w:rsidRPr="00C60E81">
              <w:rPr>
                <w:sz w:val="14"/>
                <w:szCs w:val="14"/>
              </w:rPr>
              <w:t>3.   Laboratuvarda Denetim ve Kalite Değerlendirme</w:t>
            </w:r>
          </w:p>
        </w:tc>
        <w:tc>
          <w:tcPr>
            <w:tcW w:w="3260" w:type="dxa"/>
            <w:vAlign w:val="center"/>
          </w:tcPr>
          <w:p w:rsidR="00C60E81" w:rsidRPr="00C60E81" w:rsidRDefault="00C60E81" w:rsidP="00262F51">
            <w:pPr>
              <w:rPr>
                <w:sz w:val="14"/>
                <w:szCs w:val="14"/>
              </w:rPr>
            </w:pPr>
            <w:r w:rsidRPr="00C60E81">
              <w:rPr>
                <w:sz w:val="14"/>
                <w:szCs w:val="14"/>
              </w:rPr>
              <w:t>Denetim ve kalite değerlendirmeyi açıklar.</w:t>
            </w:r>
          </w:p>
        </w:tc>
        <w:tc>
          <w:tcPr>
            <w:tcW w:w="3686" w:type="dxa"/>
            <w:vAlign w:val="center"/>
          </w:tcPr>
          <w:p w:rsidR="00C60E81" w:rsidRPr="00C60E81" w:rsidRDefault="00C60E81" w:rsidP="00262F51">
            <w:pPr>
              <w:rPr>
                <w:sz w:val="14"/>
                <w:szCs w:val="14"/>
              </w:rPr>
            </w:pPr>
            <w:r w:rsidRPr="00C60E81">
              <w:rPr>
                <w:sz w:val="14"/>
                <w:szCs w:val="14"/>
              </w:rPr>
              <w:t>       Denetimin tanımı ve önemi açıklanır.</w:t>
              <w:br/>
              <w:t>       Değerlendirmenin tanımı ve önemini açıklanır.</w:t>
              <w:br/>
              <w:t>       Laboratuvar denetim süreci açıklanır.</w:t>
              <w:br/>
              <w:t>       Laboratuvarlarda  uygulanan  iç  ve  dış  denetimleri açıklar.</w:t>
              <w:br/>
              <w:t>  </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Süreç Kontrolü</w:t>
            </w:r>
          </w:p>
        </w:tc>
        <w:tc>
          <w:tcPr>
            <w:tcW w:w="2693" w:type="dxa"/>
            <w:vAlign w:val="center"/>
          </w:tcPr>
          <w:p w:rsidR="00C60E81" w:rsidRPr="00C60E81" w:rsidRDefault="00C60E81" w:rsidP="00262F51">
            <w:pPr>
              <w:rPr>
                <w:sz w:val="14"/>
                <w:szCs w:val="14"/>
              </w:rPr>
            </w:pPr>
            <w:r w:rsidRPr="00C60E81">
              <w:rPr>
                <w:sz w:val="14"/>
                <w:szCs w:val="14"/>
              </w:rPr>
              <w:t>4.   Sertifika ve Akreditasyon Süreçleri</w:t>
            </w:r>
          </w:p>
        </w:tc>
        <w:tc>
          <w:tcPr>
            <w:tcW w:w="3260" w:type="dxa"/>
            <w:vAlign w:val="center"/>
          </w:tcPr>
          <w:p w:rsidR="00C60E81" w:rsidRPr="00C60E81" w:rsidRDefault="00C60E81" w:rsidP="00262F51">
            <w:pPr>
              <w:rPr>
                <w:sz w:val="14"/>
                <w:szCs w:val="14"/>
              </w:rPr>
            </w:pPr>
            <w:r w:rsidRPr="00C60E81">
              <w:rPr>
                <w:sz w:val="14"/>
                <w:szCs w:val="14"/>
              </w:rPr>
              <w:t>Sertifika  ve  Akreditasyon  süreci  ve  yararlarını açıklar.</w:t>
            </w:r>
          </w:p>
        </w:tc>
        <w:tc>
          <w:tcPr>
            <w:tcW w:w="3686" w:type="dxa"/>
            <w:vAlign w:val="center"/>
          </w:tcPr>
          <w:p w:rsidR="00C60E81" w:rsidRPr="00C60E81" w:rsidRDefault="00C60E81" w:rsidP="00262F51">
            <w:pPr>
              <w:rPr>
                <w:sz w:val="14"/>
                <w:szCs w:val="14"/>
              </w:rPr>
            </w:pPr>
            <w:r w:rsidRPr="00C60E81">
              <w:rPr>
                <w:sz w:val="14"/>
                <w:szCs w:val="14"/>
              </w:rPr>
              <w:t>       Sertifika ve akreditasyonun tanımı yapılır.</w:t>
              <w:br/>
              <w:t>       Akreditasyon süreci unsurları ve yararları açıklanır.</w:t>
              <w:br/>
              <w:t>       Sertifika ve akreditasyon kuruluşlarını sıralar.</w:t>
              <w:br/>
              <w:t>       Akreditasyon  veya  belgelendirmede  yaygın  olarak kullanılan standartlar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Süreç Kontrolü</w:t>
            </w:r>
          </w:p>
        </w:tc>
        <w:tc>
          <w:tcPr>
            <w:tcW w:w="2693" w:type="dxa"/>
            <w:vAlign w:val="center"/>
          </w:tcPr>
          <w:p w:rsidR="00C60E81" w:rsidRPr="00C60E81" w:rsidRDefault="00C60E81" w:rsidP="00262F51">
            <w:pPr>
              <w:rPr>
                <w:sz w:val="14"/>
                <w:szCs w:val="14"/>
              </w:rPr>
            </w:pPr>
            <w:r w:rsidRPr="00C60E81">
              <w:rPr>
                <w:sz w:val="14"/>
                <w:szCs w:val="14"/>
              </w:rPr>
              <w:t>4.   Sertifika ve Akreditasyon Süreçleri</w:t>
            </w:r>
          </w:p>
        </w:tc>
        <w:tc>
          <w:tcPr>
            <w:tcW w:w="3260" w:type="dxa"/>
            <w:vAlign w:val="center"/>
          </w:tcPr>
          <w:p w:rsidR="00C60E81" w:rsidRPr="00C60E81" w:rsidRDefault="00C60E81" w:rsidP="00262F51">
            <w:pPr>
              <w:rPr>
                <w:sz w:val="14"/>
                <w:szCs w:val="14"/>
              </w:rPr>
            </w:pPr>
            <w:r w:rsidRPr="00C60E81">
              <w:rPr>
                <w:sz w:val="14"/>
                <w:szCs w:val="14"/>
              </w:rPr>
              <w:t>Sertifika  ve  Akreditasyon  süreci  ve  yararlarını açıklar.</w:t>
            </w:r>
          </w:p>
        </w:tc>
        <w:tc>
          <w:tcPr>
            <w:tcW w:w="3686" w:type="dxa"/>
            <w:vAlign w:val="center"/>
          </w:tcPr>
          <w:p w:rsidR="00C60E81" w:rsidRPr="00C60E81" w:rsidRDefault="00C60E81" w:rsidP="00262F51">
            <w:pPr>
              <w:rPr>
                <w:sz w:val="14"/>
                <w:szCs w:val="14"/>
              </w:rPr>
            </w:pPr>
            <w:r w:rsidRPr="00C60E81">
              <w:rPr>
                <w:sz w:val="14"/>
                <w:szCs w:val="14"/>
              </w:rPr>
              <w:t>       Sertifika ve akreditasyonun tanımı yapılır.</w:t>
              <w:br/>
              <w:t>       Akreditasyon süreci unsurları ve yararları açıklanır.</w:t>
              <w:br/>
              <w:t>       Sertifika ve akreditasyon kuruluşlarını sıralar.</w:t>
              <w:br/>
              <w:t>       Akreditasyon  veya  belgelendirmede  yaygın  olarak kullanılan standartlar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Süreç Kontrolü</w:t>
            </w:r>
          </w:p>
        </w:tc>
        <w:tc>
          <w:tcPr>
            <w:tcW w:w="2693" w:type="dxa"/>
            <w:vAlign w:val="center"/>
          </w:tcPr>
          <w:p w:rsidR="00C60E81" w:rsidRPr="00C60E81" w:rsidRDefault="00C60E81" w:rsidP="00262F51">
            <w:pPr>
              <w:rPr>
                <w:sz w:val="14"/>
                <w:szCs w:val="14"/>
              </w:rPr>
            </w:pPr>
            <w:r w:rsidRPr="00C60E81">
              <w:rPr>
                <w:sz w:val="14"/>
                <w:szCs w:val="14"/>
              </w:rPr>
              <w:t>5.   Personel ve Müşteri Hizmetleri Yönetimi</w:t>
            </w:r>
          </w:p>
        </w:tc>
        <w:tc>
          <w:tcPr>
            <w:tcW w:w="3260" w:type="dxa"/>
            <w:vAlign w:val="center"/>
          </w:tcPr>
          <w:p w:rsidR="00C60E81" w:rsidRPr="00C60E81" w:rsidRDefault="00C60E81" w:rsidP="00262F51">
            <w:pPr>
              <w:rPr>
                <w:sz w:val="14"/>
                <w:szCs w:val="14"/>
              </w:rPr>
            </w:pPr>
            <w:r w:rsidRPr="00C60E81">
              <w:rPr>
                <w:sz w:val="14"/>
                <w:szCs w:val="14"/>
              </w:rPr>
              <w:t>Personel    ve    müşteri    hizmetleri    yönetimini açıklar.</w:t>
            </w:r>
          </w:p>
        </w:tc>
        <w:tc>
          <w:tcPr>
            <w:tcW w:w="3686" w:type="dxa"/>
            <w:vAlign w:val="center"/>
          </w:tcPr>
          <w:p w:rsidR="00C60E81" w:rsidRPr="00C60E81" w:rsidRDefault="00C60E81" w:rsidP="00262F51">
            <w:pPr>
              <w:rPr>
                <w:sz w:val="14"/>
                <w:szCs w:val="14"/>
              </w:rPr>
            </w:pPr>
            <w:r w:rsidRPr="00C60E81">
              <w:rPr>
                <w:sz w:val="14"/>
                <w:szCs w:val="14"/>
              </w:rPr>
              <w:t>       Kalite    yönetiminde    personelin    işe    alımı    ve oryantasyonun önemi açıklanır.</w:t>
              <w:br/>
              <w:t>       İşe alımda personel nitelikleri ve görev tanımlarının palımasının önemi açıklanır.</w:t>
              <w:br/>
              <w:t>       Yeterlik    ve    yetkinlik    değerlendirmenin    tanımı yaptırılır.</w:t>
              <w:br/>
              <w:t>       Personel     yetkinlik     değerlendirme     yöntemleri açıklanır.</w:t>
              <w:br/>
              <w:t>       Personel eğitimi ve eğitim türleri açıklanır.</w:t>
              <w:br/>
              <w:t>       Personel      performanslarının      değerlendirilmesi hakkında bilgi verilir.</w:t>
              <w:br/>
              <w:t>       Müşterilerin            memnuniyet            düzeylerinin belirlenmesi  takibi  ve  değerlendirilmesi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Süreç Kontrolü</w:t>
            </w:r>
          </w:p>
        </w:tc>
        <w:tc>
          <w:tcPr>
            <w:tcW w:w="2693" w:type="dxa"/>
            <w:vAlign w:val="center"/>
          </w:tcPr>
          <w:p w:rsidR="00C60E81" w:rsidRPr="00C60E81" w:rsidRDefault="00C60E81" w:rsidP="00262F51">
            <w:pPr>
              <w:rPr>
                <w:sz w:val="14"/>
                <w:szCs w:val="14"/>
              </w:rPr>
            </w:pPr>
            <w:r w:rsidRPr="00C60E81">
              <w:rPr>
                <w:sz w:val="14"/>
                <w:szCs w:val="14"/>
              </w:rPr>
              <w:t>5.   Personel ve Müşteri Hizmetleri Yönetimi</w:t>
            </w:r>
          </w:p>
        </w:tc>
        <w:tc>
          <w:tcPr>
            <w:tcW w:w="3260" w:type="dxa"/>
            <w:vAlign w:val="center"/>
          </w:tcPr>
          <w:p w:rsidR="00C60E81" w:rsidRPr="00C60E81" w:rsidRDefault="00C60E81" w:rsidP="00262F51">
            <w:pPr>
              <w:rPr>
                <w:sz w:val="14"/>
                <w:szCs w:val="14"/>
              </w:rPr>
            </w:pPr>
            <w:r w:rsidRPr="00C60E81">
              <w:rPr>
                <w:sz w:val="14"/>
                <w:szCs w:val="14"/>
              </w:rPr>
              <w:t>Personel    ve    müşteri    hizmetleri    yönetimini açıklar.</w:t>
            </w:r>
          </w:p>
        </w:tc>
        <w:tc>
          <w:tcPr>
            <w:tcW w:w="3686" w:type="dxa"/>
            <w:vAlign w:val="center"/>
          </w:tcPr>
          <w:p w:rsidR="00C60E81" w:rsidRPr="00C60E81" w:rsidRDefault="00C60E81" w:rsidP="00262F51">
            <w:pPr>
              <w:rPr>
                <w:sz w:val="14"/>
                <w:szCs w:val="14"/>
              </w:rPr>
            </w:pPr>
            <w:r w:rsidRPr="00C60E81">
              <w:rPr>
                <w:sz w:val="14"/>
                <w:szCs w:val="14"/>
              </w:rPr>
              <w:t>       Kalite    yönetiminde    personelin    işe    alımı    ve oryantasyonun önemi açıklanır.</w:t>
              <w:br/>
              <w:t>       İşe alımda personel nitelikleri ve görev tanımlarının palımasının önemi açıklanır.</w:t>
              <w:br/>
              <w:t>       Yeterlik    ve    yetkinlik    değerlendirmenin    tanımı yaptırılır.</w:t>
              <w:br/>
              <w:t>       Personel     yetkinlik     değerlendirme     yöntemleri açıklanır.</w:t>
              <w:br/>
              <w:t>       Personel eğitimi ve eğitim türleri açıklanır.</w:t>
              <w:br/>
              <w:t>       Personel      performanslarının      değerlendirilmesi hakkında bilgi verilir.</w:t>
              <w:br/>
              <w:t>       Müşterilerin            memnuniyet            düzeylerinin belirlenmesi  takibi  ve  değerlendirilmesi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Süreç Kontrolü</w:t>
            </w:r>
          </w:p>
        </w:tc>
        <w:tc>
          <w:tcPr>
            <w:tcW w:w="2693" w:type="dxa"/>
            <w:vAlign w:val="center"/>
          </w:tcPr>
          <w:p w:rsidR="00C60E81" w:rsidRPr="00C60E81" w:rsidRDefault="00C60E81" w:rsidP="00262F51">
            <w:pPr>
              <w:rPr>
                <w:sz w:val="14"/>
                <w:szCs w:val="14"/>
              </w:rPr>
            </w:pPr>
            <w:r w:rsidRPr="00C60E81">
              <w:rPr>
                <w:sz w:val="14"/>
                <w:szCs w:val="14"/>
              </w:rPr>
              <w:t>6.   Süreç İyileştirme ve Olay Yönetimi</w:t>
            </w:r>
          </w:p>
        </w:tc>
        <w:tc>
          <w:tcPr>
            <w:tcW w:w="3260" w:type="dxa"/>
            <w:vAlign w:val="center"/>
          </w:tcPr>
          <w:p w:rsidR="00C60E81" w:rsidRPr="00C60E81" w:rsidRDefault="00C60E81" w:rsidP="00262F51">
            <w:pPr>
              <w:rPr>
                <w:sz w:val="14"/>
                <w:szCs w:val="14"/>
              </w:rPr>
            </w:pPr>
            <w:r w:rsidRPr="00C60E81">
              <w:rPr>
                <w:sz w:val="14"/>
                <w:szCs w:val="14"/>
              </w:rPr>
              <w:t>Süreç iyileştirme ve olay yönetimini açıklar.</w:t>
            </w:r>
          </w:p>
        </w:tc>
        <w:tc>
          <w:tcPr>
            <w:tcW w:w="3686" w:type="dxa"/>
            <w:vAlign w:val="center"/>
          </w:tcPr>
          <w:p w:rsidR="00C60E81" w:rsidRPr="00C60E81" w:rsidRDefault="00C60E81" w:rsidP="00262F51">
            <w:pPr>
              <w:rPr>
                <w:sz w:val="14"/>
                <w:szCs w:val="14"/>
              </w:rPr>
            </w:pPr>
            <w:r w:rsidRPr="00C60E81">
              <w:rPr>
                <w:sz w:val="14"/>
                <w:szCs w:val="14"/>
              </w:rPr>
              <w:t>       Laboratuvar  hatalarının  kaynakları  ve  sonuçlarını açıklar.</w:t>
              <w:br/>
              <w:t>       Laboratuvar    hatalarının    giderilme    yöntemlerini açıklar.</w:t>
              <w:br/>
              <w:t>       Süreç iyileştirme araçları ve prosedürünü açıklar.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Süreç Kontrolü</w:t>
            </w:r>
          </w:p>
        </w:tc>
        <w:tc>
          <w:tcPr>
            <w:tcW w:w="2693" w:type="dxa"/>
            <w:vAlign w:val="center"/>
          </w:tcPr>
          <w:p w:rsidR="00C60E81" w:rsidRPr="00C60E81" w:rsidRDefault="00C60E81" w:rsidP="00262F51">
            <w:pPr>
              <w:rPr>
                <w:sz w:val="14"/>
                <w:szCs w:val="14"/>
              </w:rPr>
            </w:pPr>
            <w:r w:rsidRPr="00C60E81">
              <w:rPr>
                <w:sz w:val="14"/>
                <w:szCs w:val="14"/>
              </w:rPr>
              <w:t>6.   Süreç İyileştirme ve Olay Yönetimi</w:t>
            </w:r>
          </w:p>
        </w:tc>
        <w:tc>
          <w:tcPr>
            <w:tcW w:w="3260" w:type="dxa"/>
            <w:vAlign w:val="center"/>
          </w:tcPr>
          <w:p w:rsidR="00C60E81" w:rsidRPr="00C60E81" w:rsidRDefault="00C60E81" w:rsidP="00262F51">
            <w:pPr>
              <w:rPr>
                <w:sz w:val="14"/>
                <w:szCs w:val="14"/>
              </w:rPr>
            </w:pPr>
            <w:r w:rsidRPr="00C60E81">
              <w:rPr>
                <w:sz w:val="14"/>
                <w:szCs w:val="14"/>
              </w:rPr>
              <w:t>Süreç iyileştirme ve olay yönetimini açıklar.</w:t>
            </w:r>
          </w:p>
        </w:tc>
        <w:tc>
          <w:tcPr>
            <w:tcW w:w="3686" w:type="dxa"/>
            <w:vAlign w:val="center"/>
          </w:tcPr>
          <w:p w:rsidR="00C60E81" w:rsidRPr="00C60E81" w:rsidRDefault="00C60E81" w:rsidP="00262F51">
            <w:pPr>
              <w:rPr>
                <w:sz w:val="14"/>
                <w:szCs w:val="14"/>
              </w:rPr>
            </w:pPr>
            <w:r w:rsidRPr="00C60E81">
              <w:rPr>
                <w:sz w:val="14"/>
                <w:szCs w:val="14"/>
              </w:rPr>
              <w:t>       Laboratuvar  hatalarının  kaynakları  ve  sonuçlarını açıklar.</w:t>
              <w:br/>
              <w:t>       Laboratuvar    hatalarının    giderilme    yöntemlerini açıklar.</w:t>
              <w:br/>
              <w:t>       Süreç iyileştirme araçları ve prosedürünü açıklar.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Süreç Kontrolü</w:t>
            </w:r>
          </w:p>
        </w:tc>
        <w:tc>
          <w:tcPr>
            <w:tcW w:w="2693" w:type="dxa"/>
            <w:vAlign w:val="center"/>
          </w:tcPr>
          <w:p w:rsidR="00C60E81" w:rsidRPr="00C60E81" w:rsidRDefault="00C60E81" w:rsidP="00262F51">
            <w:pPr>
              <w:rPr>
                <w:sz w:val="14"/>
                <w:szCs w:val="14"/>
              </w:rPr>
            </w:pPr>
            <w:r w:rsidRPr="00C60E81">
              <w:rPr>
                <w:sz w:val="14"/>
                <w:szCs w:val="14"/>
              </w:rPr>
              <w:t>6.   Süreç İyileştirme ve Olay Yönetimi</w:t>
            </w:r>
          </w:p>
        </w:tc>
        <w:tc>
          <w:tcPr>
            <w:tcW w:w="3260" w:type="dxa"/>
            <w:vAlign w:val="center"/>
          </w:tcPr>
          <w:p w:rsidR="00C60E81" w:rsidRPr="00C60E81" w:rsidRDefault="00C60E81" w:rsidP="00262F51">
            <w:pPr>
              <w:rPr>
                <w:sz w:val="14"/>
                <w:szCs w:val="14"/>
              </w:rPr>
            </w:pPr>
            <w:r w:rsidRPr="00C60E81">
              <w:rPr>
                <w:sz w:val="14"/>
                <w:szCs w:val="14"/>
              </w:rPr>
              <w:t>2. Dönem 1. Sınav Süreç iyileştirme ve olay yönetimini açıklar.</w:t>
            </w:r>
          </w:p>
        </w:tc>
        <w:tc>
          <w:tcPr>
            <w:tcW w:w="3686" w:type="dxa"/>
            <w:vAlign w:val="center"/>
          </w:tcPr>
          <w:p w:rsidR="00C60E81" w:rsidRPr="00C60E81" w:rsidRDefault="00C60E81" w:rsidP="00262F51">
            <w:pPr>
              <w:rPr>
                <w:sz w:val="14"/>
                <w:szCs w:val="14"/>
              </w:rPr>
            </w:pPr>
            <w:r w:rsidRPr="00C60E81">
              <w:rPr>
                <w:sz w:val="14"/>
                <w:szCs w:val="14"/>
              </w:rPr>
              <w:t>       Laboratuvar  hatalarının  kaynakları  ve  sonuçlarını açıklar.</w:t>
              <w:br/>
              <w:t>       Laboratuvar    hatalarının    giderilme    yöntemlerini açıklar.</w:t>
              <w:br/>
              <w:t>       Süreç iyileştirme araçları ve prosedürünü açıklar.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Süreç Kontrolü</w:t>
            </w:r>
          </w:p>
        </w:tc>
        <w:tc>
          <w:tcPr>
            <w:tcW w:w="2693" w:type="dxa"/>
            <w:vAlign w:val="center"/>
          </w:tcPr>
          <w:p w:rsidR="00C60E81" w:rsidRPr="00C60E81" w:rsidRDefault="00C60E81" w:rsidP="00262F51">
            <w:pPr>
              <w:rPr>
                <w:sz w:val="14"/>
                <w:szCs w:val="14"/>
              </w:rPr>
            </w:pPr>
            <w:r w:rsidRPr="00C60E81">
              <w:rPr>
                <w:sz w:val="14"/>
                <w:szCs w:val="14"/>
              </w:rPr>
              <w:t>6.   Süreç İyileştirme ve Olay Yönetimi</w:t>
            </w:r>
          </w:p>
        </w:tc>
        <w:tc>
          <w:tcPr>
            <w:tcW w:w="3260" w:type="dxa"/>
            <w:vAlign w:val="center"/>
          </w:tcPr>
          <w:p w:rsidR="00C60E81" w:rsidRPr="00C60E81" w:rsidRDefault="00C60E81" w:rsidP="00262F51">
            <w:pPr>
              <w:rPr>
                <w:sz w:val="14"/>
                <w:szCs w:val="14"/>
              </w:rPr>
            </w:pPr>
            <w:r w:rsidRPr="00C60E81">
              <w:rPr>
                <w:sz w:val="14"/>
                <w:szCs w:val="14"/>
              </w:rPr>
              <w:t>Süreç iyileştirme ve olay yönetimini açıklar.</w:t>
            </w:r>
          </w:p>
        </w:tc>
        <w:tc>
          <w:tcPr>
            <w:tcW w:w="3686" w:type="dxa"/>
            <w:vAlign w:val="center"/>
          </w:tcPr>
          <w:p w:rsidR="00C60E81" w:rsidRPr="00C60E81" w:rsidRDefault="00C60E81" w:rsidP="00262F51">
            <w:pPr>
              <w:rPr>
                <w:sz w:val="14"/>
                <w:szCs w:val="14"/>
              </w:rPr>
            </w:pPr>
            <w:r w:rsidRPr="00C60E81">
              <w:rPr>
                <w:sz w:val="14"/>
                <w:szCs w:val="14"/>
              </w:rPr>
              <w:t>       Laboratuvar  hatalarının  kaynakları  ve  sonuçlarını açıklar.</w:t>
              <w:br/>
              <w:t>       Laboratuvar    hatalarının    giderilme    yöntemlerini açıklar.</w:t>
              <w:br/>
              <w:t>       Süreç iyileştirme araçları ve prosedürünü açıklar.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Süreç Kontrolü</w:t>
            </w:r>
          </w:p>
        </w:tc>
        <w:tc>
          <w:tcPr>
            <w:tcW w:w="2693" w:type="dxa"/>
            <w:vAlign w:val="center"/>
          </w:tcPr>
          <w:p w:rsidR="00C60E81" w:rsidRPr="00C60E81" w:rsidRDefault="00C60E81" w:rsidP="00262F51">
            <w:pPr>
              <w:rPr>
                <w:sz w:val="14"/>
                <w:szCs w:val="14"/>
              </w:rPr>
            </w:pPr>
            <w:r w:rsidRPr="00C60E81">
              <w:rPr>
                <w:sz w:val="14"/>
                <w:szCs w:val="14"/>
              </w:rPr>
              <w:t>6.   Süreç İyileştirme ve Olay Yönetimi</w:t>
            </w:r>
          </w:p>
        </w:tc>
        <w:tc>
          <w:tcPr>
            <w:tcW w:w="3260" w:type="dxa"/>
            <w:vAlign w:val="center"/>
          </w:tcPr>
          <w:p w:rsidR="00C60E81" w:rsidRPr="00C60E81" w:rsidRDefault="00C60E81" w:rsidP="00262F51">
            <w:pPr>
              <w:rPr>
                <w:sz w:val="14"/>
                <w:szCs w:val="14"/>
              </w:rPr>
            </w:pPr>
            <w:r w:rsidRPr="00C60E81">
              <w:rPr>
                <w:sz w:val="14"/>
                <w:szCs w:val="14"/>
              </w:rPr>
              <w:t>Süreç iyileştirme ve olay yönetimini açıklar.</w:t>
            </w:r>
          </w:p>
        </w:tc>
        <w:tc>
          <w:tcPr>
            <w:tcW w:w="3686" w:type="dxa"/>
            <w:vAlign w:val="center"/>
          </w:tcPr>
          <w:p w:rsidR="00C60E81" w:rsidRPr="00C60E81" w:rsidRDefault="00C60E81" w:rsidP="00262F51">
            <w:pPr>
              <w:rPr>
                <w:sz w:val="14"/>
                <w:szCs w:val="14"/>
              </w:rPr>
            </w:pPr>
            <w:r w:rsidRPr="00C60E81">
              <w:rPr>
                <w:sz w:val="14"/>
                <w:szCs w:val="14"/>
              </w:rPr>
              <w:t>       Laboratuvar  hatalarının  kaynakları  ve  sonuçlarını açıklar.</w:t>
              <w:br/>
              <w:t>       Laboratuvar    hatalarının    giderilme    yöntemlerini açıklar.</w:t>
              <w:br/>
              <w:t>       Süreç iyileştirme araçları ve prosedürünü açıklar.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Süreç Kontrolü</w:t>
            </w:r>
          </w:p>
        </w:tc>
        <w:tc>
          <w:tcPr>
            <w:tcW w:w="2693" w:type="dxa"/>
            <w:vAlign w:val="center"/>
          </w:tcPr>
          <w:p w:rsidR="00C60E81" w:rsidRPr="00C60E81" w:rsidRDefault="00C60E81" w:rsidP="00262F51">
            <w:pPr>
              <w:rPr>
                <w:sz w:val="14"/>
                <w:szCs w:val="14"/>
              </w:rPr>
            </w:pPr>
            <w:r w:rsidRPr="00C60E81">
              <w:rPr>
                <w:sz w:val="14"/>
                <w:szCs w:val="14"/>
              </w:rPr>
              <w:t>6.   Süreç İyileştirme ve Olay Yönetimi</w:t>
            </w:r>
          </w:p>
        </w:tc>
        <w:tc>
          <w:tcPr>
            <w:tcW w:w="3260" w:type="dxa"/>
            <w:vAlign w:val="center"/>
          </w:tcPr>
          <w:p w:rsidR="00C60E81" w:rsidRPr="00C60E81" w:rsidRDefault="00C60E81" w:rsidP="00262F51">
            <w:pPr>
              <w:rPr>
                <w:sz w:val="14"/>
                <w:szCs w:val="14"/>
              </w:rPr>
            </w:pPr>
            <w:r w:rsidRPr="00C60E81">
              <w:rPr>
                <w:sz w:val="14"/>
                <w:szCs w:val="14"/>
              </w:rPr>
              <w:t>Süreç iyileştirme ve olay yönetimini açıklar.</w:t>
            </w:r>
          </w:p>
        </w:tc>
        <w:tc>
          <w:tcPr>
            <w:tcW w:w="3686" w:type="dxa"/>
            <w:vAlign w:val="center"/>
          </w:tcPr>
          <w:p w:rsidR="00C60E81" w:rsidRPr="00C60E81" w:rsidRDefault="00C60E81" w:rsidP="00262F51">
            <w:pPr>
              <w:rPr>
                <w:sz w:val="14"/>
                <w:szCs w:val="14"/>
              </w:rPr>
            </w:pPr>
            <w:r w:rsidRPr="00C60E81">
              <w:rPr>
                <w:sz w:val="14"/>
                <w:szCs w:val="14"/>
              </w:rPr>
              <w:t>       Laboratuvar  hatalarının  kaynakları  ve  sonuçlarını açıklar.</w:t>
              <w:br/>
              <w:t>       Laboratuvar    hatalarının    giderilme    yöntemlerini açıklar.</w:t>
              <w:br/>
              <w:t>       Süreç iyileştirme araçları ve prosedürünü açıklar.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Süreç Kontrolü</w:t>
            </w:r>
          </w:p>
        </w:tc>
        <w:tc>
          <w:tcPr>
            <w:tcW w:w="2693" w:type="dxa"/>
            <w:vAlign w:val="center"/>
          </w:tcPr>
          <w:p w:rsidR="00C60E81" w:rsidRPr="00C60E81" w:rsidRDefault="00C60E81" w:rsidP="00262F51">
            <w:pPr>
              <w:rPr>
                <w:sz w:val="14"/>
                <w:szCs w:val="14"/>
              </w:rPr>
            </w:pPr>
            <w:r w:rsidRPr="00C60E81">
              <w:rPr>
                <w:sz w:val="14"/>
                <w:szCs w:val="14"/>
              </w:rPr>
              <w:t>6.   Süreç İyileştirme ve Olay Yönetimi</w:t>
            </w:r>
          </w:p>
        </w:tc>
        <w:tc>
          <w:tcPr>
            <w:tcW w:w="3260" w:type="dxa"/>
            <w:vAlign w:val="center"/>
          </w:tcPr>
          <w:p w:rsidR="00C60E81" w:rsidRPr="00C60E81" w:rsidRDefault="00C60E81" w:rsidP="00262F51">
            <w:pPr>
              <w:rPr>
                <w:sz w:val="14"/>
                <w:szCs w:val="14"/>
              </w:rPr>
            </w:pPr>
            <w:r w:rsidRPr="00C60E81">
              <w:rPr>
                <w:sz w:val="14"/>
                <w:szCs w:val="14"/>
              </w:rPr>
              <w:t>Süreç iyileştirme ve olay yönetimini açıklar.</w:t>
            </w:r>
          </w:p>
        </w:tc>
        <w:tc>
          <w:tcPr>
            <w:tcW w:w="3686" w:type="dxa"/>
            <w:vAlign w:val="center"/>
          </w:tcPr>
          <w:p w:rsidR="00C60E81" w:rsidRPr="00C60E81" w:rsidRDefault="00C60E81" w:rsidP="00262F51">
            <w:pPr>
              <w:rPr>
                <w:sz w:val="14"/>
                <w:szCs w:val="14"/>
              </w:rPr>
            </w:pPr>
            <w:r w:rsidRPr="00C60E81">
              <w:rPr>
                <w:sz w:val="14"/>
                <w:szCs w:val="14"/>
              </w:rPr>
              <w:t>       Laboratuvar  hatalarının  kaynakları  ve  sonuçlarını açıklar.</w:t>
              <w:br/>
              <w:t>       Laboratuvar    hatalarının    giderilme    yöntemlerini açıklar.</w:t>
              <w:br/>
              <w:t>       Süreç iyileştirme araçları ve prosedürünü açıklar.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 Yönetimi ve Organizasyon</w:t>
            </w:r>
          </w:p>
        </w:tc>
        <w:tc>
          <w:tcPr>
            <w:tcW w:w="2693" w:type="dxa"/>
            <w:vAlign w:val="center"/>
          </w:tcPr>
          <w:p w:rsidR="00C60E81" w:rsidRPr="00C60E81" w:rsidRDefault="00C60E81" w:rsidP="00262F51">
            <w:pPr>
              <w:rPr>
                <w:sz w:val="14"/>
                <w:szCs w:val="14"/>
              </w:rPr>
            </w:pPr>
            <w:r w:rsidRPr="00C60E81">
              <w:rPr>
                <w:sz w:val="14"/>
                <w:szCs w:val="14"/>
              </w:rPr>
              <w:t>1.   Doküman Kontrolü ve Arşiv Yönetimi</w:t>
            </w:r>
          </w:p>
        </w:tc>
        <w:tc>
          <w:tcPr>
            <w:tcW w:w="3260" w:type="dxa"/>
            <w:vAlign w:val="center"/>
          </w:tcPr>
          <w:p w:rsidR="00C60E81" w:rsidRPr="00C60E81" w:rsidRDefault="00C60E81" w:rsidP="00262F51">
            <w:pPr>
              <w:rPr>
                <w:sz w:val="14"/>
                <w:szCs w:val="14"/>
              </w:rPr>
            </w:pPr>
            <w:r w:rsidRPr="00C60E81">
              <w:rPr>
                <w:sz w:val="14"/>
                <w:szCs w:val="14"/>
              </w:rPr>
              <w:t>Doküman  kontrolünü  ve  kayıtları  arşivlemeyi açıklar.</w:t>
            </w:r>
          </w:p>
        </w:tc>
        <w:tc>
          <w:tcPr>
            <w:tcW w:w="3686" w:type="dxa"/>
            <w:vAlign w:val="center"/>
          </w:tcPr>
          <w:p w:rsidR="00C60E81" w:rsidRPr="00C60E81" w:rsidRDefault="00C60E81" w:rsidP="00262F51">
            <w:pPr>
              <w:rPr>
                <w:sz w:val="14"/>
                <w:szCs w:val="14"/>
              </w:rPr>
            </w:pPr>
            <w:r w:rsidRPr="00C60E81">
              <w:rPr>
                <w:sz w:val="14"/>
                <w:szCs w:val="14"/>
              </w:rPr>
              <w:t>       Dokümanın   tanımı   yapılarak   iyi   bir   dokümanda olması gereken özellikler açıklanır.</w:t>
              <w:br/>
              <w:t>       Doküman kontrolünün amacını ve sistemleştirilme çalışmalarını açıklar.</w:t>
              <w:br/>
              <w:t>       Laboratuvarda tutulan kayıt türlerini açıklar.</w:t>
              <w:br/>
              <w:t>       Laboratuvarda         doküman         ve         kayıtların saklanmasının gerekliliği açıklanır .</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 Yönetimi ve Organizasyon</w:t>
            </w:r>
          </w:p>
        </w:tc>
        <w:tc>
          <w:tcPr>
            <w:tcW w:w="2693" w:type="dxa"/>
            <w:vAlign w:val="center"/>
          </w:tcPr>
          <w:p w:rsidR="00C60E81" w:rsidRPr="00C60E81" w:rsidRDefault="00C60E81" w:rsidP="00262F51">
            <w:pPr>
              <w:rPr>
                <w:sz w:val="14"/>
                <w:szCs w:val="14"/>
              </w:rPr>
            </w:pPr>
            <w:r w:rsidRPr="00C60E81">
              <w:rPr>
                <w:sz w:val="14"/>
                <w:szCs w:val="14"/>
              </w:rPr>
              <w:t>1.   Doküman Kontrolü ve Arşiv Yönetimi</w:t>
            </w:r>
          </w:p>
        </w:tc>
        <w:tc>
          <w:tcPr>
            <w:tcW w:w="3260" w:type="dxa"/>
            <w:vAlign w:val="center"/>
          </w:tcPr>
          <w:p w:rsidR="00C60E81" w:rsidRPr="00C60E81" w:rsidRDefault="00C60E81" w:rsidP="00262F51">
            <w:pPr>
              <w:rPr>
                <w:sz w:val="14"/>
                <w:szCs w:val="14"/>
              </w:rPr>
            </w:pPr>
            <w:r w:rsidRPr="00C60E81">
              <w:rPr>
                <w:sz w:val="14"/>
                <w:szCs w:val="14"/>
              </w:rPr>
              <w:t>Doküman  kontrolünü  ve  kayıtları  arşivlemeyi açıklar.</w:t>
            </w:r>
          </w:p>
        </w:tc>
        <w:tc>
          <w:tcPr>
            <w:tcW w:w="3686" w:type="dxa"/>
            <w:vAlign w:val="center"/>
          </w:tcPr>
          <w:p w:rsidR="00C60E81" w:rsidRPr="00C60E81" w:rsidRDefault="00C60E81" w:rsidP="00262F51">
            <w:pPr>
              <w:rPr>
                <w:sz w:val="14"/>
                <w:szCs w:val="14"/>
              </w:rPr>
            </w:pPr>
            <w:r w:rsidRPr="00C60E81">
              <w:rPr>
                <w:sz w:val="14"/>
                <w:szCs w:val="14"/>
              </w:rPr>
              <w:t>       Dokümanın   tanımı   yapılarak   iyi   bir   dokümanda olması gereken özellikler açıklanır.</w:t>
              <w:br/>
              <w:t>       Doküman kontrolünün amacını ve sistemleştirilme çalışmalarını açıklar.</w:t>
              <w:br/>
              <w:t>       Laboratuvarda tutulan kayıt türlerini açıklar.</w:t>
              <w:br/>
              <w:t>       Laboratuvarda         doküman         ve         kayıtların saklanmasının gerekliliği açıklanır .</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 Yönetimi ve Organizasyon</w:t>
            </w:r>
          </w:p>
        </w:tc>
        <w:tc>
          <w:tcPr>
            <w:tcW w:w="2693" w:type="dxa"/>
            <w:vAlign w:val="center"/>
          </w:tcPr>
          <w:p w:rsidR="00C60E81" w:rsidRPr="00C60E81" w:rsidRDefault="00C60E81" w:rsidP="00262F51">
            <w:pPr>
              <w:rPr>
                <w:sz w:val="14"/>
                <w:szCs w:val="14"/>
              </w:rPr>
            </w:pPr>
            <w:r w:rsidRPr="00C60E81">
              <w:rPr>
                <w:sz w:val="14"/>
                <w:szCs w:val="14"/>
              </w:rPr>
              <w:t>1.   Doküman Kontrolü ve Arşiv Yönetimi</w:t>
            </w:r>
          </w:p>
        </w:tc>
        <w:tc>
          <w:tcPr>
            <w:tcW w:w="3260" w:type="dxa"/>
            <w:vAlign w:val="center"/>
          </w:tcPr>
          <w:p w:rsidR="00C60E81" w:rsidRPr="00C60E81" w:rsidRDefault="00C60E81" w:rsidP="00262F51">
            <w:pPr>
              <w:rPr>
                <w:sz w:val="14"/>
                <w:szCs w:val="14"/>
              </w:rPr>
            </w:pPr>
            <w:r w:rsidRPr="00C60E81">
              <w:rPr>
                <w:sz w:val="14"/>
                <w:szCs w:val="14"/>
              </w:rPr>
              <w:t>Doküman  kontrolünü  ve  kayıtları  arşivlemeyi açıklar.</w:t>
            </w:r>
          </w:p>
        </w:tc>
        <w:tc>
          <w:tcPr>
            <w:tcW w:w="3686" w:type="dxa"/>
            <w:vAlign w:val="center"/>
          </w:tcPr>
          <w:p w:rsidR="00C60E81" w:rsidRPr="00C60E81" w:rsidRDefault="00C60E81" w:rsidP="00262F51">
            <w:pPr>
              <w:rPr>
                <w:sz w:val="14"/>
                <w:szCs w:val="14"/>
              </w:rPr>
            </w:pPr>
            <w:r w:rsidRPr="00C60E81">
              <w:rPr>
                <w:sz w:val="14"/>
                <w:szCs w:val="14"/>
              </w:rPr>
              <w:t>       Dokümanın   tanımı   yapılarak   iyi   bir   dokümanda olması gereken özellikler açıklanır.</w:t>
              <w:br/>
              <w:t>       Doküman kontrolünün amacını ve sistemleştirilme çalışmalarını açıklar.</w:t>
              <w:br/>
              <w:t>       Laboratuvarda tutulan kayıt türlerini açıklar.</w:t>
              <w:br/>
              <w:t>       Laboratuvarda         doküman         ve         kayıtların saklanmasının gerekliliği açıklanır .</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 Yönetimi ve Organizasyon</w:t>
            </w:r>
          </w:p>
        </w:tc>
        <w:tc>
          <w:tcPr>
            <w:tcW w:w="2693" w:type="dxa"/>
            <w:vAlign w:val="center"/>
          </w:tcPr>
          <w:p w:rsidR="00C60E81" w:rsidRPr="00C60E81" w:rsidRDefault="00C60E81" w:rsidP="00262F51">
            <w:pPr>
              <w:rPr>
                <w:sz w:val="14"/>
                <w:szCs w:val="14"/>
              </w:rPr>
            </w:pPr>
            <w:r w:rsidRPr="00C60E81">
              <w:rPr>
                <w:sz w:val="14"/>
                <w:szCs w:val="14"/>
              </w:rPr>
              <w:t>2.   Kalite Yönetiminde Organizasyon</w:t>
            </w:r>
          </w:p>
        </w:tc>
        <w:tc>
          <w:tcPr>
            <w:tcW w:w="3260" w:type="dxa"/>
            <w:vAlign w:val="center"/>
          </w:tcPr>
          <w:p w:rsidR="00C60E81" w:rsidRPr="00C60E81" w:rsidRDefault="00C60E81" w:rsidP="00262F51">
            <w:pPr>
              <w:rPr>
                <w:sz w:val="14"/>
                <w:szCs w:val="14"/>
              </w:rPr>
            </w:pPr>
            <w:r w:rsidRPr="00C60E81">
              <w:rPr>
                <w:sz w:val="14"/>
                <w:szCs w:val="14"/>
              </w:rPr>
              <w:t>2. Dönem 2. Sınav Kalite  yönetimi  için  organizasyon  gereklerini açıklar.</w:t>
            </w:r>
          </w:p>
        </w:tc>
        <w:tc>
          <w:tcPr>
            <w:tcW w:w="3686" w:type="dxa"/>
            <w:vAlign w:val="center"/>
          </w:tcPr>
          <w:p w:rsidR="00C60E81" w:rsidRPr="00C60E81" w:rsidRDefault="00C60E81" w:rsidP="00262F51">
            <w:pPr>
              <w:rPr>
                <w:sz w:val="14"/>
                <w:szCs w:val="14"/>
              </w:rPr>
            </w:pPr>
            <w:r w:rsidRPr="00C60E81">
              <w:rPr>
                <w:sz w:val="14"/>
                <w:szCs w:val="14"/>
              </w:rPr>
              <w:t>       Kalite yönetiminde organizasyonun önemi gerekleri açıklanır.</w:t>
              <w:br/>
              <w:t>       Organizasyonun yapısı ve görevleri açıklanır.</w:t>
              <w:br/>
              <w:t>       Organizasyonda yönetimin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 Yönetimi ve Organizasyon</w:t>
            </w:r>
          </w:p>
        </w:tc>
        <w:tc>
          <w:tcPr>
            <w:tcW w:w="2693" w:type="dxa"/>
            <w:vAlign w:val="center"/>
          </w:tcPr>
          <w:p w:rsidR="00C60E81" w:rsidRPr="00C60E81" w:rsidRDefault="00C60E81" w:rsidP="00262F51">
            <w:pPr>
              <w:rPr>
                <w:sz w:val="14"/>
                <w:szCs w:val="14"/>
              </w:rPr>
            </w:pPr>
            <w:r w:rsidRPr="00C60E81">
              <w:rPr>
                <w:sz w:val="14"/>
                <w:szCs w:val="14"/>
              </w:rPr>
              <w:t>2.   Kalite Yönetiminde Organizasyon</w:t>
            </w:r>
          </w:p>
        </w:tc>
        <w:tc>
          <w:tcPr>
            <w:tcW w:w="3260" w:type="dxa"/>
            <w:vAlign w:val="center"/>
          </w:tcPr>
          <w:p w:rsidR="00C60E81" w:rsidRPr="00C60E81" w:rsidRDefault="00C60E81" w:rsidP="00262F51">
            <w:pPr>
              <w:rPr>
                <w:sz w:val="14"/>
                <w:szCs w:val="14"/>
              </w:rPr>
            </w:pPr>
            <w:r w:rsidRPr="00C60E81">
              <w:rPr>
                <w:sz w:val="14"/>
                <w:szCs w:val="14"/>
              </w:rPr>
              <w:t>Kalite  yönetimi  için  organizasyon  gereklerini açıklar.</w:t>
            </w:r>
          </w:p>
        </w:tc>
        <w:tc>
          <w:tcPr>
            <w:tcW w:w="3686" w:type="dxa"/>
            <w:vAlign w:val="center"/>
          </w:tcPr>
          <w:p w:rsidR="00C60E81" w:rsidRPr="00C60E81" w:rsidRDefault="00C60E81" w:rsidP="00262F51">
            <w:pPr>
              <w:rPr>
                <w:sz w:val="14"/>
                <w:szCs w:val="14"/>
              </w:rPr>
            </w:pPr>
            <w:r w:rsidRPr="00C60E81">
              <w:rPr>
                <w:sz w:val="14"/>
                <w:szCs w:val="14"/>
              </w:rPr>
              <w:t>       Kalite yönetiminde organizasyonun önemi gerekleri açıklanır.</w:t>
              <w:br/>
              <w:t>       Organizasyonun yapısı ve görevleri açıklanır.</w:t>
              <w:br/>
              <w:t>       Organizasyonda yönetimin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 Yönetimi ve Organizasyon</w:t>
            </w:r>
          </w:p>
        </w:tc>
        <w:tc>
          <w:tcPr>
            <w:tcW w:w="2693" w:type="dxa"/>
            <w:vAlign w:val="center"/>
          </w:tcPr>
          <w:p w:rsidR="00C60E81" w:rsidRPr="00C60E81" w:rsidRDefault="00C60E81" w:rsidP="00262F51">
            <w:pPr>
              <w:rPr>
                <w:sz w:val="14"/>
                <w:szCs w:val="14"/>
              </w:rPr>
            </w:pPr>
            <w:r w:rsidRPr="00C60E81">
              <w:rPr>
                <w:sz w:val="14"/>
                <w:szCs w:val="14"/>
              </w:rPr>
              <w:t>2.   Kalite Yönetiminde Organizasyon</w:t>
            </w:r>
          </w:p>
        </w:tc>
        <w:tc>
          <w:tcPr>
            <w:tcW w:w="3260" w:type="dxa"/>
            <w:vAlign w:val="center"/>
          </w:tcPr>
          <w:p w:rsidR="00C60E81" w:rsidRPr="00C60E81" w:rsidRDefault="00C60E81" w:rsidP="00262F51">
            <w:pPr>
              <w:rPr>
                <w:sz w:val="14"/>
                <w:szCs w:val="14"/>
              </w:rPr>
            </w:pPr>
            <w:r w:rsidRPr="00C60E81">
              <w:rPr>
                <w:sz w:val="14"/>
                <w:szCs w:val="14"/>
              </w:rPr>
              <w:t>Kalite  yönetimi  için  organizasyon  gereklerini açıklar.</w:t>
            </w:r>
          </w:p>
        </w:tc>
        <w:tc>
          <w:tcPr>
            <w:tcW w:w="3686" w:type="dxa"/>
            <w:vAlign w:val="center"/>
          </w:tcPr>
          <w:p w:rsidR="00C60E81" w:rsidRPr="00C60E81" w:rsidRDefault="00C60E81" w:rsidP="00262F51">
            <w:pPr>
              <w:rPr>
                <w:sz w:val="14"/>
                <w:szCs w:val="14"/>
              </w:rPr>
            </w:pPr>
            <w:r w:rsidRPr="00C60E81">
              <w:rPr>
                <w:sz w:val="14"/>
                <w:szCs w:val="14"/>
              </w:rPr>
              <w:t>       Kalite yönetiminde organizasyonun önemi gerekleri açıklanır.</w:t>
              <w:br/>
              <w:t>       Organizasyonun yapısı ve görevleri açıklanır.</w:t>
              <w:br/>
              <w:t>       Organizasyonda yönetimin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OrtamLaboratuvar kütüphane internet bireysel öğrenme ortamları vb.Donanım Etkileşimli tahtaprojeksiyon otoklav etüv inkübatör çeker ocak pH metre analitik terazi manyetik ve tüp karıştırıcı blender su banyosu mikroskoplar steril kabin vb. laboratuvar araçları diğer cam ve  kimyasal malzemeler.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OrtamLaboratuvar kütüphane internet bireysel öğrenme ortamları vb.Donanım Etkileşimli tahtaprojeksiyon otoklav etüv inkübatör çeker ocak pH metre analitik terazi manyetik ve tüp karıştırıcı blender su banyosu mikroskoplar steril kabin vb. laboratuvar araçları diğer cam ve  kimyasal malzemeler.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kontrol  listesi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Kalite ve Güvenlik 1.   Laboratuvar kalite yönetimi ile ilgili sunu  hazırlama2.   Laboratuvar modeli tasarlama3.   Cihaz kullanma ve bakım talimatı hazırlama4.   Stok yönetim programı ile ilgili sunu  hazırlama5.   Sarf malzemeler için kayıt defteri hazırlama</w:t>
              <w:br/>
              <w:t>Süreç Kontrolü 1.   Numune yönetimi ile ilgili poster hazırlama2.   Kantitatif bir analiz belirleyerek kullanılacak malzemeleri hazırlama3.   Denetim ve kalite değerlendirme için kontrol listesi hazırlama4.   Akredite olmuş bir laboratuvarın özellikleri ile ilgili sunu hazırlama5.   Personel performansı ve müşteri memnuniyeti ile ilgili kontrol listesi hazırlama6.   Olay yönetimi ile ilgili program hazırlama</w:t>
              <w:br/>
              <w:t>Bilgi Yönetimi ve Organizasyon 1.   Laboratuvarda tutulan kayıtlar ve doküman kontrolü ile ilgili sunu hazırlama2.   Kalite yönetimi için organizasyon şeması hazırlama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