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ÇALGı EğTM GTAR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GİTARDA LEGATO TEKNİĞİ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 Üç Sesten Oluşan Çıkıcı Legato Tekniği</w:t>
            </w:r>
          </w:p>
        </w:tc>
        <w:tc>
          <w:tcPr>
            <w:tcW w:w="3686" w:type="dxa"/>
            <w:vAlign w:val="center"/>
          </w:tcPr>
          <w:p w:rsidR="00C60E81" w:rsidRPr="00C60E81" w:rsidRDefault="00C60E81" w:rsidP="00262F51">
            <w:pPr>
              <w:rPr>
                <w:sz w:val="14"/>
                <w:szCs w:val="14"/>
              </w:rPr>
            </w:pPr>
            <w:r w:rsidRPr="00C60E81">
              <w:rPr>
                <w:sz w:val="14"/>
                <w:szCs w:val="14"/>
              </w:rPr>
              <w:t>Sol el hareketinin mekaniğini açıklar</w:t>
              <w:br/>
              <w:t>Sol el parmak uygulamasının gereken kuvvet ve yönünü gösterir</w:t>
              <w:br/>
              <w:t>Sol el tarafından üretilen ikinci ve üçüncü seslerin net duyulabilir olması gerekir</w:t>
              <w:br/>
              <w:t>Yazılı ritmik yapılarda tekniği uygular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GİTARDA LEGATO TEKNİĞİ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11.1.2 Üç Sesten Oluşan İnici Legato Tekniği</w:t>
            </w:r>
          </w:p>
        </w:tc>
        <w:tc>
          <w:tcPr>
            <w:tcW w:w="3686" w:type="dxa"/>
            <w:vAlign w:val="center"/>
          </w:tcPr>
          <w:p w:rsidR="00C60E81" w:rsidRPr="00C60E81" w:rsidRDefault="00C60E81" w:rsidP="00262F51">
            <w:pPr>
              <w:rPr>
                <w:sz w:val="14"/>
                <w:szCs w:val="14"/>
              </w:rPr>
            </w:pPr>
            <w:r w:rsidRPr="00C60E81">
              <w:rPr>
                <w:sz w:val="14"/>
                <w:szCs w:val="14"/>
              </w:rPr>
              <w:t>Sol el hareketinin mekaniğini açıklar</w:t>
              <w:br/>
              <w:t>Sol el parmak uygulamasının gereken kuvvet ve yönünü gösterir</w:t>
              <w:br/>
              <w:t>Sol el tarafından üretilen ikinci ve üçüncü seslerin net duyulabilir olması gerekir</w:t>
              <w:br/>
              <w:t>Yazılı ritmik yapılarda tekniği uygular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GİTARDA LEGATO TEKNİĞİ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11.1.3 Dört Sesten Oluşan Karma Legato Tekniği</w:t>
            </w:r>
          </w:p>
        </w:tc>
        <w:tc>
          <w:tcPr>
            <w:tcW w:w="3686" w:type="dxa"/>
            <w:vAlign w:val="center"/>
          </w:tcPr>
          <w:p w:rsidR="00C60E81" w:rsidRPr="00C60E81" w:rsidRDefault="00C60E81" w:rsidP="00262F51">
            <w:pPr>
              <w:rPr>
                <w:sz w:val="14"/>
                <w:szCs w:val="14"/>
              </w:rPr>
            </w:pPr>
            <w:r w:rsidRPr="00C60E81">
              <w:rPr>
                <w:sz w:val="14"/>
                <w:szCs w:val="14"/>
              </w:rPr>
              <w:t>Sol el hareketinin mekaniğini açıklar</w:t>
              <w:br/>
              <w:t>Sol el parmak uygulamasının gereken kuvvet ve yönünü gösterir</w:t>
              <w:br/>
              <w:t>Sol el tarafından üretilen seslerin net duyulabilir olması gerekir</w:t>
              <w:br/>
              <w:t>Yazılı ritmik yapılarda tekniği uygular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GİTARDA LEGATO TEKNİĞİ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11.1.4 Altı Sesten Oluşan Karma Legato Tekniği</w:t>
            </w:r>
          </w:p>
        </w:tc>
        <w:tc>
          <w:tcPr>
            <w:tcW w:w="3686" w:type="dxa"/>
            <w:vAlign w:val="center"/>
          </w:tcPr>
          <w:p w:rsidR="00C60E81" w:rsidRPr="00C60E81" w:rsidRDefault="00C60E81" w:rsidP="00262F51">
            <w:pPr>
              <w:rPr>
                <w:sz w:val="14"/>
                <w:szCs w:val="14"/>
              </w:rPr>
            </w:pPr>
            <w:r w:rsidRPr="00C60E81">
              <w:rPr>
                <w:sz w:val="14"/>
                <w:szCs w:val="14"/>
              </w:rPr>
              <w:t>Sol el hareketinin mekaniğini açıklar</w:t>
              <w:br/>
              <w:t>Sol el parmak uygulamasının gereken kuvvet ve yönünü gösterir</w:t>
              <w:br/>
              <w:t>Sol el tarafından üretilen seslerin net duyulabilir olması gerekir</w:t>
              <w:br/>
              <w:t>Yazılı ritmik yapılarda tekniği uygular</w:t>
              <w:br/>
              <w:t>Ünitede işlenen tüm legato tekniklerini içeren etüt veya eserler seslendirir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GİTARDA LEGATO TEKNİĞİ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11.1.4 Altı Sesten Oluşan Karma Legato Tekniği</w:t>
            </w:r>
          </w:p>
        </w:tc>
        <w:tc>
          <w:tcPr>
            <w:tcW w:w="3686" w:type="dxa"/>
            <w:vAlign w:val="center"/>
          </w:tcPr>
          <w:p w:rsidR="00C60E81" w:rsidRPr="00C60E81" w:rsidRDefault="00C60E81" w:rsidP="00262F51">
            <w:pPr>
              <w:rPr>
                <w:sz w:val="14"/>
                <w:szCs w:val="14"/>
              </w:rPr>
            </w:pPr>
            <w:r w:rsidRPr="00C60E81">
              <w:rPr>
                <w:sz w:val="14"/>
                <w:szCs w:val="14"/>
              </w:rPr>
              <w:t>Sol el hareketinin mekaniğini açıklar</w:t>
              <w:br/>
              <w:t>Sol el parmak uygulamasının gereken kuvvet ve yönünü gösterir</w:t>
              <w:br/>
              <w:t>Sol el tarafından üretilen seslerin net duyulabilir olması gerekir</w:t>
              <w:br/>
              <w:t>Yazılı ritmik yapılarda tekniği uygular</w:t>
              <w:br/>
              <w:t>Ünitede işlenen tüm legato tekniklerini içeren etüt veya eserler seslendirir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GİTARDA LEGATO TEKNİĞİ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11.1.4 Altı Sesten Oluşan Karma Legato Tekniği</w:t>
            </w:r>
          </w:p>
        </w:tc>
        <w:tc>
          <w:tcPr>
            <w:tcW w:w="3686" w:type="dxa"/>
            <w:vAlign w:val="center"/>
          </w:tcPr>
          <w:p w:rsidR="00C60E81" w:rsidRPr="00C60E81" w:rsidRDefault="00C60E81" w:rsidP="00262F51">
            <w:pPr>
              <w:rPr>
                <w:sz w:val="14"/>
                <w:szCs w:val="14"/>
              </w:rPr>
            </w:pPr>
            <w:r w:rsidRPr="00C60E81">
              <w:rPr>
                <w:sz w:val="14"/>
                <w:szCs w:val="14"/>
              </w:rPr>
              <w:t>Sol el hareketinin mekaniğini açıklar</w:t>
              <w:br/>
              <w:t>Sol el parmak uygulamasının gereken kuvvet ve yönünü gösterir</w:t>
              <w:br/>
              <w:t>Sol el tarafından üretilen seslerin net duyulabilir olması gerekir</w:t>
              <w:br/>
              <w:t>Yazılı ritmik yapılarda tekniği uygular</w:t>
              <w:br/>
              <w:t>Ünitede işlenen tüm legato tekniklerini içeren etüt veya eserler seslendirir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ESER ÇÖZÜMLEME YÖNTEMİ VE 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 Eser Çözümleme Yöntemi ve Önemi</w:t>
            </w:r>
          </w:p>
        </w:tc>
        <w:tc>
          <w:tcPr>
            <w:tcW w:w="3686" w:type="dxa"/>
            <w:vAlign w:val="center"/>
          </w:tcPr>
          <w:p w:rsidR="00C60E81" w:rsidRPr="00C60E81" w:rsidRDefault="00C60E81" w:rsidP="00262F51">
            <w:pPr>
              <w:rPr>
                <w:sz w:val="14"/>
                <w:szCs w:val="14"/>
              </w:rPr>
            </w:pPr>
            <w:r w:rsidRPr="00C60E81">
              <w:rPr>
                <w:sz w:val="14"/>
                <w:szCs w:val="14"/>
              </w:rPr>
              <w:t>Müzikal eserin tüm unsurlarını açıklar</w:t>
              <w:br/>
              <w:t>Müzikal cümlelerin tam veya yarım kadansla bittiğini açıklar</w:t>
              <w:br/>
              <w:t>İyi bir seslendirmenin yorumlama ile elde edildiğini açıklar</w:t>
              <w:br/>
              <w:t>Yöntemin teknik becerilerin geliştirilmesine yardımcı olduğunu açıklar</w:t>
              <w:br/>
              <w:t>Yöntemin müzikalitenin geliştirilmesine yardımcı olduğunu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ESER ÇÖZÜMLEME YÖNTEMİ VE 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 Eser Çözümleme Yöntemi ve Önemi</w:t>
            </w:r>
          </w:p>
        </w:tc>
        <w:tc>
          <w:tcPr>
            <w:tcW w:w="3686" w:type="dxa"/>
            <w:vAlign w:val="center"/>
          </w:tcPr>
          <w:p w:rsidR="00C60E81" w:rsidRPr="00C60E81" w:rsidRDefault="00C60E81" w:rsidP="00262F51">
            <w:pPr>
              <w:rPr>
                <w:sz w:val="14"/>
                <w:szCs w:val="14"/>
              </w:rPr>
            </w:pPr>
            <w:r w:rsidRPr="00C60E81">
              <w:rPr>
                <w:sz w:val="14"/>
                <w:szCs w:val="14"/>
              </w:rPr>
              <w:t>Müzikal eserin tüm unsurlarını açıklar</w:t>
              <w:br/>
              <w:t>Müzikal cümlelerin tam veya yarım kadansla bittiğini açıklar</w:t>
              <w:br/>
              <w:t>İyi bir seslendirmenin yorumlama ile elde edildiğini açıklar</w:t>
              <w:br/>
              <w:t>Yöntemin teknik becerilerin geliştirilmesine yardımcı olduğunu açıklar</w:t>
              <w:br/>
              <w:t>Yöntemin müzikalitenin geliştirilmesine yardımcı olduğunu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ESER ÇÖZÜMLEME YÖNTEMİ VE 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11.2.2 Örnek Eserler Üzerinde Uygulamalar</w:t>
            </w:r>
          </w:p>
        </w:tc>
        <w:tc>
          <w:tcPr>
            <w:tcW w:w="3686" w:type="dxa"/>
            <w:vAlign w:val="center"/>
          </w:tcPr>
          <w:p w:rsidR="00C60E81" w:rsidRPr="00C60E81" w:rsidRDefault="00C60E81" w:rsidP="00262F51">
            <w:pPr>
              <w:rPr>
                <w:sz w:val="14"/>
                <w:szCs w:val="14"/>
              </w:rPr>
            </w:pPr>
            <w:r w:rsidRPr="00C60E81">
              <w:rPr>
                <w:sz w:val="14"/>
                <w:szCs w:val="14"/>
              </w:rPr>
              <w:t>Motifleri tanır</w:t>
              <w:br/>
              <w:t>Motiflerden müzikal cümleleri belirler</w:t>
              <w:br/>
              <w:t>Müzikal cümleleri numaralandırır</w:t>
              <w:br/>
              <w:t>Tam veya yarım kadansları belirler</w:t>
              <w:br/>
              <w:t>Bir yorumlama kararı verir ve seslendirir</w:t>
              <w:br/>
              <w:t>Teknik sorunları belirler</w:t>
              <w:br/>
              <w:t>Müzikalite sorunlarını belirler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ESER ÇÖZÜMLEME YÖNTEMİ VE 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11.2.2 Örnek Eserler Üzerinde Uygulamalar</w:t>
            </w:r>
          </w:p>
        </w:tc>
        <w:tc>
          <w:tcPr>
            <w:tcW w:w="3686" w:type="dxa"/>
            <w:vAlign w:val="center"/>
          </w:tcPr>
          <w:p w:rsidR="00C60E81" w:rsidRPr="00C60E81" w:rsidRDefault="00C60E81" w:rsidP="00262F51">
            <w:pPr>
              <w:rPr>
                <w:sz w:val="14"/>
                <w:szCs w:val="14"/>
              </w:rPr>
            </w:pPr>
            <w:r w:rsidRPr="00C60E81">
              <w:rPr>
                <w:sz w:val="14"/>
                <w:szCs w:val="14"/>
              </w:rPr>
              <w:t>Motifleri tanır</w:t>
              <w:br/>
              <w:t>Motiflerden müzikal cümleleri belirler</w:t>
              <w:br/>
              <w:t>Müzikal cümleleri numaralandırır</w:t>
              <w:br/>
              <w:t>Tam veya yarım kadansları belirler</w:t>
              <w:br/>
              <w:t>Bir yorumlama kararı verir ve seslendirir</w:t>
              <w:br/>
              <w:t>Teknik sorunları belirler</w:t>
              <w:br/>
              <w:t>Müzikalite sorunlarını belirler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GİTARDA SÜSLEME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 Çarpma Tekniği</w:t>
            </w:r>
          </w:p>
        </w:tc>
        <w:tc>
          <w:tcPr>
            <w:tcW w:w="3686" w:type="dxa"/>
            <w:vAlign w:val="center"/>
          </w:tcPr>
          <w:p w:rsidR="00C60E81" w:rsidRPr="00C60E81" w:rsidRDefault="00C60E81" w:rsidP="00262F51">
            <w:pPr>
              <w:rPr>
                <w:sz w:val="14"/>
                <w:szCs w:val="14"/>
              </w:rPr>
            </w:pPr>
            <w:r w:rsidRPr="00C60E81">
              <w:rPr>
                <w:sz w:val="14"/>
                <w:szCs w:val="14"/>
              </w:rPr>
              <w:t>Uygulamasını çalmadan gösterir</w:t>
              <w:br/>
              <w:t>Tekniği seslendirir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GİTARDA SÜSLEME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11.3.2 Mordan Tekniği</w:t>
            </w:r>
          </w:p>
        </w:tc>
        <w:tc>
          <w:tcPr>
            <w:tcW w:w="3686" w:type="dxa"/>
            <w:vAlign w:val="center"/>
          </w:tcPr>
          <w:p w:rsidR="00C60E81" w:rsidRPr="00C60E81" w:rsidRDefault="00C60E81" w:rsidP="00262F51">
            <w:pPr>
              <w:rPr>
                <w:sz w:val="14"/>
                <w:szCs w:val="14"/>
              </w:rPr>
            </w:pPr>
            <w:r w:rsidRPr="00C60E81">
              <w:rPr>
                <w:sz w:val="14"/>
                <w:szCs w:val="14"/>
              </w:rPr>
              <w:t>Uygulamasını çalmadan gösterir</w:t>
              <w:br/>
              <w:t>Tekniği seslendirir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GİTARDA SÜSLEME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11.3.3 Grupetto Tekniği</w:t>
            </w:r>
          </w:p>
        </w:tc>
        <w:tc>
          <w:tcPr>
            <w:tcW w:w="3686" w:type="dxa"/>
            <w:vAlign w:val="center"/>
          </w:tcPr>
          <w:p w:rsidR="00C60E81" w:rsidRPr="00C60E81" w:rsidRDefault="00C60E81" w:rsidP="00262F51">
            <w:pPr>
              <w:rPr>
                <w:sz w:val="14"/>
                <w:szCs w:val="14"/>
              </w:rPr>
            </w:pPr>
            <w:r w:rsidRPr="00C60E81">
              <w:rPr>
                <w:sz w:val="14"/>
                <w:szCs w:val="14"/>
              </w:rPr>
              <w:t>Uygulamasını çalmadan gösterir</w:t>
              <w:br/>
              <w:t>Tekniği seslendirir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GİTARDA SÜSLEME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11.3.4 Trill Tekniği</w:t>
            </w:r>
          </w:p>
        </w:tc>
        <w:tc>
          <w:tcPr>
            <w:tcW w:w="3686" w:type="dxa"/>
            <w:vAlign w:val="center"/>
          </w:tcPr>
          <w:p w:rsidR="00C60E81" w:rsidRPr="00C60E81" w:rsidRDefault="00C60E81" w:rsidP="00262F51">
            <w:pPr>
              <w:rPr>
                <w:sz w:val="14"/>
                <w:szCs w:val="14"/>
              </w:rPr>
            </w:pPr>
            <w:r w:rsidRPr="00C60E81">
              <w:rPr>
                <w:sz w:val="14"/>
                <w:szCs w:val="14"/>
              </w:rPr>
              <w:t>Uygulamasını çalmadan gösterir</w:t>
              <w:br/>
              <w:t>Tekniği seslendirir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GİTARDA SÜSLEME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11.3.5 Glissando Tekniği</w:t>
            </w:r>
          </w:p>
        </w:tc>
        <w:tc>
          <w:tcPr>
            <w:tcW w:w="3686" w:type="dxa"/>
            <w:vAlign w:val="center"/>
          </w:tcPr>
          <w:p w:rsidR="00C60E81" w:rsidRPr="00C60E81" w:rsidRDefault="00C60E81" w:rsidP="00262F51">
            <w:pPr>
              <w:rPr>
                <w:sz w:val="14"/>
                <w:szCs w:val="14"/>
              </w:rPr>
            </w:pPr>
            <w:r w:rsidRPr="00C60E81">
              <w:rPr>
                <w:sz w:val="14"/>
                <w:szCs w:val="14"/>
              </w:rPr>
              <w:t>Uygulamasını çalmadan gösterir</w:t>
              <w:br/>
              <w:t>Tekniği seslendirir</w:t>
              <w:br/>
              <w:t>Bu teknikleri içeren etüt veya eserler seslendirir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KLASİK BATI MÜZİĞİNDE DÖNEMLER -II BAROK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 Barok Dönemi</w:t>
            </w:r>
          </w:p>
        </w:tc>
        <w:tc>
          <w:tcPr>
            <w:tcW w:w="3686" w:type="dxa"/>
            <w:vAlign w:val="center"/>
          </w:tcPr>
          <w:p w:rsidR="00C60E81" w:rsidRPr="00C60E81" w:rsidRDefault="00C60E81" w:rsidP="00262F51">
            <w:pPr>
              <w:rPr>
                <w:sz w:val="14"/>
                <w:szCs w:val="14"/>
              </w:rPr>
            </w:pPr>
            <w:r w:rsidRPr="00C60E81">
              <w:rPr>
                <w:sz w:val="14"/>
                <w:szCs w:val="14"/>
              </w:rPr>
              <w:t>Müzikal gelişmeleri açıklar</w:t>
              <w:br/>
              <w:t>Müzikal formları açıklar</w:t>
              <w:br/>
              <w:t>Önemli bestecileri ve müzisyenleri adlandırır</w:t>
              <w:br/>
              <w:t>Yapısal özellikleri açıklar</w:t>
              <w:br/>
              <w:t>Barok dönemine uygun örnek eserler seslendirir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KLASİK BATI MÜZİĞİNDE DÖNEMLER -II BAROK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11.4.1 Barok Dönemi</w:t>
            </w:r>
          </w:p>
        </w:tc>
        <w:tc>
          <w:tcPr>
            <w:tcW w:w="3686" w:type="dxa"/>
            <w:vAlign w:val="center"/>
          </w:tcPr>
          <w:p w:rsidR="00C60E81" w:rsidRPr="00C60E81" w:rsidRDefault="00C60E81" w:rsidP="00262F51">
            <w:pPr>
              <w:rPr>
                <w:sz w:val="14"/>
                <w:szCs w:val="14"/>
              </w:rPr>
            </w:pPr>
            <w:r w:rsidRPr="00C60E81">
              <w:rPr>
                <w:sz w:val="14"/>
                <w:szCs w:val="14"/>
              </w:rPr>
              <w:t>Müzikal gelişmeleri açıklar</w:t>
              <w:br/>
              <w:t>Müzikal formları açıklar</w:t>
              <w:br/>
              <w:t>Önemli bestecileri ve müzisyenleri adlandırır</w:t>
              <w:br/>
              <w:t>Yapısal özellikleri açıklar</w:t>
              <w:br/>
              <w:t>Barok dönemine uygun örnek eserler seslendirir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KLASİK BATI MÜZİĞİNDE DÖNEMLER -II BAROK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 Barok Dönemi</w:t>
            </w:r>
          </w:p>
        </w:tc>
        <w:tc>
          <w:tcPr>
            <w:tcW w:w="3686" w:type="dxa"/>
            <w:vAlign w:val="center"/>
          </w:tcPr>
          <w:p w:rsidR="00C60E81" w:rsidRPr="00C60E81" w:rsidRDefault="00C60E81" w:rsidP="00262F51">
            <w:pPr>
              <w:rPr>
                <w:sz w:val="14"/>
                <w:szCs w:val="14"/>
              </w:rPr>
            </w:pPr>
            <w:r w:rsidRPr="00C60E81">
              <w:rPr>
                <w:sz w:val="14"/>
                <w:szCs w:val="14"/>
              </w:rPr>
              <w:t>Müzikal gelişmeleri açıklar</w:t>
              <w:br/>
              <w:t>Müzikal formları açıklar</w:t>
              <w:br/>
              <w:t>Önemli bestecileri ve müzisyenleri adlandırır</w:t>
              <w:br/>
              <w:t>Yapısal özellikleri açıklar</w:t>
              <w:br/>
              <w:t>Barok dönemine uygun örnek eserler seslendirir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KLASİK BATI MÜZİĞİNDE DÖNEMLER -II BAROK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 Barok Dönemi</w:t>
            </w:r>
          </w:p>
        </w:tc>
        <w:tc>
          <w:tcPr>
            <w:tcW w:w="3686" w:type="dxa"/>
            <w:vAlign w:val="center"/>
          </w:tcPr>
          <w:p w:rsidR="00C60E81" w:rsidRPr="00C60E81" w:rsidRDefault="00C60E81" w:rsidP="00262F51">
            <w:pPr>
              <w:rPr>
                <w:sz w:val="14"/>
                <w:szCs w:val="14"/>
              </w:rPr>
            </w:pPr>
            <w:r w:rsidRPr="00C60E81">
              <w:rPr>
                <w:sz w:val="14"/>
                <w:szCs w:val="14"/>
              </w:rPr>
              <w:t>Müzikal gelişmeleri açıklar</w:t>
              <w:br/>
              <w:t>Müzikal formları açıklar</w:t>
              <w:br/>
              <w:t>Önemli bestecileri ve müzisyenleri adlandırır</w:t>
              <w:br/>
              <w:t>Yapısal özellikleri açıklar</w:t>
              <w:br/>
              <w:t>Barok dönemine uygun örnek eserler seslendirir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KLASİK BATI MÜZİĞİNDE DÖNEMLER -II BAROK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 Barok Dönemi</w:t>
            </w:r>
          </w:p>
        </w:tc>
        <w:tc>
          <w:tcPr>
            <w:tcW w:w="3686" w:type="dxa"/>
            <w:vAlign w:val="center"/>
          </w:tcPr>
          <w:p w:rsidR="00C60E81" w:rsidRPr="00C60E81" w:rsidRDefault="00C60E81" w:rsidP="00262F51">
            <w:pPr>
              <w:rPr>
                <w:sz w:val="14"/>
                <w:szCs w:val="14"/>
              </w:rPr>
            </w:pPr>
            <w:r w:rsidRPr="00C60E81">
              <w:rPr>
                <w:sz w:val="14"/>
                <w:szCs w:val="14"/>
              </w:rPr>
              <w:t>Müzikal gelişmeleri açıklar</w:t>
              <w:br/>
              <w:t>Müzikal formları açıklar</w:t>
              <w:br/>
              <w:t>Önemli bestecileri ve müzisyenleri adlandırır</w:t>
              <w:br/>
              <w:t>Yapısal özellikleri açıklar</w:t>
              <w:br/>
              <w:t>Barok dönemine uygun örnek eserler seslendirir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TEKNİK ÇALIŞMALAR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11.5.1 Beşinci Telden Başlayan İki Oktav Majör Diziler</w:t>
              <w:br/>
              <w:t>11.5.2 Altıncı Telden Başlayan İki Oktav Majör Diziler</w:t>
            </w:r>
          </w:p>
        </w:tc>
        <w:tc>
          <w:tcPr>
            <w:tcW w:w="3686" w:type="dxa"/>
            <w:vAlign w:val="center"/>
          </w:tcPr>
          <w:p w:rsidR="00C60E81" w:rsidRPr="00C60E81" w:rsidRDefault="00C60E81" w:rsidP="00262F51">
            <w:pPr>
              <w:rPr>
                <w:sz w:val="14"/>
                <w:szCs w:val="14"/>
              </w:rPr>
            </w:pPr>
            <w:r w:rsidRPr="00C60E81">
              <w:rPr>
                <w:sz w:val="14"/>
                <w:szCs w:val="14"/>
              </w:rPr>
              <w:t>Parmak numaralarını gösterir</w:t>
              <w:br/>
              <w:t>Çeşitli sağ el kombinasyonları tirando ve apoyando teknikleri ile seslendirir</w:t>
              <w:br/>
              <w:t>Çeşitli parmak numarası kalıpları ile seslendirir</w:t>
              <w:br/>
              <w:t>Doğru sol el konumlandırması ile beşinci telde herhangi bir majör diziyi seslendirir</w:t>
              <w:br/>
              <w:t>Parmak numaralarını gösterir</w:t>
              <w:br/>
              <w:t>Çeşitli sağ el kombinasyonları tirando ve apoyando teknikleri ile seslendirir</w:t>
              <w:br/>
              <w:t>Çeşitli parmak numarası kalıpları ile seslendirir</w:t>
              <w:br/>
              <w:t>Doğru sol el konumlandırması ile altıncı telde herhangi bir majör diziyi seslendirir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TEKNİK ÇALIŞMALAR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11.5.3 Majör Dizilerin Akor Arpej Sesleri ve Kadanslar</w:t>
              <w:br/>
              <w:t>11.5.4 Beşinci Telden Başlayan İki Oktav Doğal Minör Diziler</w:t>
            </w:r>
          </w:p>
        </w:tc>
        <w:tc>
          <w:tcPr>
            <w:tcW w:w="3686" w:type="dxa"/>
            <w:vAlign w:val="center"/>
          </w:tcPr>
          <w:p w:rsidR="00C60E81" w:rsidRPr="00C60E81" w:rsidRDefault="00C60E81" w:rsidP="00262F51">
            <w:pPr>
              <w:rPr>
                <w:sz w:val="14"/>
                <w:szCs w:val="14"/>
              </w:rPr>
            </w:pPr>
            <w:r w:rsidRPr="00C60E81">
              <w:rPr>
                <w:sz w:val="14"/>
                <w:szCs w:val="14"/>
              </w:rPr>
              <w:t>Kalıpları açıklar</w:t>
              <w:br/>
              <w:t>Kalıpları seslendirir</w:t>
              <w:br/>
              <w:t>Parmak numaralarını gösterir</w:t>
              <w:br/>
              <w:t>Çeşitli sağ el kombinasyonları tirando ve apoyando teknikleri ile seslendirir</w:t>
              <w:br/>
              <w:t>Çeşitli parmak numarası kalıpları ile seslendirir</w:t>
              <w:br/>
              <w:t>Doğru sol el konumlandırması ile beşinci telde herhangi bir doğal minör diziyi seslendirir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TEKNİK ÇALIŞMALAR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11.5.5 Beşinci Telden Başlayan İki Oktav Armonik Minör Diziler</w:t>
              <w:br/>
              <w:t>11.5.6 Beşinci Telden Başlayan İki Oktav Melodik Minör Diziler</w:t>
            </w:r>
          </w:p>
        </w:tc>
        <w:tc>
          <w:tcPr>
            <w:tcW w:w="3686" w:type="dxa"/>
            <w:vAlign w:val="center"/>
          </w:tcPr>
          <w:p w:rsidR="00C60E81" w:rsidRPr="00C60E81" w:rsidRDefault="00C60E81" w:rsidP="00262F51">
            <w:pPr>
              <w:rPr>
                <w:sz w:val="14"/>
                <w:szCs w:val="14"/>
              </w:rPr>
            </w:pPr>
            <w:r w:rsidRPr="00C60E81">
              <w:rPr>
                <w:sz w:val="14"/>
                <w:szCs w:val="14"/>
              </w:rPr>
              <w:t>Parmak numaralarını gösterir</w:t>
              <w:br/>
              <w:t>Çeşitli sağ el kombinasyonları tirando ve apoyando teknikleri ile seslendirir</w:t>
              <w:br/>
              <w:t>Çeşitli parmak numarası kalıpları ile seslendirir</w:t>
              <w:br/>
              <w:t>Doğru sol el konumlandırması ile beşinci telde herhangi bir armonik minör diziyi seslendirir</w:t>
              <w:br/>
              <w:t>Parmak numaralarını gösterir</w:t>
              <w:br/>
              <w:t>Çeşitli sağ el kombinasyonları tirando ve apoyando teknikleri ile seslendirir</w:t>
              <w:br/>
              <w:t>Çeşitli parmak numarası kalıpları ile seslendirir</w:t>
              <w:br/>
              <w:t>Doğru sol el konumlandırması ile beşinci telde herhangi bir melodik minör diziyi seslendirir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TEKNİK ÇALIŞMALAR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11.5.7 Altıncı Telden Başlayan İki Oktav Doğal Minör Diziler</w:t>
              <w:br/>
              <w:t>11.5.8 Altıncı Telden Başlayan İki Oktav Armonik Minör Diziler</w:t>
            </w:r>
          </w:p>
        </w:tc>
        <w:tc>
          <w:tcPr>
            <w:tcW w:w="3686" w:type="dxa"/>
            <w:vAlign w:val="center"/>
          </w:tcPr>
          <w:p w:rsidR="00C60E81" w:rsidRPr="00C60E81" w:rsidRDefault="00C60E81" w:rsidP="00262F51">
            <w:pPr>
              <w:rPr>
                <w:sz w:val="14"/>
                <w:szCs w:val="14"/>
              </w:rPr>
            </w:pPr>
            <w:r w:rsidRPr="00C60E81">
              <w:rPr>
                <w:sz w:val="14"/>
                <w:szCs w:val="14"/>
              </w:rPr>
              <w:t>Parmak numaralarını gösterir</w:t>
              <w:br/>
              <w:t>Çeşitli sağ el kombinasyonları tirando ve apoyando teknikleri ile seslendirir</w:t>
              <w:br/>
              <w:t>Çeşitli parmak numarası kalıpları ile seslendirir</w:t>
              <w:br/>
              <w:t>Doğru sol el konumlandırması ile altıncı telde herhangi bir doğal minör diziyi seslendirir</w:t>
              <w:br/>
              <w:t>Parmak numaralarını gösterir</w:t>
              <w:br/>
              <w:t>Çeşitli sağ el kombinasyonları tirando ve apoyando teknikleri ile seslendirir</w:t>
              <w:br/>
              <w:t>Çeşitli parmak numarası kalıpları ile seslendirir</w:t>
              <w:br/>
              <w:t>Doğru sol el konumlandırması ile altıncı telde herhangi bir armonik minör diziyi seslendirir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TEKNİK ÇALIŞMALAR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11.5.9 Altıncı Telden Başlayan İki Oktav Melodik Minör Diziler</w:t>
            </w:r>
          </w:p>
        </w:tc>
        <w:tc>
          <w:tcPr>
            <w:tcW w:w="3686" w:type="dxa"/>
            <w:vAlign w:val="center"/>
          </w:tcPr>
          <w:p w:rsidR="00C60E81" w:rsidRPr="00C60E81" w:rsidRDefault="00C60E81" w:rsidP="00262F51">
            <w:pPr>
              <w:rPr>
                <w:sz w:val="14"/>
                <w:szCs w:val="14"/>
              </w:rPr>
            </w:pPr>
            <w:r w:rsidRPr="00C60E81">
              <w:rPr>
                <w:sz w:val="14"/>
                <w:szCs w:val="14"/>
              </w:rPr>
              <w:t>Parmak numaralarını gösterir</w:t>
              <w:br/>
              <w:t>Çeşitli sağ el kombinasyonları tirando ve apoyando teknikleri ile seslendirir</w:t>
              <w:br/>
              <w:t>Çeşitli parmak numarası kalıpları ile seslendirir</w:t>
              <w:br/>
              <w:t>Doğru sol el konumlandırması ile altıncı telde herhangi bir melodik minör diziyi seslendirir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TEKNİK ÇALIŞMALAR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11.5.10 Minör Dizilerin Akor Arpej Sesleri ve Kadanslar</w:t>
            </w:r>
          </w:p>
        </w:tc>
        <w:tc>
          <w:tcPr>
            <w:tcW w:w="3686" w:type="dxa"/>
            <w:vAlign w:val="center"/>
          </w:tcPr>
          <w:p w:rsidR="00C60E81" w:rsidRPr="00C60E81" w:rsidRDefault="00C60E81" w:rsidP="00262F51">
            <w:pPr>
              <w:rPr>
                <w:sz w:val="14"/>
                <w:szCs w:val="14"/>
              </w:rPr>
            </w:pPr>
            <w:r w:rsidRPr="00C60E81">
              <w:rPr>
                <w:sz w:val="14"/>
                <w:szCs w:val="14"/>
              </w:rPr>
              <w:t>Kalıpları açıklar</w:t>
              <w:br/>
              <w:t>Kalıpları seslendirir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KLASİK BATI MÜZİĞİNDE DÖNEMLER -III KLASİK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11.6.1 Klasik Dönem</w:t>
            </w:r>
          </w:p>
        </w:tc>
        <w:tc>
          <w:tcPr>
            <w:tcW w:w="3686" w:type="dxa"/>
            <w:vAlign w:val="center"/>
          </w:tcPr>
          <w:p w:rsidR="00C60E81" w:rsidRPr="00C60E81" w:rsidRDefault="00C60E81" w:rsidP="00262F51">
            <w:pPr>
              <w:rPr>
                <w:sz w:val="14"/>
                <w:szCs w:val="14"/>
              </w:rPr>
            </w:pPr>
            <w:r w:rsidRPr="00C60E81">
              <w:rPr>
                <w:sz w:val="14"/>
                <w:szCs w:val="14"/>
              </w:rPr>
              <w:t>Müzikal gelişmeleri açıklar</w:t>
              <w:br/>
              <w:t>Müzikal formları açıklar</w:t>
              <w:br/>
              <w:t>Önemli bestecileri ve müzisyenleri adlandırır</w:t>
              <w:br/>
              <w:t>Yapısal özellikleri açıklar</w:t>
              <w:br/>
              <w:t>Klasik dönemine uygun örnek eserler seslendirir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KLASİK BATI MÜZİĞİNDE DÖNEMLER -III KLASİK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11.6.1 Klasik Dönem</w:t>
            </w:r>
          </w:p>
        </w:tc>
        <w:tc>
          <w:tcPr>
            <w:tcW w:w="3686" w:type="dxa"/>
            <w:vAlign w:val="center"/>
          </w:tcPr>
          <w:p w:rsidR="00C60E81" w:rsidRPr="00C60E81" w:rsidRDefault="00C60E81" w:rsidP="00262F51">
            <w:pPr>
              <w:rPr>
                <w:sz w:val="14"/>
                <w:szCs w:val="14"/>
              </w:rPr>
            </w:pPr>
            <w:r w:rsidRPr="00C60E81">
              <w:rPr>
                <w:sz w:val="14"/>
                <w:szCs w:val="14"/>
              </w:rPr>
              <w:t>Müzikal gelişmeleri açıklar</w:t>
              <w:br/>
              <w:t>Müzikal formları açıklar</w:t>
              <w:br/>
              <w:t>Önemli bestecileri ve müzisyenleri adlandırır</w:t>
              <w:br/>
              <w:t>Yapısal özellikleri açıklar</w:t>
              <w:br/>
              <w:t>Klasik dönemine uygun örnek eserler seslendirir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KLASİK BATI MÜZİĞİNDE DÖNEMLER -III KLASİK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11.6.1 Klasik Dönem</w:t>
            </w:r>
          </w:p>
        </w:tc>
        <w:tc>
          <w:tcPr>
            <w:tcW w:w="3686" w:type="dxa"/>
            <w:vAlign w:val="center"/>
          </w:tcPr>
          <w:p w:rsidR="00C60E81" w:rsidRPr="00C60E81" w:rsidRDefault="00C60E81" w:rsidP="00262F51">
            <w:pPr>
              <w:rPr>
                <w:sz w:val="14"/>
                <w:szCs w:val="14"/>
              </w:rPr>
            </w:pPr>
            <w:r w:rsidRPr="00C60E81">
              <w:rPr>
                <w:sz w:val="14"/>
                <w:szCs w:val="14"/>
              </w:rPr>
              <w:t>Müzikal gelişmeleri açıklar</w:t>
              <w:br/>
              <w:t>Müzikal formları açıklar</w:t>
              <w:br/>
              <w:t>Önemli bestecileri ve müzisyenleri adlandırır</w:t>
              <w:br/>
              <w:t>Yapısal özellikleri açıklar</w:t>
              <w:br/>
              <w:t>Klasik dönemine uygun örnek eserler seslendirir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KLASİK BATI MÜZİĞİNDE DÖNEMLER -III KLASİK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11.6.1 Klasik Dönem</w:t>
            </w:r>
          </w:p>
        </w:tc>
        <w:tc>
          <w:tcPr>
            <w:tcW w:w="3686" w:type="dxa"/>
            <w:vAlign w:val="center"/>
          </w:tcPr>
          <w:p w:rsidR="00C60E81" w:rsidRPr="00C60E81" w:rsidRDefault="00C60E81" w:rsidP="00262F51">
            <w:pPr>
              <w:rPr>
                <w:sz w:val="14"/>
                <w:szCs w:val="14"/>
              </w:rPr>
            </w:pPr>
            <w:r w:rsidRPr="00C60E81">
              <w:rPr>
                <w:sz w:val="14"/>
                <w:szCs w:val="14"/>
              </w:rPr>
              <w:t>Müzikal gelişmeleri açıklar</w:t>
              <w:br/>
              <w:t>Müzikal formları açıklar</w:t>
              <w:br/>
              <w:t>Önemli bestecileri ve müzisyenleri adlandırır</w:t>
              <w:br/>
              <w:t>Yapısal özellikleri açıklar</w:t>
              <w:br/>
              <w:t>Klasik dönemine uygun örnek eserler seslendirir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KLASİK BATI MÜZİĞİNDE DÖNEMLER -III KLASİK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11.6.1 Klasik Dönem</w:t>
            </w:r>
          </w:p>
        </w:tc>
        <w:tc>
          <w:tcPr>
            <w:tcW w:w="3686" w:type="dxa"/>
            <w:vAlign w:val="center"/>
          </w:tcPr>
          <w:p w:rsidR="00C60E81" w:rsidRPr="00C60E81" w:rsidRDefault="00C60E81" w:rsidP="00262F51">
            <w:pPr>
              <w:rPr>
                <w:sz w:val="14"/>
                <w:szCs w:val="14"/>
              </w:rPr>
            </w:pPr>
            <w:r w:rsidRPr="00C60E81">
              <w:rPr>
                <w:sz w:val="14"/>
                <w:szCs w:val="14"/>
              </w:rPr>
              <w:t>Müzikal gelişmeleri açıklar</w:t>
              <w:br/>
              <w:t>Müzikal formları açıklar</w:t>
              <w:br/>
              <w:t>Önemli bestecileri ve müzisyenleri adlandırır</w:t>
              <w:br/>
              <w:t>Yapısal özellikleri açıklar</w:t>
              <w:br/>
              <w:t>Klasik dönemine uygun örnek eserler seslendirir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KLASİK BATI MÜZİĞİNDE DÖNEMLER -III KLASİK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11.6.1 Klasik Dönem</w:t>
            </w:r>
          </w:p>
        </w:tc>
        <w:tc>
          <w:tcPr>
            <w:tcW w:w="3686" w:type="dxa"/>
            <w:vAlign w:val="center"/>
          </w:tcPr>
          <w:p w:rsidR="00C60E81" w:rsidRPr="00C60E81" w:rsidRDefault="00C60E81" w:rsidP="00262F51">
            <w:pPr>
              <w:rPr>
                <w:sz w:val="14"/>
                <w:szCs w:val="14"/>
              </w:rPr>
            </w:pPr>
            <w:r w:rsidRPr="00C60E81">
              <w:rPr>
                <w:sz w:val="14"/>
                <w:szCs w:val="14"/>
              </w:rPr>
              <w:t>Müzikal gelişmeleri açıklar</w:t>
              <w:br/>
              <w:t>Müzikal formları açıklar</w:t>
              <w:br/>
              <w:t>Önemli bestecileri ve müzisyenleri adlandırır</w:t>
              <w:br/>
              <w:t>Yapısal özellikleri açıklar</w:t>
              <w:br/>
              <w:t>Klasik dönemine uygun örnek eserler seslendirir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 GİTAR MÜZİĞİ DAĞARCIĞI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11.7.1 Türk Gitar Müziği Dağarcığı</w:t>
            </w:r>
          </w:p>
        </w:tc>
        <w:tc>
          <w:tcPr>
            <w:tcW w:w="3686" w:type="dxa"/>
            <w:vAlign w:val="center"/>
          </w:tcPr>
          <w:p w:rsidR="00C60E81" w:rsidRPr="00C60E81" w:rsidRDefault="00C60E81" w:rsidP="00262F51">
            <w:pPr>
              <w:rPr>
                <w:sz w:val="14"/>
                <w:szCs w:val="14"/>
              </w:rPr>
            </w:pPr>
            <w:r w:rsidRPr="00C60E81">
              <w:rPr>
                <w:sz w:val="14"/>
                <w:szCs w:val="14"/>
              </w:rPr>
              <w:t>Verilen eserleri seslendirir</w:t>
              <w:br/>
              <w:t>Tüm müzikal ve teknik unsurları uygular</w:t>
              <w:br/>
              <w:t>Türk gitar müziği örneklerini anlar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 GİTAR MÜZİĞİ DAĞARCIĞI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11.7.1 Türk Gitar Müziği Dağarcığı</w:t>
            </w:r>
          </w:p>
        </w:tc>
        <w:tc>
          <w:tcPr>
            <w:tcW w:w="3686" w:type="dxa"/>
            <w:vAlign w:val="center"/>
          </w:tcPr>
          <w:p w:rsidR="00C60E81" w:rsidRPr="00C60E81" w:rsidRDefault="00C60E81" w:rsidP="00262F51">
            <w:pPr>
              <w:rPr>
                <w:sz w:val="14"/>
                <w:szCs w:val="14"/>
              </w:rPr>
            </w:pPr>
            <w:r w:rsidRPr="00C60E81">
              <w:rPr>
                <w:sz w:val="14"/>
                <w:szCs w:val="14"/>
              </w:rPr>
              <w:t>Verilen eserleri seslendirir</w:t>
              <w:br/>
              <w:t>Tüm müzikal ve teknik unsurları uygular</w:t>
              <w:br/>
              <w:t>Türk gitar müziği örneklerini anlar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 GİTAR MÜZİĞİ DAĞARCIĞI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11.7.1 Türk Gitar Müziği Dağarcığı</w:t>
            </w:r>
          </w:p>
        </w:tc>
        <w:tc>
          <w:tcPr>
            <w:tcW w:w="3686" w:type="dxa"/>
            <w:vAlign w:val="center"/>
          </w:tcPr>
          <w:p w:rsidR="00C60E81" w:rsidRPr="00C60E81" w:rsidRDefault="00C60E81" w:rsidP="00262F51">
            <w:pPr>
              <w:rPr>
                <w:sz w:val="14"/>
                <w:szCs w:val="14"/>
              </w:rPr>
            </w:pPr>
            <w:r w:rsidRPr="00C60E81">
              <w:rPr>
                <w:sz w:val="14"/>
                <w:szCs w:val="14"/>
              </w:rPr>
              <w:t>Verilen eserleri seslendirir</w:t>
              <w:br/>
              <w:t>Tüm müzikal ve teknik unsurları uygular</w:t>
              <w:br/>
              <w:t>Türk gitar müziği örneklerini anlar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 GİTAR MÜZİĞİ DAĞARCIĞI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11.7.1 Türk Gitar Müziği Dağarcığı</w:t>
            </w:r>
          </w:p>
        </w:tc>
        <w:tc>
          <w:tcPr>
            <w:tcW w:w="3686" w:type="dxa"/>
            <w:vAlign w:val="center"/>
          </w:tcPr>
          <w:p w:rsidR="00C60E81" w:rsidRPr="00C60E81" w:rsidRDefault="00C60E81" w:rsidP="00262F51">
            <w:pPr>
              <w:rPr>
                <w:sz w:val="14"/>
                <w:szCs w:val="14"/>
              </w:rPr>
            </w:pPr>
            <w:r w:rsidRPr="00C60E81">
              <w:rPr>
                <w:sz w:val="14"/>
                <w:szCs w:val="14"/>
              </w:rPr>
              <w:t>Verilen eserleri seslendirir</w:t>
              <w:br/>
              <w:t>Tüm müzikal ve teknik unsurları uygular</w:t>
              <w:br/>
              <w:t>Türk gitar müziği örneklerini anlar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