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ÇALGı EğTM UT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1. Pozisyonda sol el tutuşunu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1. Pozisyonda sol el tutuşunu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1. Pozisyonda sol el tutuşunu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İcrası sırasında 1. ve 2.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İcrası sırasında 1. ve 2.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UTTA SES ÜRETİMİ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İcrası sırasında 1. ve 2. pozisyonlar arası geçişleri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Vibrato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Vibrato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10.2.1.1 Vibrato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Legato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Legato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Legato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Staccato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Staccato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TEKNİK ÇALIŞMALAR -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Staccato tekniğini açıklar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Kürdi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10.3.1.2 Kürdi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 Acem-kürdi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Acem-kürdi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10.3.2.3 Acem-kürdi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10.3.3.1 Muhayyer-kürdi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10.3.3.2 Muhayyer-kürdi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10.3.3.3 Muhayyer-kürdi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 Hicaz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10.3.4.2 Hicaz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10.3.4.3 Hicaz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10.3.5.1 Nihavend makamında ritmik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10.3.5.2 Nihavend makamında melodik etüt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ETÜT VE ESER İCRASI -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Nihavend makamında eser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