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DOKUMA HAZRLK(YEN*)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1. Konik çözgü makinesinin periyodik bakımını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konik çözgü makinesinin periyodik bakımını yapar.</w:t>
            </w:r>
          </w:p>
        </w:tc>
        <w:tc>
          <w:tcPr>
            <w:tcW w:w="3686" w:type="dxa"/>
            <w:vAlign w:val="center"/>
          </w:tcPr>
          <w:p w:rsidR="00C60E81" w:rsidRPr="00C60E81" w:rsidRDefault="00C60E81" w:rsidP="00262F51">
            <w:pPr>
              <w:rPr>
                <w:sz w:val="14"/>
                <w:szCs w:val="14"/>
              </w:rPr>
            </w:pPr>
            <w:r w:rsidRPr="00C60E81">
              <w:rPr>
                <w:sz w:val="14"/>
                <w:szCs w:val="14"/>
              </w:rPr>
              <w:t>       Konik çözgü makinesinin cağlık kısmı tanıtılır.</w:t>
              <w:br/>
              <w:t>       Konik çözgü makinesinin tambur kısmı tanıtılır.</w:t>
              <w:br/>
              <w:t>       Konik çözgü makinesinin levende alma kısmı tanıtılır.</w:t>
              <w:br/>
              <w:t>       Bakım çeşitleri için gerekli araç gereçleri listeler.</w:t>
              <w:br/>
              <w:t>       Konik çözgü makinesinde fırça ve hava yardımı ile temizlenecek kısımları açıklatılır.</w:t>
              <w:br/>
              <w:t>       Konik çözgü makinesinin günlük haftalık ve aylık yağlanması gereken aksamlar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1. Konik çözgü makinesinin periyodik bakımını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konik çözgü makinesinin periyodik bakımını yapar.</w:t>
            </w:r>
          </w:p>
        </w:tc>
        <w:tc>
          <w:tcPr>
            <w:tcW w:w="3686" w:type="dxa"/>
            <w:vAlign w:val="center"/>
          </w:tcPr>
          <w:p w:rsidR="00C60E81" w:rsidRPr="00C60E81" w:rsidRDefault="00C60E81" w:rsidP="00262F51">
            <w:pPr>
              <w:rPr>
                <w:sz w:val="14"/>
                <w:szCs w:val="14"/>
              </w:rPr>
            </w:pPr>
            <w:r w:rsidRPr="00C60E81">
              <w:rPr>
                <w:sz w:val="14"/>
                <w:szCs w:val="14"/>
              </w:rPr>
              <w:t>       Konik çözgü makinesinin cağlık kısmı tanıtılır.</w:t>
              <w:br/>
              <w:t>       Konik çözgü makinesinin tambur kısmı tanıtılır.</w:t>
              <w:br/>
              <w:t>       Konik çözgü makinesinin levende alma kısmı tanıtılır.</w:t>
              <w:br/>
              <w:t>       Bakım çeşitleri için gerekli araç gereçleri listeler.</w:t>
              <w:br/>
              <w:t>       Konik çözgü makinesinde fırça ve hava yardımı ile temizlenecek kısımları açıklatılır.</w:t>
              <w:br/>
              <w:t>       Konik çözgü makinesinin günlük haftalık ve aylık yağlanması gereken aksamlar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1. Konik çözgü makinesinin periyodik bakımını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konik çözgü makinesinin periyodik bakımını yapar.</w:t>
            </w:r>
          </w:p>
        </w:tc>
        <w:tc>
          <w:tcPr>
            <w:tcW w:w="3686" w:type="dxa"/>
            <w:vAlign w:val="center"/>
          </w:tcPr>
          <w:p w:rsidR="00C60E81" w:rsidRPr="00C60E81" w:rsidRDefault="00C60E81" w:rsidP="00262F51">
            <w:pPr>
              <w:rPr>
                <w:sz w:val="14"/>
                <w:szCs w:val="14"/>
              </w:rPr>
            </w:pPr>
            <w:r w:rsidRPr="00C60E81">
              <w:rPr>
                <w:sz w:val="14"/>
                <w:szCs w:val="14"/>
              </w:rPr>
              <w:t>       Konik çözgü makinesinin cağlık kısmı tanıtılır.</w:t>
              <w:br/>
              <w:t>       Konik çözgü makinesinin tambur kısmı tanıtılır.</w:t>
              <w:br/>
              <w:t>       Konik çözgü makinesinin levende alma kısmı tanıtılır.</w:t>
              <w:br/>
              <w:t>       Bakım çeşitleri için gerekli araç gereçleri listeler.</w:t>
              <w:br/>
              <w:t>       Konik çözgü makinesinde fırça ve hava yardımı ile temizlenecek kısımları açıklatılır.</w:t>
              <w:br/>
              <w:t>       Konik çözgü makinesinin günlük haftalık ve aylık yağlanması gereken aksamlar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2. Konik çözgü makinesinde çözgü hazırlamak</w:t>
            </w:r>
          </w:p>
        </w:tc>
        <w:tc>
          <w:tcPr>
            <w:tcW w:w="3260" w:type="dxa"/>
            <w:vAlign w:val="center"/>
          </w:tcPr>
          <w:p w:rsidR="00C60E81" w:rsidRPr="00C60E81" w:rsidRDefault="00C60E81" w:rsidP="00262F51">
            <w:pPr>
              <w:rPr>
                <w:sz w:val="14"/>
                <w:szCs w:val="14"/>
              </w:rPr>
            </w:pPr>
            <w:r w:rsidRPr="00C60E81">
              <w:rPr>
                <w:sz w:val="14"/>
                <w:szCs w:val="14"/>
              </w:rPr>
              <w:t> Konik çözgü makinesinde çözgü hazırlar.</w:t>
            </w:r>
          </w:p>
        </w:tc>
        <w:tc>
          <w:tcPr>
            <w:tcW w:w="3686" w:type="dxa"/>
            <w:vAlign w:val="center"/>
          </w:tcPr>
          <w:p w:rsidR="00C60E81" w:rsidRPr="00C60E81" w:rsidRDefault="00C60E81" w:rsidP="00262F51">
            <w:pPr>
              <w:rPr>
                <w:sz w:val="14"/>
                <w:szCs w:val="14"/>
              </w:rPr>
            </w:pPr>
            <w:r w:rsidRPr="00C60E81">
              <w:rPr>
                <w:sz w:val="14"/>
                <w:szCs w:val="14"/>
              </w:rPr>
              <w:t>       Konik çözgü makinesinin cağlık kısmının görevi açıklatılır.</w:t>
              <w:br/>
              <w:t>       Konik çözgü makinesinin tambur kısmının görevi açıklatılır.</w:t>
              <w:br/>
              <w:t>       Konik çözgü makinesinin levende alma kısmının görevi açıklatılır.</w:t>
              <w:br/>
              <w:t>       Çözgü hazırlama iş emrini tanıtılır.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2. Konik çözgü makinesinde çözgü hazırlamak</w:t>
            </w:r>
          </w:p>
        </w:tc>
        <w:tc>
          <w:tcPr>
            <w:tcW w:w="3260" w:type="dxa"/>
            <w:vAlign w:val="center"/>
          </w:tcPr>
          <w:p w:rsidR="00C60E81" w:rsidRPr="00C60E81" w:rsidRDefault="00C60E81" w:rsidP="00262F51">
            <w:pPr>
              <w:rPr>
                <w:sz w:val="14"/>
                <w:szCs w:val="14"/>
              </w:rPr>
            </w:pPr>
            <w:r w:rsidRPr="00C60E81">
              <w:rPr>
                <w:sz w:val="14"/>
                <w:szCs w:val="14"/>
              </w:rPr>
              <w:t> Konik çözgü makinesinde çözgü hazırlar.</w:t>
            </w:r>
          </w:p>
        </w:tc>
        <w:tc>
          <w:tcPr>
            <w:tcW w:w="3686" w:type="dxa"/>
            <w:vAlign w:val="center"/>
          </w:tcPr>
          <w:p w:rsidR="00C60E81" w:rsidRPr="00C60E81" w:rsidRDefault="00C60E81" w:rsidP="00262F51">
            <w:pPr>
              <w:rPr>
                <w:sz w:val="14"/>
                <w:szCs w:val="14"/>
              </w:rPr>
            </w:pPr>
            <w:r w:rsidRPr="00C60E81">
              <w:rPr>
                <w:sz w:val="14"/>
                <w:szCs w:val="14"/>
              </w:rPr>
              <w:t>       Konik çözgü makinesinin cağlık kısmının görevi açıklatılır.</w:t>
              <w:br/>
              <w:t>       Konik çözgü makinesinin tambur kısmının görevi açıklatılır.</w:t>
              <w:br/>
              <w:t>       Konik çözgü makinesinin levende alma kısmının görevi açıklatılır.</w:t>
              <w:br/>
              <w:t>       Çözgü hazırlama iş emrini tanıtılır.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2. Konik çözgü makinesinde çözgü hazırlamak</w:t>
            </w:r>
          </w:p>
        </w:tc>
        <w:tc>
          <w:tcPr>
            <w:tcW w:w="3260" w:type="dxa"/>
            <w:vAlign w:val="center"/>
          </w:tcPr>
          <w:p w:rsidR="00C60E81" w:rsidRPr="00C60E81" w:rsidRDefault="00C60E81" w:rsidP="00262F51">
            <w:pPr>
              <w:rPr>
                <w:sz w:val="14"/>
                <w:szCs w:val="14"/>
              </w:rPr>
            </w:pPr>
            <w:r w:rsidRPr="00C60E81">
              <w:rPr>
                <w:sz w:val="14"/>
                <w:szCs w:val="14"/>
              </w:rPr>
              <w:t> Konik çözgü makinesinde çözgü hazırlar.</w:t>
            </w:r>
          </w:p>
        </w:tc>
        <w:tc>
          <w:tcPr>
            <w:tcW w:w="3686" w:type="dxa"/>
            <w:vAlign w:val="center"/>
          </w:tcPr>
          <w:p w:rsidR="00C60E81" w:rsidRPr="00C60E81" w:rsidRDefault="00C60E81" w:rsidP="00262F51">
            <w:pPr>
              <w:rPr>
                <w:sz w:val="14"/>
                <w:szCs w:val="14"/>
              </w:rPr>
            </w:pPr>
            <w:r w:rsidRPr="00C60E81">
              <w:rPr>
                <w:sz w:val="14"/>
                <w:szCs w:val="14"/>
              </w:rPr>
              <w:t>       Konik çözgü makinesinin cağlık kısmının görevi açıklatılır.</w:t>
              <w:br/>
              <w:t>       Konik çözgü makinesinin tambur kısmının görevi açıklatılır.</w:t>
              <w:br/>
              <w:t>       Konik çözgü makinesinin levende alma kısmının görevi açıklatılır.</w:t>
              <w:br/>
              <w:t>       Çözgü hazırlama iş emrini tanıtılır.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3. Konik çözgü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konik çözgü makinesinin genel ayarlarını yapar.</w:t>
            </w:r>
          </w:p>
        </w:tc>
        <w:tc>
          <w:tcPr>
            <w:tcW w:w="3686" w:type="dxa"/>
            <w:vAlign w:val="center"/>
          </w:tcPr>
          <w:p w:rsidR="00C60E81" w:rsidRPr="00C60E81" w:rsidRDefault="00C60E81" w:rsidP="00262F51">
            <w:pPr>
              <w:rPr>
                <w:sz w:val="14"/>
                <w:szCs w:val="14"/>
              </w:rPr>
            </w:pPr>
            <w:r w:rsidRPr="00C60E81">
              <w:rPr>
                <w:sz w:val="14"/>
                <w:szCs w:val="14"/>
              </w:rPr>
              <w:t>       Konik çözgü makinesi iş talimatı açıklatılır</w:t>
              <w:br/>
              <w:t>       Konik çözgü makinesi ayarları için kullanılan araç- gereçleri tanıtılır.</w:t>
              <w:br/>
              <w:t>       Konik çözgü makinesinde cağlık kısmında uygulanacak ayar çeşitlerini listeler.</w:t>
              <w:br/>
              <w:t>       Konik çözgü makinesinde tambur kısmında uygulanacak ayar çeşitlerini listeler.</w:t>
              <w:br/>
              <w:t>       Konik çözgü makinesinde levende alma kısmında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3. Konik çözgü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konik çözgü makinesinin genel ayarlarını yapar.</w:t>
            </w:r>
          </w:p>
        </w:tc>
        <w:tc>
          <w:tcPr>
            <w:tcW w:w="3686" w:type="dxa"/>
            <w:vAlign w:val="center"/>
          </w:tcPr>
          <w:p w:rsidR="00C60E81" w:rsidRPr="00C60E81" w:rsidRDefault="00C60E81" w:rsidP="00262F51">
            <w:pPr>
              <w:rPr>
                <w:sz w:val="14"/>
                <w:szCs w:val="14"/>
              </w:rPr>
            </w:pPr>
            <w:r w:rsidRPr="00C60E81">
              <w:rPr>
                <w:sz w:val="14"/>
                <w:szCs w:val="14"/>
              </w:rPr>
              <w:t>       Konik çözgü makinesi iş talimatı açıklatılır</w:t>
              <w:br/>
              <w:t>       Konik çözgü makinesi ayarları için kullanılan araç- gereçleri tanıtılır.</w:t>
              <w:br/>
              <w:t>       Konik çözgü makinesinde cağlık kısmında uygulanacak ayar çeşitlerini listeler.</w:t>
              <w:br/>
              <w:t>       Konik çözgü makinesinde tambur kısmında uygulanacak ayar çeşitlerini listeler.</w:t>
              <w:br/>
              <w:t>       Konik çözgü makinesinde levende alma kısmında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3. Konik çözgü makinesinin genel ayarlarını yapmak</w:t>
            </w:r>
          </w:p>
        </w:tc>
        <w:tc>
          <w:tcPr>
            <w:tcW w:w="3260" w:type="dxa"/>
            <w:vAlign w:val="center"/>
          </w:tcPr>
          <w:p w:rsidR="00C60E81" w:rsidRPr="00C60E81" w:rsidRDefault="00C60E81" w:rsidP="00262F51">
            <w:pPr>
              <w:rPr>
                <w:sz w:val="14"/>
                <w:szCs w:val="14"/>
              </w:rPr>
            </w:pPr>
            <w:r w:rsidRPr="00C60E81">
              <w:rPr>
                <w:sz w:val="14"/>
                <w:szCs w:val="14"/>
              </w:rPr>
              <w:t>1. Dönem 1. Sınav  Çözgü hazırlama işleminde kullanılacak  malzemeleri seçerek konik çözgü makinesinin genel ayarlarını yapar.</w:t>
            </w:r>
          </w:p>
        </w:tc>
        <w:tc>
          <w:tcPr>
            <w:tcW w:w="3686" w:type="dxa"/>
            <w:vAlign w:val="center"/>
          </w:tcPr>
          <w:p w:rsidR="00C60E81" w:rsidRPr="00C60E81" w:rsidRDefault="00C60E81" w:rsidP="00262F51">
            <w:pPr>
              <w:rPr>
                <w:sz w:val="14"/>
                <w:szCs w:val="14"/>
              </w:rPr>
            </w:pPr>
            <w:r w:rsidRPr="00C60E81">
              <w:rPr>
                <w:sz w:val="14"/>
                <w:szCs w:val="14"/>
              </w:rPr>
              <w:t>       Konik çözgü makinesi iş talimatı açıklatılır</w:t>
              <w:br/>
              <w:t>       Konik çözgü makinesi ayarları için kullanılan araç- gereçleri tanıtılır.</w:t>
              <w:br/>
              <w:t>       Konik çözgü makinesinde cağlık kısmında uygulanacak ayar çeşitlerini listeler.</w:t>
              <w:br/>
              <w:t>       Konik çözgü makinesinde tambur kısmında uygulanacak ayar çeşitlerini listeler.</w:t>
              <w:br/>
              <w:t>       Konik çözgü makinesinde levende alma kısmında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4. Seri çözgü makinesinin periyodik bakımını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seri çözgü makinesinin bakım süresine uygun periyodik bakımını yapar.</w:t>
            </w:r>
          </w:p>
        </w:tc>
        <w:tc>
          <w:tcPr>
            <w:tcW w:w="3686" w:type="dxa"/>
            <w:vAlign w:val="center"/>
          </w:tcPr>
          <w:p w:rsidR="00C60E81" w:rsidRPr="00C60E81" w:rsidRDefault="00C60E81" w:rsidP="00262F51">
            <w:pPr>
              <w:rPr>
                <w:sz w:val="14"/>
                <w:szCs w:val="14"/>
              </w:rPr>
            </w:pPr>
            <w:r w:rsidRPr="00C60E81">
              <w:rPr>
                <w:sz w:val="14"/>
                <w:szCs w:val="14"/>
              </w:rPr>
              <w:t>       Seri çözgü makinesinde cağlık kısmı tanıtılır.</w:t>
              <w:br/>
              <w:t>       Seri çözgü makinesinde levende sarma kısmı tanıtılır.</w:t>
              <w:br/>
              <w:t>       Bakım çeşitleri için gerekli araç gereçleri listeler.</w:t>
              <w:br/>
              <w:t>       Seri çözgü makinesinde fırça ve hava yardımı ile temizlenecek kısımlar açıklatılır.</w:t>
              <w:br/>
              <w:t>       Seri çözgü makinesinin günlük haftalık ve aylık yağlanması gereken aksamları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4. Seri çözgü makinesinin periyodik bakımını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seri çözgü makinesinin bakım süresine uygun periyodik bakımını yapar.</w:t>
            </w:r>
          </w:p>
        </w:tc>
        <w:tc>
          <w:tcPr>
            <w:tcW w:w="3686" w:type="dxa"/>
            <w:vAlign w:val="center"/>
          </w:tcPr>
          <w:p w:rsidR="00C60E81" w:rsidRPr="00C60E81" w:rsidRDefault="00C60E81" w:rsidP="00262F51">
            <w:pPr>
              <w:rPr>
                <w:sz w:val="14"/>
                <w:szCs w:val="14"/>
              </w:rPr>
            </w:pPr>
            <w:r w:rsidRPr="00C60E81">
              <w:rPr>
                <w:sz w:val="14"/>
                <w:szCs w:val="14"/>
              </w:rPr>
              <w:t>       Seri çözgü makinesinde cağlık kısmı tanıtılır.</w:t>
              <w:br/>
              <w:t>       Seri çözgü makinesinde levende sarma kısmı tanıtılır.</w:t>
              <w:br/>
              <w:t>       Bakım çeşitleri için gerekli araç gereçleri listeler.</w:t>
              <w:br/>
              <w:t>       Seri çözgü makinesinde fırça ve hava yardımı ile temizlenecek kısımlar açıklatılır.</w:t>
              <w:br/>
              <w:t>       Seri çözgü makinesinin günlük haftalık ve aylık yağlanması gereken aksamları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4. Seri çözgü makinesinin periyodik bakımını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seri çözgü makinesinin bakım süresine uygun periyodik bakımını yapar.</w:t>
            </w:r>
          </w:p>
        </w:tc>
        <w:tc>
          <w:tcPr>
            <w:tcW w:w="3686" w:type="dxa"/>
            <w:vAlign w:val="center"/>
          </w:tcPr>
          <w:p w:rsidR="00C60E81" w:rsidRPr="00C60E81" w:rsidRDefault="00C60E81" w:rsidP="00262F51">
            <w:pPr>
              <w:rPr>
                <w:sz w:val="14"/>
                <w:szCs w:val="14"/>
              </w:rPr>
            </w:pPr>
            <w:r w:rsidRPr="00C60E81">
              <w:rPr>
                <w:sz w:val="14"/>
                <w:szCs w:val="14"/>
              </w:rPr>
              <w:t>       Seri çözgü makinesinde cağlık kısmı tanıtılır.</w:t>
              <w:br/>
              <w:t>       Seri çözgü makinesinde levende sarma kısmı tanıtılır.</w:t>
              <w:br/>
              <w:t>       Bakım çeşitleri için gerekli araç gereçleri listeler.</w:t>
              <w:br/>
              <w:t>       Seri çözgü makinesinde fırça ve hava yardımı ile temizlenecek kısımlar açıklatılır.</w:t>
              <w:br/>
              <w:t>       Seri çözgü makinesinin günlük haftalık ve aylık yağlanması gereken aksamları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5. Seri çözgü makinesinde çözgü hazırlamak</w:t>
            </w:r>
          </w:p>
        </w:tc>
        <w:tc>
          <w:tcPr>
            <w:tcW w:w="3260" w:type="dxa"/>
            <w:vAlign w:val="center"/>
          </w:tcPr>
          <w:p w:rsidR="00C60E81" w:rsidRPr="00C60E81" w:rsidRDefault="00C60E81" w:rsidP="00262F51">
            <w:pPr>
              <w:rPr>
                <w:sz w:val="14"/>
                <w:szCs w:val="14"/>
              </w:rPr>
            </w:pPr>
            <w:r w:rsidRPr="00C60E81">
              <w:rPr>
                <w:sz w:val="14"/>
                <w:szCs w:val="14"/>
              </w:rPr>
              <w:t> Seri çözgü makinesinde çözgü hazırlar.</w:t>
            </w:r>
          </w:p>
        </w:tc>
        <w:tc>
          <w:tcPr>
            <w:tcW w:w="3686" w:type="dxa"/>
            <w:vAlign w:val="center"/>
          </w:tcPr>
          <w:p w:rsidR="00C60E81" w:rsidRPr="00C60E81" w:rsidRDefault="00C60E81" w:rsidP="00262F51">
            <w:pPr>
              <w:rPr>
                <w:sz w:val="14"/>
                <w:szCs w:val="14"/>
              </w:rPr>
            </w:pPr>
            <w:r w:rsidRPr="00C60E81">
              <w:rPr>
                <w:sz w:val="14"/>
                <w:szCs w:val="14"/>
              </w:rPr>
              <w:t>       Seri çözgü makinesinde cağlık kısmının görevleri açıklatılır.</w:t>
              <w:br/>
              <w:t>       Seri çözgü makinesinde levende sarma kısmının görevleri açıklatılır.</w:t>
              <w:br/>
              <w:t>       Çözgü hazırlamada iş emri kavratılır.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5. Seri çözgü makinesinde çözgü hazırlamak</w:t>
            </w:r>
          </w:p>
        </w:tc>
        <w:tc>
          <w:tcPr>
            <w:tcW w:w="3260" w:type="dxa"/>
            <w:vAlign w:val="center"/>
          </w:tcPr>
          <w:p w:rsidR="00C60E81" w:rsidRPr="00C60E81" w:rsidRDefault="00C60E81" w:rsidP="00262F51">
            <w:pPr>
              <w:rPr>
                <w:sz w:val="14"/>
                <w:szCs w:val="14"/>
              </w:rPr>
            </w:pPr>
            <w:r w:rsidRPr="00C60E81">
              <w:rPr>
                <w:sz w:val="14"/>
                <w:szCs w:val="14"/>
              </w:rPr>
              <w:t> Seri çözgü makinesinde çözgü hazırlar.</w:t>
            </w:r>
          </w:p>
        </w:tc>
        <w:tc>
          <w:tcPr>
            <w:tcW w:w="3686" w:type="dxa"/>
            <w:vAlign w:val="center"/>
          </w:tcPr>
          <w:p w:rsidR="00C60E81" w:rsidRPr="00C60E81" w:rsidRDefault="00C60E81" w:rsidP="00262F51">
            <w:pPr>
              <w:rPr>
                <w:sz w:val="14"/>
                <w:szCs w:val="14"/>
              </w:rPr>
            </w:pPr>
            <w:r w:rsidRPr="00C60E81">
              <w:rPr>
                <w:sz w:val="14"/>
                <w:szCs w:val="14"/>
              </w:rPr>
              <w:t>       Seri çözgü makinesinde cağlık kısmının görevleri açıklatılır.</w:t>
              <w:br/>
              <w:t>       Seri çözgü makinesinde levende sarma kısmının görevleri açıklatılır.</w:t>
              <w:br/>
              <w:t>       Çözgü hazırlamada iş emri kavratılır.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5. Seri çözgü makinesinde çözgü hazırlamak</w:t>
            </w:r>
          </w:p>
        </w:tc>
        <w:tc>
          <w:tcPr>
            <w:tcW w:w="3260" w:type="dxa"/>
            <w:vAlign w:val="center"/>
          </w:tcPr>
          <w:p w:rsidR="00C60E81" w:rsidRPr="00C60E81" w:rsidRDefault="00C60E81" w:rsidP="00262F51">
            <w:pPr>
              <w:rPr>
                <w:sz w:val="14"/>
                <w:szCs w:val="14"/>
              </w:rPr>
            </w:pPr>
            <w:r w:rsidRPr="00C60E81">
              <w:rPr>
                <w:sz w:val="14"/>
                <w:szCs w:val="14"/>
              </w:rPr>
              <w:t> Seri çözgü makinesinde çözgü hazırlar.</w:t>
            </w:r>
          </w:p>
        </w:tc>
        <w:tc>
          <w:tcPr>
            <w:tcW w:w="3686" w:type="dxa"/>
            <w:vAlign w:val="center"/>
          </w:tcPr>
          <w:p w:rsidR="00C60E81" w:rsidRPr="00C60E81" w:rsidRDefault="00C60E81" w:rsidP="00262F51">
            <w:pPr>
              <w:rPr>
                <w:sz w:val="14"/>
                <w:szCs w:val="14"/>
              </w:rPr>
            </w:pPr>
            <w:r w:rsidRPr="00C60E81">
              <w:rPr>
                <w:sz w:val="14"/>
                <w:szCs w:val="14"/>
              </w:rPr>
              <w:t>       Seri çözgü makinesinde cağlık kısmının görevleri açıklatılır.</w:t>
              <w:br/>
              <w:t>       Seri çözgü makinesinde levende sarma kısmının görevleri açıklatılır.</w:t>
              <w:br/>
              <w:t>       Çözgü hazırlamada iş emri kavratılır.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6. Seri çözgü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seri çözgü makinesinin genel ayarlarını yapar.</w:t>
            </w:r>
          </w:p>
        </w:tc>
        <w:tc>
          <w:tcPr>
            <w:tcW w:w="3686" w:type="dxa"/>
            <w:vAlign w:val="center"/>
          </w:tcPr>
          <w:p w:rsidR="00C60E81" w:rsidRPr="00C60E81" w:rsidRDefault="00C60E81" w:rsidP="00262F51">
            <w:pPr>
              <w:rPr>
                <w:sz w:val="14"/>
                <w:szCs w:val="14"/>
              </w:rPr>
            </w:pPr>
            <w:r w:rsidRPr="00C60E81">
              <w:rPr>
                <w:sz w:val="14"/>
                <w:szCs w:val="14"/>
              </w:rPr>
              <w:t>       Seri çözgü makinesi iş talimatı açıklatılır.</w:t>
              <w:br/>
              <w:t>       Seri çözgü makinesi ayarları için kullanılan araç- gereçler tanıtılır.</w:t>
              <w:br/>
              <w:t>       Seri çözgü makinesine cağlık kısmı için uygulanacak ayar çeşitlerini listeler.</w:t>
              <w:br/>
              <w:t>       Seri çözgü makinesine levende alma kısmı için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6. Seri çözgü makinesinin genel ayarlarını yapmak</w:t>
            </w:r>
          </w:p>
        </w:tc>
        <w:tc>
          <w:tcPr>
            <w:tcW w:w="3260" w:type="dxa"/>
            <w:vAlign w:val="center"/>
          </w:tcPr>
          <w:p w:rsidR="00C60E81" w:rsidRPr="00C60E81" w:rsidRDefault="00C60E81" w:rsidP="00262F51">
            <w:pPr>
              <w:rPr>
                <w:sz w:val="14"/>
                <w:szCs w:val="14"/>
              </w:rPr>
            </w:pPr>
            <w:r w:rsidRPr="00C60E81">
              <w:rPr>
                <w:sz w:val="14"/>
                <w:szCs w:val="14"/>
              </w:rPr>
              <w:t>1. Dönem 2. Sınav  Çözgü hazırlama işleminde kullanılacak malzemeleri seçerek seri çözgü makinesinin genel ayarlarını yapar.</w:t>
            </w:r>
          </w:p>
        </w:tc>
        <w:tc>
          <w:tcPr>
            <w:tcW w:w="3686" w:type="dxa"/>
            <w:vAlign w:val="center"/>
          </w:tcPr>
          <w:p w:rsidR="00C60E81" w:rsidRPr="00C60E81" w:rsidRDefault="00C60E81" w:rsidP="00262F51">
            <w:pPr>
              <w:rPr>
                <w:sz w:val="14"/>
                <w:szCs w:val="14"/>
              </w:rPr>
            </w:pPr>
            <w:r w:rsidRPr="00C60E81">
              <w:rPr>
                <w:sz w:val="14"/>
                <w:szCs w:val="14"/>
              </w:rPr>
              <w:t>       Seri çözgü makinesi iş talimatı açıklatılır.</w:t>
              <w:br/>
              <w:t>       Seri çözgü makinesi ayarları için kullanılan araç- gereçler tanıtılır.</w:t>
              <w:br/>
              <w:t>       Seri çözgü makinesine cağlık kısmı için uygulanacak ayar çeşitlerini listeler.</w:t>
              <w:br/>
              <w:t>       Seri çözgü makinesine levende alma kısmı için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6. Seri çözgü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seri çözgü makinesinin genel ayarlarını yapar.</w:t>
            </w:r>
          </w:p>
        </w:tc>
        <w:tc>
          <w:tcPr>
            <w:tcW w:w="3686" w:type="dxa"/>
            <w:vAlign w:val="center"/>
          </w:tcPr>
          <w:p w:rsidR="00C60E81" w:rsidRPr="00C60E81" w:rsidRDefault="00C60E81" w:rsidP="00262F51">
            <w:pPr>
              <w:rPr>
                <w:sz w:val="14"/>
                <w:szCs w:val="14"/>
              </w:rPr>
            </w:pPr>
            <w:r w:rsidRPr="00C60E81">
              <w:rPr>
                <w:sz w:val="14"/>
                <w:szCs w:val="14"/>
              </w:rPr>
              <w:t>       Seri çözgü makinesi iş talimatı açıklatılır.</w:t>
              <w:br/>
              <w:t>       Seri çözgü makinesi ayarları için kullanılan araç- gereçler tanıtılır.</w:t>
              <w:br/>
              <w:t>       Seri çözgü makinesine cağlık kısmı için uygulanacak ayar çeşitlerini listeler.</w:t>
              <w:br/>
              <w:t>       Seri çözgü makinesine levende alma kısmı için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6. Seri çözgü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seri çözgü makinesinin genel ayarlarını yapar.</w:t>
            </w:r>
          </w:p>
        </w:tc>
        <w:tc>
          <w:tcPr>
            <w:tcW w:w="3686" w:type="dxa"/>
            <w:vAlign w:val="center"/>
          </w:tcPr>
          <w:p w:rsidR="00C60E81" w:rsidRPr="00C60E81" w:rsidRDefault="00C60E81" w:rsidP="00262F51">
            <w:pPr>
              <w:rPr>
                <w:sz w:val="14"/>
                <w:szCs w:val="14"/>
              </w:rPr>
            </w:pPr>
            <w:r w:rsidRPr="00C60E81">
              <w:rPr>
                <w:sz w:val="14"/>
                <w:szCs w:val="14"/>
              </w:rPr>
              <w:t>       Seri çözgü makinesi iş talimatı açıklatılır.</w:t>
              <w:br/>
              <w:t>       Seri çözgü makinesi ayarları için kullanılan araç- gereçler tanıtılır.</w:t>
              <w:br/>
              <w:t>       Seri çözgü makinesine cağlık kısmı için uygulanacak ayar çeşitlerini listeler.</w:t>
              <w:br/>
              <w:t>       Seri çözgü makinesine levende alma kısmı için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Çözgü Hazırlama</w:t>
            </w:r>
          </w:p>
        </w:tc>
        <w:tc>
          <w:tcPr>
            <w:tcW w:w="2693" w:type="dxa"/>
            <w:vAlign w:val="center"/>
          </w:tcPr>
          <w:p w:rsidR="00C60E81" w:rsidRPr="00C60E81" w:rsidRDefault="00C60E81" w:rsidP="00262F51">
            <w:pPr>
              <w:rPr>
                <w:sz w:val="14"/>
                <w:szCs w:val="14"/>
              </w:rPr>
            </w:pPr>
            <w:r w:rsidRPr="00C60E81">
              <w:rPr>
                <w:sz w:val="14"/>
                <w:szCs w:val="14"/>
              </w:rPr>
              <w:t>6. Seri çözgü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Çözgü hazırlama işleminde kullanılacak malzemeleri seçerek seri çözgü makinesinin genel ayarlarını yapar.</w:t>
            </w:r>
          </w:p>
        </w:tc>
        <w:tc>
          <w:tcPr>
            <w:tcW w:w="3686" w:type="dxa"/>
            <w:vAlign w:val="center"/>
          </w:tcPr>
          <w:p w:rsidR="00C60E81" w:rsidRPr="00C60E81" w:rsidRDefault="00C60E81" w:rsidP="00262F51">
            <w:pPr>
              <w:rPr>
                <w:sz w:val="14"/>
                <w:szCs w:val="14"/>
              </w:rPr>
            </w:pPr>
            <w:r w:rsidRPr="00C60E81">
              <w:rPr>
                <w:sz w:val="14"/>
                <w:szCs w:val="14"/>
              </w:rPr>
              <w:t>       Seri çözgü makinesi iş talimatı açıklatılır.</w:t>
              <w:br/>
              <w:t>       Seri çözgü makinesi ayarları için kullanılan araç- gereçler tanıtılır.</w:t>
              <w:br/>
              <w:t>       Seri çözgü makinesine cağlık kısmı için uygulanacak ayar çeşitlerini listeler.</w:t>
              <w:br/>
              <w:t>       Seri çözgü makinesine levende alma kısmı için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Haşıllama</w:t>
            </w:r>
          </w:p>
        </w:tc>
        <w:tc>
          <w:tcPr>
            <w:tcW w:w="2693" w:type="dxa"/>
            <w:vAlign w:val="center"/>
          </w:tcPr>
          <w:p w:rsidR="00C60E81" w:rsidRPr="00C60E81" w:rsidRDefault="00C60E81" w:rsidP="00262F51">
            <w:pPr>
              <w:rPr>
                <w:sz w:val="14"/>
                <w:szCs w:val="14"/>
              </w:rPr>
            </w:pPr>
            <w:r w:rsidRPr="00C60E81">
              <w:rPr>
                <w:sz w:val="14"/>
                <w:szCs w:val="14"/>
              </w:rPr>
              <w:t>1.   Haşıl makinesinin periyodik bakımını yapmak</w:t>
            </w:r>
          </w:p>
        </w:tc>
        <w:tc>
          <w:tcPr>
            <w:tcW w:w="3260" w:type="dxa"/>
            <w:vAlign w:val="center"/>
          </w:tcPr>
          <w:p w:rsidR="00C60E81" w:rsidRPr="00C60E81" w:rsidRDefault="00C60E81" w:rsidP="00262F51">
            <w:pPr>
              <w:rPr>
                <w:sz w:val="14"/>
                <w:szCs w:val="14"/>
              </w:rPr>
            </w:pPr>
            <w:r w:rsidRPr="00C60E81">
              <w:rPr>
                <w:sz w:val="14"/>
                <w:szCs w:val="14"/>
              </w:rPr>
              <w:t> Haşıl makinesinin periyodik bakımı için kullanılacak malzemeleri seçerek haşıl makinesinin periyodik bakımını yapar.</w:t>
            </w:r>
          </w:p>
        </w:tc>
        <w:tc>
          <w:tcPr>
            <w:tcW w:w="3686" w:type="dxa"/>
            <w:vAlign w:val="center"/>
          </w:tcPr>
          <w:p w:rsidR="00C60E81" w:rsidRPr="00C60E81" w:rsidRDefault="00C60E81" w:rsidP="00262F51">
            <w:pPr>
              <w:rPr>
                <w:sz w:val="14"/>
                <w:szCs w:val="14"/>
              </w:rPr>
            </w:pPr>
            <w:r w:rsidRPr="00C60E81">
              <w:rPr>
                <w:sz w:val="14"/>
                <w:szCs w:val="14"/>
              </w:rPr>
              <w:t>       Haşıl makinesinin levent sehpası kısmı tanıtılır.</w:t>
              <w:br/>
              <w:t>       Haşıl makinesinin haşıl teknesi kısmı tanıtılır.</w:t>
              <w:br/>
              <w:t>       Haşıl makinesinin levent sarma kısmı tanıtılır.</w:t>
              <w:br/>
              <w:t>       Haşıl makinesinin bakım çeşitlerini sıralar.</w:t>
              <w:br/>
              <w:t>       Haşıl makinesinin periyodik bakımında kullanılacak araç-gereçleri listeler.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Haşıllama</w:t>
            </w:r>
          </w:p>
        </w:tc>
        <w:tc>
          <w:tcPr>
            <w:tcW w:w="2693" w:type="dxa"/>
            <w:vAlign w:val="center"/>
          </w:tcPr>
          <w:p w:rsidR="00C60E81" w:rsidRPr="00C60E81" w:rsidRDefault="00C60E81" w:rsidP="00262F51">
            <w:pPr>
              <w:rPr>
                <w:sz w:val="14"/>
                <w:szCs w:val="14"/>
              </w:rPr>
            </w:pPr>
            <w:r w:rsidRPr="00C60E81">
              <w:rPr>
                <w:sz w:val="14"/>
                <w:szCs w:val="14"/>
              </w:rPr>
              <w:t>1.   Haşıl makinesinin periyodik bakımını yapmak</w:t>
            </w:r>
          </w:p>
        </w:tc>
        <w:tc>
          <w:tcPr>
            <w:tcW w:w="3260" w:type="dxa"/>
            <w:vAlign w:val="center"/>
          </w:tcPr>
          <w:p w:rsidR="00C60E81" w:rsidRPr="00C60E81" w:rsidRDefault="00C60E81" w:rsidP="00262F51">
            <w:pPr>
              <w:rPr>
                <w:sz w:val="14"/>
                <w:szCs w:val="14"/>
              </w:rPr>
            </w:pPr>
            <w:r w:rsidRPr="00C60E81">
              <w:rPr>
                <w:sz w:val="14"/>
                <w:szCs w:val="14"/>
              </w:rPr>
              <w:t> Haşıl makinesinin periyodik bakımı için kullanılacak malzemeleri seçerek haşıl makinesinin periyodik bakımını yapar.</w:t>
            </w:r>
          </w:p>
        </w:tc>
        <w:tc>
          <w:tcPr>
            <w:tcW w:w="3686" w:type="dxa"/>
            <w:vAlign w:val="center"/>
          </w:tcPr>
          <w:p w:rsidR="00C60E81" w:rsidRPr="00C60E81" w:rsidRDefault="00C60E81" w:rsidP="00262F51">
            <w:pPr>
              <w:rPr>
                <w:sz w:val="14"/>
                <w:szCs w:val="14"/>
              </w:rPr>
            </w:pPr>
            <w:r w:rsidRPr="00C60E81">
              <w:rPr>
                <w:sz w:val="14"/>
                <w:szCs w:val="14"/>
              </w:rPr>
              <w:t>       Haşıl makinesinin levent sehpası kısmı tanıtılır.</w:t>
              <w:br/>
              <w:t>       Haşıl makinesinin haşıl teknesi kısmı tanıtılır.</w:t>
              <w:br/>
              <w:t>       Haşıl makinesinin levent sarma kısmı tanıtılır.</w:t>
              <w:br/>
              <w:t>       Haşıl makinesinin bakım çeşitlerini sıralar.</w:t>
              <w:br/>
              <w:t>       Haşıl makinesinin periyodik bakımında kullanılacak araç-gereçleri listeler.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Haşıllama</w:t>
            </w:r>
          </w:p>
        </w:tc>
        <w:tc>
          <w:tcPr>
            <w:tcW w:w="2693" w:type="dxa"/>
            <w:vAlign w:val="center"/>
          </w:tcPr>
          <w:p w:rsidR="00C60E81" w:rsidRPr="00C60E81" w:rsidRDefault="00C60E81" w:rsidP="00262F51">
            <w:pPr>
              <w:rPr>
                <w:sz w:val="14"/>
                <w:szCs w:val="14"/>
              </w:rPr>
            </w:pPr>
            <w:r w:rsidRPr="00C60E81">
              <w:rPr>
                <w:sz w:val="14"/>
                <w:szCs w:val="14"/>
              </w:rPr>
              <w:t>2.   Haşıl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İş talimatına ve iş sağlığı ve güvenliği kurallarına uygun olarak haşıl makinesinin genel ayarlarını yapar.</w:t>
            </w:r>
          </w:p>
        </w:tc>
        <w:tc>
          <w:tcPr>
            <w:tcW w:w="3686" w:type="dxa"/>
            <w:vAlign w:val="center"/>
          </w:tcPr>
          <w:p w:rsidR="00C60E81" w:rsidRPr="00C60E81" w:rsidRDefault="00C60E81" w:rsidP="00262F51">
            <w:pPr>
              <w:rPr>
                <w:sz w:val="14"/>
                <w:szCs w:val="14"/>
              </w:rPr>
            </w:pPr>
            <w:r w:rsidRPr="00C60E81">
              <w:rPr>
                <w:sz w:val="14"/>
                <w:szCs w:val="14"/>
              </w:rPr>
              <w:t>       Haşıl makinesinın iş talimatı açıklatılır.</w:t>
              <w:br/>
              <w:t>       Haşıl makinesi ayarları için kullanılan araç-gereçleri sıralar.</w:t>
              <w:br/>
              <w:t>       Haşıl makinesinde levent sehpası kısmında uygulanacak ayar çeşitlerini listeler.</w:t>
              <w:br/>
              <w:t>       Haşıl makinesinde haşıl teknesi kısmında uygulanacak ayar çeşitlerini listeler.</w:t>
              <w:br/>
              <w:t>       Haşıl makinesinde levent sarma kısmında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Haşıllama</w:t>
            </w:r>
          </w:p>
        </w:tc>
        <w:tc>
          <w:tcPr>
            <w:tcW w:w="2693" w:type="dxa"/>
            <w:vAlign w:val="center"/>
          </w:tcPr>
          <w:p w:rsidR="00C60E81" w:rsidRPr="00C60E81" w:rsidRDefault="00C60E81" w:rsidP="00262F51">
            <w:pPr>
              <w:rPr>
                <w:sz w:val="14"/>
                <w:szCs w:val="14"/>
              </w:rPr>
            </w:pPr>
            <w:r w:rsidRPr="00C60E81">
              <w:rPr>
                <w:sz w:val="14"/>
                <w:szCs w:val="14"/>
              </w:rPr>
              <w:t>2.   Haşıl makinesinin genel ayarlarını yapmak</w:t>
            </w:r>
          </w:p>
        </w:tc>
        <w:tc>
          <w:tcPr>
            <w:tcW w:w="3260" w:type="dxa"/>
            <w:vAlign w:val="center"/>
          </w:tcPr>
          <w:p w:rsidR="00C60E81" w:rsidRPr="00C60E81" w:rsidRDefault="00C60E81" w:rsidP="00262F51">
            <w:pPr>
              <w:rPr>
                <w:sz w:val="14"/>
                <w:szCs w:val="14"/>
              </w:rPr>
            </w:pPr>
            <w:r w:rsidRPr="00C60E81">
              <w:rPr>
                <w:sz w:val="14"/>
                <w:szCs w:val="14"/>
              </w:rPr>
              <w:t> İş talimatına ve iş sağlığı ve güvenliği kurallarına uygun olarak haşıl makinesinin genel ayarlarını yapar.</w:t>
            </w:r>
          </w:p>
        </w:tc>
        <w:tc>
          <w:tcPr>
            <w:tcW w:w="3686" w:type="dxa"/>
            <w:vAlign w:val="center"/>
          </w:tcPr>
          <w:p w:rsidR="00C60E81" w:rsidRPr="00C60E81" w:rsidRDefault="00C60E81" w:rsidP="00262F51">
            <w:pPr>
              <w:rPr>
                <w:sz w:val="14"/>
                <w:szCs w:val="14"/>
              </w:rPr>
            </w:pPr>
            <w:r w:rsidRPr="00C60E81">
              <w:rPr>
                <w:sz w:val="14"/>
                <w:szCs w:val="14"/>
              </w:rPr>
              <w:t>       Haşıl makinesinın iş talimatı açıklatılır.</w:t>
              <w:br/>
              <w:t>       Haşıl makinesi ayarları için kullanılan araç-gereçleri sıralar.</w:t>
              <w:br/>
              <w:t>       Haşıl makinesinde levent sehpası kısmında uygulanacak ayar çeşitlerini listeler.</w:t>
              <w:br/>
              <w:t>       Haşıl makinesinde haşıl teknesi kısmında uygulanacak ayar çeşitlerini listeler.</w:t>
              <w:br/>
              <w:t>       Haşıl makinesinde levent sarma kısmında uygulanacak ayar çeşitlerini listeler.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Haşıllama</w:t>
            </w:r>
          </w:p>
        </w:tc>
        <w:tc>
          <w:tcPr>
            <w:tcW w:w="2693" w:type="dxa"/>
            <w:vAlign w:val="center"/>
          </w:tcPr>
          <w:p w:rsidR="00C60E81" w:rsidRPr="00C60E81" w:rsidRDefault="00C60E81" w:rsidP="00262F51">
            <w:pPr>
              <w:rPr>
                <w:sz w:val="14"/>
                <w:szCs w:val="14"/>
              </w:rPr>
            </w:pPr>
            <w:r w:rsidRPr="00C60E81">
              <w:rPr>
                <w:sz w:val="14"/>
                <w:szCs w:val="14"/>
              </w:rPr>
              <w:t>3.   Haşıl makinesinde haşıllama işlemini yapmak</w:t>
            </w:r>
          </w:p>
        </w:tc>
        <w:tc>
          <w:tcPr>
            <w:tcW w:w="3260" w:type="dxa"/>
            <w:vAlign w:val="center"/>
          </w:tcPr>
          <w:p w:rsidR="00C60E81" w:rsidRPr="00C60E81" w:rsidRDefault="00C60E81" w:rsidP="00262F51">
            <w:pPr>
              <w:rPr>
                <w:sz w:val="14"/>
                <w:szCs w:val="14"/>
              </w:rPr>
            </w:pPr>
            <w:r w:rsidRPr="00C60E81">
              <w:rPr>
                <w:sz w:val="14"/>
                <w:szCs w:val="14"/>
              </w:rPr>
              <w:t> Haşıl makinesini kullanarak haşıllama işlemini yapar.</w:t>
            </w:r>
          </w:p>
        </w:tc>
        <w:tc>
          <w:tcPr>
            <w:tcW w:w="3686" w:type="dxa"/>
            <w:vAlign w:val="center"/>
          </w:tcPr>
          <w:p w:rsidR="00C60E81" w:rsidRPr="00C60E81" w:rsidRDefault="00C60E81" w:rsidP="00262F51">
            <w:pPr>
              <w:rPr>
                <w:sz w:val="14"/>
                <w:szCs w:val="14"/>
              </w:rPr>
            </w:pPr>
            <w:r w:rsidRPr="00C60E81">
              <w:rPr>
                <w:sz w:val="14"/>
                <w:szCs w:val="14"/>
              </w:rPr>
              <w:t>       Haşılı tanımlar.</w:t>
              <w:br/>
              <w:t>       Haşılın amacı açıklatılır.</w:t>
              <w:br/>
              <w:t>       Haşıl reçetesini tanımlar.</w:t>
              <w:br/>
              <w:t>       Haşıl karışımı hazırlanması açıklatılır.</w:t>
              <w:br/>
              <w:t>       Haşıl makinasını kullanma adımlarını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Haşıllama</w:t>
            </w:r>
          </w:p>
        </w:tc>
        <w:tc>
          <w:tcPr>
            <w:tcW w:w="2693" w:type="dxa"/>
            <w:vAlign w:val="center"/>
          </w:tcPr>
          <w:p w:rsidR="00C60E81" w:rsidRPr="00C60E81" w:rsidRDefault="00C60E81" w:rsidP="00262F51">
            <w:pPr>
              <w:rPr>
                <w:sz w:val="14"/>
                <w:szCs w:val="14"/>
              </w:rPr>
            </w:pPr>
            <w:r w:rsidRPr="00C60E81">
              <w:rPr>
                <w:sz w:val="14"/>
                <w:szCs w:val="14"/>
              </w:rPr>
              <w:t>3.   Haşıl makinesinde haşıllama işlemini yapmak</w:t>
            </w:r>
          </w:p>
        </w:tc>
        <w:tc>
          <w:tcPr>
            <w:tcW w:w="3260" w:type="dxa"/>
            <w:vAlign w:val="center"/>
          </w:tcPr>
          <w:p w:rsidR="00C60E81" w:rsidRPr="00C60E81" w:rsidRDefault="00C60E81" w:rsidP="00262F51">
            <w:pPr>
              <w:rPr>
                <w:sz w:val="14"/>
                <w:szCs w:val="14"/>
              </w:rPr>
            </w:pPr>
            <w:r w:rsidRPr="00C60E81">
              <w:rPr>
                <w:sz w:val="14"/>
                <w:szCs w:val="14"/>
              </w:rPr>
              <w:t>2. Dönem 1. Sınav  Haşıl makinesini kullanarak haşıllama işlemini yapar.</w:t>
            </w:r>
          </w:p>
        </w:tc>
        <w:tc>
          <w:tcPr>
            <w:tcW w:w="3686" w:type="dxa"/>
            <w:vAlign w:val="center"/>
          </w:tcPr>
          <w:p w:rsidR="00C60E81" w:rsidRPr="00C60E81" w:rsidRDefault="00C60E81" w:rsidP="00262F51">
            <w:pPr>
              <w:rPr>
                <w:sz w:val="14"/>
                <w:szCs w:val="14"/>
              </w:rPr>
            </w:pPr>
            <w:r w:rsidRPr="00C60E81">
              <w:rPr>
                <w:sz w:val="14"/>
                <w:szCs w:val="14"/>
              </w:rPr>
              <w:t>       Haşılı tanımlar.</w:t>
              <w:br/>
              <w:t>       Haşılın amacı açıklatılır.</w:t>
              <w:br/>
              <w:t>       Haşıl reçetesini tanımlar.</w:t>
              <w:br/>
              <w:t>       Haşıl karışımı hazırlanması açıklatılır.</w:t>
              <w:br/>
              <w:t>       Haşıl makinasını kullanma adımlarını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Haşıllama</w:t>
            </w:r>
          </w:p>
        </w:tc>
        <w:tc>
          <w:tcPr>
            <w:tcW w:w="2693" w:type="dxa"/>
            <w:vAlign w:val="center"/>
          </w:tcPr>
          <w:p w:rsidR="00C60E81" w:rsidRPr="00C60E81" w:rsidRDefault="00C60E81" w:rsidP="00262F51">
            <w:pPr>
              <w:rPr>
                <w:sz w:val="14"/>
                <w:szCs w:val="14"/>
              </w:rPr>
            </w:pPr>
            <w:r w:rsidRPr="00C60E81">
              <w:rPr>
                <w:sz w:val="14"/>
                <w:szCs w:val="14"/>
              </w:rPr>
              <w:t>3.   Haşıl makinesinde haşıllama işlemini yapmak</w:t>
            </w:r>
          </w:p>
        </w:tc>
        <w:tc>
          <w:tcPr>
            <w:tcW w:w="3260" w:type="dxa"/>
            <w:vAlign w:val="center"/>
          </w:tcPr>
          <w:p w:rsidR="00C60E81" w:rsidRPr="00C60E81" w:rsidRDefault="00C60E81" w:rsidP="00262F51">
            <w:pPr>
              <w:rPr>
                <w:sz w:val="14"/>
                <w:szCs w:val="14"/>
              </w:rPr>
            </w:pPr>
            <w:r w:rsidRPr="00C60E81">
              <w:rPr>
                <w:sz w:val="14"/>
                <w:szCs w:val="14"/>
              </w:rPr>
              <w:t> Haşıl makinesini kullanarak haşıllama işlemini yapar.</w:t>
            </w:r>
          </w:p>
        </w:tc>
        <w:tc>
          <w:tcPr>
            <w:tcW w:w="3686" w:type="dxa"/>
            <w:vAlign w:val="center"/>
          </w:tcPr>
          <w:p w:rsidR="00C60E81" w:rsidRPr="00C60E81" w:rsidRDefault="00C60E81" w:rsidP="00262F51">
            <w:pPr>
              <w:rPr>
                <w:sz w:val="14"/>
                <w:szCs w:val="14"/>
              </w:rPr>
            </w:pPr>
            <w:r w:rsidRPr="00C60E81">
              <w:rPr>
                <w:sz w:val="14"/>
                <w:szCs w:val="14"/>
              </w:rPr>
              <w:t>       Haşılı tanımlar.</w:t>
              <w:br/>
              <w:t>       Haşılın amacı açıklatılır.</w:t>
              <w:br/>
              <w:t>       Haşıl reçetesini tanımlar.</w:t>
              <w:br/>
              <w:t>       Haşıl karışımı hazırlanması açıklatılır.</w:t>
              <w:br/>
              <w:t>       Haşıl makinasını kullanma adımlarını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Haşıllama</w:t>
            </w:r>
          </w:p>
        </w:tc>
        <w:tc>
          <w:tcPr>
            <w:tcW w:w="2693" w:type="dxa"/>
            <w:vAlign w:val="center"/>
          </w:tcPr>
          <w:p w:rsidR="00C60E81" w:rsidRPr="00C60E81" w:rsidRDefault="00C60E81" w:rsidP="00262F51">
            <w:pPr>
              <w:rPr>
                <w:sz w:val="14"/>
                <w:szCs w:val="14"/>
              </w:rPr>
            </w:pPr>
            <w:r w:rsidRPr="00C60E81">
              <w:rPr>
                <w:sz w:val="14"/>
                <w:szCs w:val="14"/>
              </w:rPr>
              <w:t>3.   Haşıl makinesinde haşıllama işlemini yapmak</w:t>
            </w:r>
          </w:p>
        </w:tc>
        <w:tc>
          <w:tcPr>
            <w:tcW w:w="3260" w:type="dxa"/>
            <w:vAlign w:val="center"/>
          </w:tcPr>
          <w:p w:rsidR="00C60E81" w:rsidRPr="00C60E81" w:rsidRDefault="00C60E81" w:rsidP="00262F51">
            <w:pPr>
              <w:rPr>
                <w:sz w:val="14"/>
                <w:szCs w:val="14"/>
              </w:rPr>
            </w:pPr>
            <w:r w:rsidRPr="00C60E81">
              <w:rPr>
                <w:sz w:val="14"/>
                <w:szCs w:val="14"/>
              </w:rPr>
              <w:t> Haşıl makinesini kullanarak haşıllama işlemini yapar.</w:t>
            </w:r>
          </w:p>
        </w:tc>
        <w:tc>
          <w:tcPr>
            <w:tcW w:w="3686" w:type="dxa"/>
            <w:vAlign w:val="center"/>
          </w:tcPr>
          <w:p w:rsidR="00C60E81" w:rsidRPr="00C60E81" w:rsidRDefault="00C60E81" w:rsidP="00262F51">
            <w:pPr>
              <w:rPr>
                <w:sz w:val="14"/>
                <w:szCs w:val="14"/>
              </w:rPr>
            </w:pPr>
            <w:r w:rsidRPr="00C60E81">
              <w:rPr>
                <w:sz w:val="14"/>
                <w:szCs w:val="14"/>
              </w:rPr>
              <w:t>       Haşılı tanımlar.</w:t>
              <w:br/>
              <w:t>       Haşılın amacı açıklatılır.</w:t>
              <w:br/>
              <w:t>       Haşıl reçetesini tanımlar.</w:t>
              <w:br/>
              <w:t>       Haşıl karışımı hazırlanması açıklatılır.</w:t>
              <w:br/>
              <w:t>       Haşıl makinasını kullanma adımlarını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Tahar</w:t>
            </w:r>
          </w:p>
        </w:tc>
        <w:tc>
          <w:tcPr>
            <w:tcW w:w="2693" w:type="dxa"/>
            <w:vAlign w:val="center"/>
          </w:tcPr>
          <w:p w:rsidR="00C60E81" w:rsidRPr="00C60E81" w:rsidRDefault="00C60E81" w:rsidP="00262F51">
            <w:pPr>
              <w:rPr>
                <w:sz w:val="14"/>
                <w:szCs w:val="14"/>
              </w:rPr>
            </w:pPr>
            <w:r w:rsidRPr="00C60E81">
              <w:rPr>
                <w:sz w:val="14"/>
                <w:szCs w:val="14"/>
              </w:rPr>
              <w:t>1.   El ile tahar yapmak</w:t>
            </w:r>
          </w:p>
        </w:tc>
        <w:tc>
          <w:tcPr>
            <w:tcW w:w="3260" w:type="dxa"/>
            <w:vAlign w:val="center"/>
          </w:tcPr>
          <w:p w:rsidR="00C60E81" w:rsidRPr="00C60E81" w:rsidRDefault="00C60E81" w:rsidP="00262F51">
            <w:pPr>
              <w:rPr>
                <w:sz w:val="14"/>
                <w:szCs w:val="14"/>
              </w:rPr>
            </w:pPr>
            <w:r w:rsidRPr="00C60E81">
              <w:rPr>
                <w:sz w:val="14"/>
                <w:szCs w:val="14"/>
              </w:rPr>
              <w:t> Tahar işleminde kullanılacak malzemeleri seçerek el ile tahar yapar.</w:t>
            </w:r>
          </w:p>
        </w:tc>
        <w:tc>
          <w:tcPr>
            <w:tcW w:w="3686" w:type="dxa"/>
            <w:vAlign w:val="center"/>
          </w:tcPr>
          <w:p w:rsidR="00C60E81" w:rsidRPr="00C60E81" w:rsidRDefault="00C60E81" w:rsidP="00262F51">
            <w:pPr>
              <w:rPr>
                <w:sz w:val="14"/>
                <w:szCs w:val="14"/>
              </w:rPr>
            </w:pPr>
            <w:r w:rsidRPr="00C60E81">
              <w:rPr>
                <w:sz w:val="14"/>
                <w:szCs w:val="14"/>
              </w:rPr>
              <w:t>       Tahar tanıtılır.</w:t>
              <w:br/>
              <w:t>       Taharın amacı açıklatılır.</w:t>
              <w:br/>
              <w:t>       El ile yapılan tahar için kullanılan malzemeleri listeler.</w:t>
              <w:br/>
              <w:t>       Verilen örgüye göre tahar raporunun çıkarılması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Tahar</w:t>
            </w:r>
          </w:p>
        </w:tc>
        <w:tc>
          <w:tcPr>
            <w:tcW w:w="2693" w:type="dxa"/>
            <w:vAlign w:val="center"/>
          </w:tcPr>
          <w:p w:rsidR="00C60E81" w:rsidRPr="00C60E81" w:rsidRDefault="00C60E81" w:rsidP="00262F51">
            <w:pPr>
              <w:rPr>
                <w:sz w:val="14"/>
                <w:szCs w:val="14"/>
              </w:rPr>
            </w:pPr>
            <w:r w:rsidRPr="00C60E81">
              <w:rPr>
                <w:sz w:val="14"/>
                <w:szCs w:val="14"/>
              </w:rPr>
              <w:t>1.   El ile tahar yapmak</w:t>
            </w:r>
          </w:p>
        </w:tc>
        <w:tc>
          <w:tcPr>
            <w:tcW w:w="3260" w:type="dxa"/>
            <w:vAlign w:val="center"/>
          </w:tcPr>
          <w:p w:rsidR="00C60E81" w:rsidRPr="00C60E81" w:rsidRDefault="00C60E81" w:rsidP="00262F51">
            <w:pPr>
              <w:rPr>
                <w:sz w:val="14"/>
                <w:szCs w:val="14"/>
              </w:rPr>
            </w:pPr>
            <w:r w:rsidRPr="00C60E81">
              <w:rPr>
                <w:sz w:val="14"/>
                <w:szCs w:val="14"/>
              </w:rPr>
              <w:t> Tahar işleminde kullanılacak malzemeleri seçerek el ile tahar yapar.</w:t>
            </w:r>
          </w:p>
        </w:tc>
        <w:tc>
          <w:tcPr>
            <w:tcW w:w="3686" w:type="dxa"/>
            <w:vAlign w:val="center"/>
          </w:tcPr>
          <w:p w:rsidR="00C60E81" w:rsidRPr="00C60E81" w:rsidRDefault="00C60E81" w:rsidP="00262F51">
            <w:pPr>
              <w:rPr>
                <w:sz w:val="14"/>
                <w:szCs w:val="14"/>
              </w:rPr>
            </w:pPr>
            <w:r w:rsidRPr="00C60E81">
              <w:rPr>
                <w:sz w:val="14"/>
                <w:szCs w:val="14"/>
              </w:rPr>
              <w:t>       Tahar tanıtılır.</w:t>
              <w:br/>
              <w:t>       Taharın amacı açıklatılır.</w:t>
              <w:br/>
              <w:t>       El ile yapılan tahar için kullanılan malzemeleri listeler.</w:t>
              <w:br/>
              <w:t>       Verilen örgüye göre tahar raporunun çıkarılması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Tahar</w:t>
            </w:r>
          </w:p>
        </w:tc>
        <w:tc>
          <w:tcPr>
            <w:tcW w:w="2693" w:type="dxa"/>
            <w:vAlign w:val="center"/>
          </w:tcPr>
          <w:p w:rsidR="00C60E81" w:rsidRPr="00C60E81" w:rsidRDefault="00C60E81" w:rsidP="00262F51">
            <w:pPr>
              <w:rPr>
                <w:sz w:val="14"/>
                <w:szCs w:val="14"/>
              </w:rPr>
            </w:pPr>
            <w:r w:rsidRPr="00C60E81">
              <w:rPr>
                <w:sz w:val="14"/>
                <w:szCs w:val="14"/>
              </w:rPr>
              <w:t>1.   El ile tahar yapmak</w:t>
            </w:r>
          </w:p>
        </w:tc>
        <w:tc>
          <w:tcPr>
            <w:tcW w:w="3260" w:type="dxa"/>
            <w:vAlign w:val="center"/>
          </w:tcPr>
          <w:p w:rsidR="00C60E81" w:rsidRPr="00C60E81" w:rsidRDefault="00C60E81" w:rsidP="00262F51">
            <w:pPr>
              <w:rPr>
                <w:sz w:val="14"/>
                <w:szCs w:val="14"/>
              </w:rPr>
            </w:pPr>
            <w:r w:rsidRPr="00C60E81">
              <w:rPr>
                <w:sz w:val="14"/>
                <w:szCs w:val="14"/>
              </w:rPr>
              <w:t> Tahar işleminde kullanılacak malzemeleri seçerek el ile tahar yapar.</w:t>
            </w:r>
          </w:p>
        </w:tc>
        <w:tc>
          <w:tcPr>
            <w:tcW w:w="3686" w:type="dxa"/>
            <w:vAlign w:val="center"/>
          </w:tcPr>
          <w:p w:rsidR="00C60E81" w:rsidRPr="00C60E81" w:rsidRDefault="00C60E81" w:rsidP="00262F51">
            <w:pPr>
              <w:rPr>
                <w:sz w:val="14"/>
                <w:szCs w:val="14"/>
              </w:rPr>
            </w:pPr>
            <w:r w:rsidRPr="00C60E81">
              <w:rPr>
                <w:sz w:val="14"/>
                <w:szCs w:val="14"/>
              </w:rPr>
              <w:t>       Tahar tanıtılır.</w:t>
              <w:br/>
              <w:t>       Taharın amacı açıklatılır.</w:t>
              <w:br/>
              <w:t>       El ile yapılan tahar için kullanılan malzemeleri listeler.</w:t>
              <w:br/>
              <w:t>       Verilen örgüye göre tahar raporunun çıkarılması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Tahar</w:t>
            </w:r>
          </w:p>
        </w:tc>
        <w:tc>
          <w:tcPr>
            <w:tcW w:w="2693" w:type="dxa"/>
            <w:vAlign w:val="center"/>
          </w:tcPr>
          <w:p w:rsidR="00C60E81" w:rsidRPr="00C60E81" w:rsidRDefault="00C60E81" w:rsidP="00262F51">
            <w:pPr>
              <w:rPr>
                <w:sz w:val="14"/>
                <w:szCs w:val="14"/>
              </w:rPr>
            </w:pPr>
            <w:r w:rsidRPr="00C60E81">
              <w:rPr>
                <w:sz w:val="14"/>
                <w:szCs w:val="14"/>
              </w:rPr>
              <w:t>2.   Makine ile tahar yapmak</w:t>
            </w:r>
          </w:p>
        </w:tc>
        <w:tc>
          <w:tcPr>
            <w:tcW w:w="3260" w:type="dxa"/>
            <w:vAlign w:val="center"/>
          </w:tcPr>
          <w:p w:rsidR="00C60E81" w:rsidRPr="00C60E81" w:rsidRDefault="00C60E81" w:rsidP="00262F51">
            <w:pPr>
              <w:rPr>
                <w:sz w:val="14"/>
                <w:szCs w:val="14"/>
              </w:rPr>
            </w:pPr>
            <w:r w:rsidRPr="00C60E81">
              <w:rPr>
                <w:sz w:val="14"/>
                <w:szCs w:val="14"/>
              </w:rPr>
              <w:t> Tahar işleminde kullanılacak malzemeleri seçerek makine ile tahar yapar.</w:t>
            </w:r>
          </w:p>
        </w:tc>
        <w:tc>
          <w:tcPr>
            <w:tcW w:w="3686" w:type="dxa"/>
            <w:vAlign w:val="center"/>
          </w:tcPr>
          <w:p w:rsidR="00C60E81" w:rsidRPr="00C60E81" w:rsidRDefault="00C60E81" w:rsidP="00262F51">
            <w:pPr>
              <w:rPr>
                <w:sz w:val="14"/>
                <w:szCs w:val="14"/>
              </w:rPr>
            </w:pPr>
            <w:r w:rsidRPr="00C60E81">
              <w:rPr>
                <w:sz w:val="14"/>
                <w:szCs w:val="14"/>
              </w:rPr>
              <w:t>       Tahar makinesi tanıtılır.</w:t>
              <w:br/>
              <w:t>       Tahar makinesinin çalışma prensibi açıklatılır.</w:t>
              <w:br/>
              <w:t>       Makine ile yapılan tahar için kullanılan malzemeleri listeler.</w:t>
              <w:br/>
              <w:t>       Tahar makinesinin günlük bakımında yapılması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Tahar</w:t>
            </w:r>
          </w:p>
        </w:tc>
        <w:tc>
          <w:tcPr>
            <w:tcW w:w="2693" w:type="dxa"/>
            <w:vAlign w:val="center"/>
          </w:tcPr>
          <w:p w:rsidR="00C60E81" w:rsidRPr="00C60E81" w:rsidRDefault="00C60E81" w:rsidP="00262F51">
            <w:pPr>
              <w:rPr>
                <w:sz w:val="14"/>
                <w:szCs w:val="14"/>
              </w:rPr>
            </w:pPr>
            <w:r w:rsidRPr="00C60E81">
              <w:rPr>
                <w:sz w:val="14"/>
                <w:szCs w:val="14"/>
              </w:rPr>
              <w:t>2.   Makine ile tahar yapmak</w:t>
            </w:r>
          </w:p>
        </w:tc>
        <w:tc>
          <w:tcPr>
            <w:tcW w:w="3260" w:type="dxa"/>
            <w:vAlign w:val="center"/>
          </w:tcPr>
          <w:p w:rsidR="00C60E81" w:rsidRPr="00C60E81" w:rsidRDefault="00C60E81" w:rsidP="00262F51">
            <w:pPr>
              <w:rPr>
                <w:sz w:val="14"/>
                <w:szCs w:val="14"/>
              </w:rPr>
            </w:pPr>
            <w:r w:rsidRPr="00C60E81">
              <w:rPr>
                <w:sz w:val="14"/>
                <w:szCs w:val="14"/>
              </w:rPr>
              <w:t> Tahar işleminde kullanılacak malzemeleri seçerek makine ile tahar yapar.</w:t>
            </w:r>
          </w:p>
        </w:tc>
        <w:tc>
          <w:tcPr>
            <w:tcW w:w="3686" w:type="dxa"/>
            <w:vAlign w:val="center"/>
          </w:tcPr>
          <w:p w:rsidR="00C60E81" w:rsidRPr="00C60E81" w:rsidRDefault="00C60E81" w:rsidP="00262F51">
            <w:pPr>
              <w:rPr>
                <w:sz w:val="14"/>
                <w:szCs w:val="14"/>
              </w:rPr>
            </w:pPr>
            <w:r w:rsidRPr="00C60E81">
              <w:rPr>
                <w:sz w:val="14"/>
                <w:szCs w:val="14"/>
              </w:rPr>
              <w:t>       Tahar makinesi tanıtılır.</w:t>
              <w:br/>
              <w:t>       Tahar makinesinin çalışma prensibi açıklatılır.</w:t>
              <w:br/>
              <w:t>       Makine ile yapılan tahar için kullanılan malzemeleri listeler.</w:t>
              <w:br/>
              <w:t>       Tahar makinesinin günlük bakımında yapılması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Tahar</w:t>
            </w:r>
          </w:p>
        </w:tc>
        <w:tc>
          <w:tcPr>
            <w:tcW w:w="2693" w:type="dxa"/>
            <w:vAlign w:val="center"/>
          </w:tcPr>
          <w:p w:rsidR="00C60E81" w:rsidRPr="00C60E81" w:rsidRDefault="00C60E81" w:rsidP="00262F51">
            <w:pPr>
              <w:rPr>
                <w:sz w:val="14"/>
                <w:szCs w:val="14"/>
              </w:rPr>
            </w:pPr>
            <w:r w:rsidRPr="00C60E81">
              <w:rPr>
                <w:sz w:val="14"/>
                <w:szCs w:val="14"/>
              </w:rPr>
              <w:t>2.   Makine ile tahar yapmak</w:t>
            </w:r>
          </w:p>
        </w:tc>
        <w:tc>
          <w:tcPr>
            <w:tcW w:w="3260" w:type="dxa"/>
            <w:vAlign w:val="center"/>
          </w:tcPr>
          <w:p w:rsidR="00C60E81" w:rsidRPr="00C60E81" w:rsidRDefault="00C60E81" w:rsidP="00262F51">
            <w:pPr>
              <w:rPr>
                <w:sz w:val="14"/>
                <w:szCs w:val="14"/>
              </w:rPr>
            </w:pPr>
            <w:r w:rsidRPr="00C60E81">
              <w:rPr>
                <w:sz w:val="14"/>
                <w:szCs w:val="14"/>
              </w:rPr>
              <w:t>2. Dönem 2. Sınav  Tahar işleminde kullanılacak malzemeleri seçerek makine ile tahar yapar.</w:t>
            </w:r>
          </w:p>
        </w:tc>
        <w:tc>
          <w:tcPr>
            <w:tcW w:w="3686" w:type="dxa"/>
            <w:vAlign w:val="center"/>
          </w:tcPr>
          <w:p w:rsidR="00C60E81" w:rsidRPr="00C60E81" w:rsidRDefault="00C60E81" w:rsidP="00262F51">
            <w:pPr>
              <w:rPr>
                <w:sz w:val="14"/>
                <w:szCs w:val="14"/>
              </w:rPr>
            </w:pPr>
            <w:r w:rsidRPr="00C60E81">
              <w:rPr>
                <w:sz w:val="14"/>
                <w:szCs w:val="14"/>
              </w:rPr>
              <w:t>       Tahar makinesi tanıtılır.</w:t>
              <w:br/>
              <w:t>       Tahar makinesinin çalışma prensibi açıklatılır.</w:t>
              <w:br/>
              <w:t>       Makine ile yapılan tahar için kullanılan malzemeleri listeler.</w:t>
              <w:br/>
              <w:t>       Tahar makinesinin günlük bakımında yapılması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Tahar</w:t>
            </w:r>
          </w:p>
        </w:tc>
        <w:tc>
          <w:tcPr>
            <w:tcW w:w="2693" w:type="dxa"/>
            <w:vAlign w:val="center"/>
          </w:tcPr>
          <w:p w:rsidR="00C60E81" w:rsidRPr="00C60E81" w:rsidRDefault="00C60E81" w:rsidP="00262F51">
            <w:pPr>
              <w:rPr>
                <w:sz w:val="14"/>
                <w:szCs w:val="14"/>
              </w:rPr>
            </w:pPr>
            <w:r w:rsidRPr="00C60E81">
              <w:rPr>
                <w:sz w:val="14"/>
                <w:szCs w:val="14"/>
              </w:rPr>
              <w:t>2.   Makine ile tahar yapmak</w:t>
            </w:r>
          </w:p>
        </w:tc>
        <w:tc>
          <w:tcPr>
            <w:tcW w:w="3260" w:type="dxa"/>
            <w:vAlign w:val="center"/>
          </w:tcPr>
          <w:p w:rsidR="00C60E81" w:rsidRPr="00C60E81" w:rsidRDefault="00C60E81" w:rsidP="00262F51">
            <w:pPr>
              <w:rPr>
                <w:sz w:val="14"/>
                <w:szCs w:val="14"/>
              </w:rPr>
            </w:pPr>
            <w:r w:rsidRPr="00C60E81">
              <w:rPr>
                <w:sz w:val="14"/>
                <w:szCs w:val="14"/>
              </w:rPr>
              <w:t> Tahar işleminde kullanılacak malzemeleri seçerek makine ile tahar yapar.</w:t>
            </w:r>
          </w:p>
        </w:tc>
        <w:tc>
          <w:tcPr>
            <w:tcW w:w="3686" w:type="dxa"/>
            <w:vAlign w:val="center"/>
          </w:tcPr>
          <w:p w:rsidR="00C60E81" w:rsidRPr="00C60E81" w:rsidRDefault="00C60E81" w:rsidP="00262F51">
            <w:pPr>
              <w:rPr>
                <w:sz w:val="14"/>
                <w:szCs w:val="14"/>
              </w:rPr>
            </w:pPr>
            <w:r w:rsidRPr="00C60E81">
              <w:rPr>
                <w:sz w:val="14"/>
                <w:szCs w:val="14"/>
              </w:rPr>
              <w:t>       Tahar makinesi tanıtılır.</w:t>
              <w:br/>
              <w:t>       Tahar makinesinin çalışma prensibi açıklatılır.</w:t>
              <w:br/>
              <w:t>       Makine ile yapılan tahar için kullanılan malzemeleri listeler.</w:t>
              <w:br/>
              <w:t>       Tahar makinesinin günlük bakımında yapılması gerekenleri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ortamı</w:t>
              <w:br/>
              <w:t>Donanım Dokuma makinesi cağlık hav iplikleri gücü tığı tarak tığı hava tabancası yağdanlık</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ortamı</w:t>
              <w:br/>
              <w:t>Donanım Dokuma makinesi cağlık hav iplikleri gücü tığı tarak tığı hava tabancası yağdanlık</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Çözgü Hazırlama 1. Konik çözgü makinesinde çözgü hazırlama yaptırır -1</w:t>
              <w:br/>
              <w:t>2. Seri çözgü makinesinde çözgü hazırlama yaptırır -1</w:t>
              <w:br/>
              <w:t>Tahar 1.   El ile tahar yaptırır -2</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