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SEçMEL SPOR VE FZK ETKNLKLER (YZME)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1.1.1 Yüzme ile ilgili hareket becerileri sergiler.</w:t>
            </w:r>
          </w:p>
        </w:tc>
        <w:tc>
          <w:tcPr>
            <w:tcW w:w="3686" w:type="dxa"/>
            <w:vAlign w:val="center"/>
          </w:tcPr>
          <w:p w:rsidR="00C60E81" w:rsidRPr="00C60E81" w:rsidRDefault="00C60E81" w:rsidP="00262F51">
            <w:pPr>
              <w:rPr>
                <w:sz w:val="14"/>
                <w:szCs w:val="14"/>
              </w:rPr>
            </w:pPr>
            <w:r w:rsidRPr="00C60E81">
              <w:rPr>
                <w:sz w:val="14"/>
                <w:szCs w:val="14"/>
              </w:rPr>
              <w:t>Yüzme branşına özgü ayak vuruşu nefes tekniği vb. beceriler ele alınmalıdır.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1.1.2 Yüzme ile ilgili hareket becerilerini yarışma içerisinde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Yüzme ile ilgili hareket kavramlarını açıklar.</w:t>
            </w:r>
          </w:p>
        </w:tc>
        <w:tc>
          <w:tcPr>
            <w:tcW w:w="3686" w:type="dxa"/>
            <w:vAlign w:val="center"/>
          </w:tcPr>
          <w:p w:rsidR="00C60E81" w:rsidRPr="00C60E81" w:rsidRDefault="00C60E81" w:rsidP="00262F51">
            <w:pPr>
              <w:rPr>
                <w:sz w:val="14"/>
                <w:szCs w:val="14"/>
              </w:rPr>
            </w:pPr>
            <w:r w:rsidRPr="00C60E81">
              <w:rPr>
                <w:sz w:val="14"/>
                <w:szCs w:val="14"/>
              </w:rPr>
              <w:t>Yüzme branşı ile ilgili hareket kavramlarına depar çıkışı suya dalış nefes verme serbest kol hareketi vb.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1.2.2 Yüzme branşına özgü hareket becerilerinin öğrenme ilkelerini açıklar.</w:t>
            </w:r>
          </w:p>
        </w:tc>
        <w:tc>
          <w:tcPr>
            <w:tcW w:w="3686" w:type="dxa"/>
            <w:vAlign w:val="center"/>
          </w:tcPr>
          <w:p w:rsidR="00C60E81" w:rsidRPr="00C60E81" w:rsidRDefault="00C60E81" w:rsidP="00262F51">
            <w:pPr>
              <w:rPr>
                <w:sz w:val="14"/>
                <w:szCs w:val="14"/>
              </w:rPr>
            </w:pPr>
            <w:r w:rsidRPr="00C60E81">
              <w:rPr>
                <w:sz w:val="14"/>
                <w:szCs w:val="14"/>
              </w:rPr>
              <w:t>Yüzme branşına ait hareket becerilerine ilişkin öğrenme ilkelerine serbest stilde suya giriş ayak çalışması kol çalışması vb. hakkında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1.2.3 Yüzme ile ilgili becerilerin hareket evrelerini açıklar.</w:t>
            </w:r>
          </w:p>
        </w:tc>
        <w:tc>
          <w:tcPr>
            <w:tcW w:w="3686" w:type="dxa"/>
            <w:vAlign w:val="center"/>
          </w:tcPr>
          <w:p w:rsidR="00C60E81" w:rsidRPr="00C60E81" w:rsidRDefault="00C60E81" w:rsidP="00262F51">
            <w:pPr>
              <w:rPr>
                <w:sz w:val="14"/>
                <w:szCs w:val="14"/>
              </w:rPr>
            </w:pPr>
            <w:r w:rsidRPr="00C60E81">
              <w:rPr>
                <w:sz w:val="14"/>
                <w:szCs w:val="14"/>
              </w:rPr>
              <w:t>Yüzme branşına özgü hareket becerilerinin evrelerine serbest stilde suda durabilme ayak vuruşu nefes çalışması suda kayma kol çekişi vb. becerilerin sırası ile yapılması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1.3.1 Yüzme ile ilgili temel stratejileri ve taktikleri açıklar.</w:t>
            </w:r>
          </w:p>
        </w:tc>
        <w:tc>
          <w:tcPr>
            <w:tcW w:w="3686" w:type="dxa"/>
            <w:vAlign w:val="center"/>
          </w:tcPr>
          <w:p w:rsidR="00C60E81" w:rsidRPr="00C60E81" w:rsidRDefault="00C60E81" w:rsidP="00262F51">
            <w:pPr>
              <w:rPr>
                <w:sz w:val="14"/>
                <w:szCs w:val="14"/>
              </w:rPr>
            </w:pPr>
            <w:r w:rsidRPr="00C60E81">
              <w:rPr>
                <w:sz w:val="14"/>
                <w:szCs w:val="14"/>
              </w:rPr>
              <w:t>Yüzme branşına özgü strateji ve taktikler yan ayak vuruşu vb.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1.3.2 Yüzme ile ilgili stratejileri ve taktikleri uygular.</w:t>
            </w:r>
          </w:p>
        </w:tc>
        <w:tc>
          <w:tcPr>
            <w:tcW w:w="3686" w:type="dxa"/>
            <w:vAlign w:val="center"/>
          </w:tcPr>
          <w:p w:rsidR="00C60E81" w:rsidRPr="00C60E81" w:rsidRDefault="00C60E81" w:rsidP="00262F51">
            <w:pPr>
              <w:rPr>
                <w:sz w:val="14"/>
                <w:szCs w:val="14"/>
              </w:rPr>
            </w:pPr>
            <w:r w:rsidRPr="00C60E81">
              <w:rPr>
                <w:sz w:val="14"/>
                <w:szCs w:val="14"/>
              </w:rPr>
              <w:t>Yüzme branşına özgü strateji ve taktikleri nefes alışverişlerinde rakiplerini kontrol etme vb. etkinliklerde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1.3.3 Yüzme ile ilgili stratejiler ve taktikler geliştirir.</w:t>
            </w:r>
          </w:p>
        </w:tc>
        <w:tc>
          <w:tcPr>
            <w:tcW w:w="3686" w:type="dxa"/>
            <w:vAlign w:val="center"/>
          </w:tcPr>
          <w:p w:rsidR="00C60E81" w:rsidRPr="00C60E81" w:rsidRDefault="00C60E81" w:rsidP="00262F51">
            <w:pPr>
              <w:rPr>
                <w:sz w:val="14"/>
                <w:szCs w:val="14"/>
              </w:rPr>
            </w:pPr>
            <w:r w:rsidRPr="00C60E81">
              <w:rPr>
                <w:sz w:val="14"/>
                <w:szCs w:val="14"/>
              </w:rPr>
              <w:t>Öğrenciden yüzme branşına ilişkin strateji ve taktik kısa mesafe serbest stilde daha hızlı gitmek için nefes koordinasyonun sağlanması vb. geliştirmesi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 Dönem 1. Sınav 1.3.4 Yüzme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yüzme branşına ilişkin akranlarının kullandığı stratejileri ve taktikleri rakiplerini veya iyi sporcuları izleme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Yüzme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yüzme branşına ilişkin akranlarının kullandığı stratejileri ve taktikleri rakiplerini veya iyi sporcuları izleme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Yüzme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yüzme branşına ilişkin akranlarının kullandığı stratejileri ve taktikleri rakiplerini veya iyi sporcuları izleme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Yüzme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yüzme branşına ilişkin akranlarının kullandığı stratejileri ve taktikleri rakiplerini veya iyi sporcuları izleme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2.1.1 Yüzme ile ilgili fiziksel uygunluk kavramlarını açıklar.</w:t>
            </w:r>
          </w:p>
        </w:tc>
        <w:tc>
          <w:tcPr>
            <w:tcW w:w="3686" w:type="dxa"/>
            <w:vAlign w:val="center"/>
          </w:tcPr>
          <w:p w:rsidR="00C60E81" w:rsidRPr="00C60E81" w:rsidRDefault="00C60E81" w:rsidP="00262F51">
            <w:pPr>
              <w:rPr>
                <w:sz w:val="14"/>
                <w:szCs w:val="14"/>
              </w:rPr>
            </w:pPr>
            <w:r w:rsidRPr="00C60E81">
              <w:rPr>
                <w:sz w:val="14"/>
                <w:szCs w:val="14"/>
              </w:rPr>
              <w:t>Yüzme branşına özgü hız güç çeviklik ve koordinasyon vb. fiziksel uygunluk kavramları ile ilgili açıklamalar yapmalıdır.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2.1.2 Yüzme ile ilgili fiziksel uygunluk geliştirme ilkelerini açıklar.</w:t>
            </w:r>
          </w:p>
        </w:tc>
        <w:tc>
          <w:tcPr>
            <w:tcW w:w="3686" w:type="dxa"/>
            <w:vAlign w:val="center"/>
          </w:tcPr>
          <w:p w:rsidR="00C60E81" w:rsidRPr="00C60E81" w:rsidRDefault="00C60E81" w:rsidP="00262F51">
            <w:pPr>
              <w:rPr>
                <w:sz w:val="14"/>
                <w:szCs w:val="14"/>
              </w:rPr>
            </w:pPr>
            <w:r w:rsidRPr="00C60E81">
              <w:rPr>
                <w:sz w:val="14"/>
                <w:szCs w:val="14"/>
              </w:rPr>
              <w:t>Yüzme branşına ilişkin hız güç çeviklik ve koordinasyon vb. fiziksel uygunluk bileşenlerinin bireye özgü nasıl geliştirilmesi gerektiği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Yüzme ile ilgili fiziksel uygunluğunu geliştirir.</w:t>
            </w:r>
          </w:p>
        </w:tc>
        <w:tc>
          <w:tcPr>
            <w:tcW w:w="3686" w:type="dxa"/>
            <w:vAlign w:val="center"/>
          </w:tcPr>
          <w:p w:rsidR="00C60E81" w:rsidRPr="00C60E81" w:rsidRDefault="00C60E81" w:rsidP="00262F51">
            <w:pPr>
              <w:rPr>
                <w:sz w:val="14"/>
                <w:szCs w:val="14"/>
              </w:rPr>
            </w:pPr>
            <w:r w:rsidRPr="00C60E81">
              <w:rPr>
                <w:sz w:val="14"/>
                <w:szCs w:val="14"/>
              </w:rPr>
              <w:t>Öğrencilerin yüzme branşına ilişkin fiziksel uygunluk bileşenlerini geliştirmek için gerekli imkânlar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2.1.4 Yüzme ile ilgili fiziksel uygunluk gelişimini analiz eder.</w:t>
            </w:r>
          </w:p>
        </w:tc>
        <w:tc>
          <w:tcPr>
            <w:tcW w:w="3686" w:type="dxa"/>
            <w:vAlign w:val="center"/>
          </w:tcPr>
          <w:p w:rsidR="00C60E81" w:rsidRPr="00C60E81" w:rsidRDefault="00C60E81" w:rsidP="00262F51">
            <w:pPr>
              <w:rPr>
                <w:sz w:val="14"/>
                <w:szCs w:val="14"/>
              </w:rPr>
            </w:pPr>
            <w:r w:rsidRPr="00C60E81">
              <w:rPr>
                <w:sz w:val="14"/>
                <w:szCs w:val="14"/>
              </w:rPr>
              <w:t>Öğrencilerin yüzme branşına ilişkin fiziksel uygunluk bileşenlerinde kendi gelişimlerini gözlemleyerek takip etmeleri için uygun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2.2.1 Yüzme stillerinde etkili performans için gerekli psikolojik özellikleri sergiler.</w:t>
            </w:r>
          </w:p>
        </w:tc>
        <w:tc>
          <w:tcPr>
            <w:tcW w:w="3686" w:type="dxa"/>
            <w:vAlign w:val="center"/>
          </w:tcPr>
          <w:p w:rsidR="00C60E81" w:rsidRPr="00C60E81" w:rsidRDefault="00C60E81" w:rsidP="00262F51">
            <w:pPr>
              <w:rPr>
                <w:sz w:val="14"/>
                <w:szCs w:val="14"/>
              </w:rPr>
            </w:pPr>
            <w:r w:rsidRPr="00C60E81">
              <w:rPr>
                <w:sz w:val="14"/>
                <w:szCs w:val="14"/>
              </w:rPr>
              <w:t>Öğrencilerin yüzme stillerinde başarılı performans sergileyebilmeleri için gerekli olan motivasyon odaklanma çaba vb. psikolojik özellikleri sergileyebilecekleri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Yüzme ile ilgili oyunyarışma kurallarını sıralar.</w:t>
            </w:r>
          </w:p>
        </w:tc>
        <w:tc>
          <w:tcPr>
            <w:tcW w:w="3686" w:type="dxa"/>
            <w:vAlign w:val="center"/>
          </w:tcPr>
          <w:p w:rsidR="00C60E81" w:rsidRPr="00C60E81" w:rsidRDefault="00C60E81" w:rsidP="00262F51">
            <w:pPr>
              <w:rPr>
                <w:sz w:val="14"/>
                <w:szCs w:val="14"/>
              </w:rPr>
            </w:pPr>
            <w:r w:rsidRPr="00C60E81">
              <w:rPr>
                <w:sz w:val="14"/>
                <w:szCs w:val="14"/>
              </w:rPr>
              <w:t>Yüzme branşına ilişkin alan bilgisi ve havuz kuralları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Yüzmede kullanılan malzemeleri sıralar.</w:t>
            </w:r>
          </w:p>
        </w:tc>
        <w:tc>
          <w:tcPr>
            <w:tcW w:w="3686" w:type="dxa"/>
            <w:vAlign w:val="center"/>
          </w:tcPr>
          <w:p w:rsidR="00C60E81" w:rsidRPr="00C60E81" w:rsidRDefault="00C60E81" w:rsidP="00262F51">
            <w:pPr>
              <w:rPr>
                <w:sz w:val="14"/>
                <w:szCs w:val="14"/>
              </w:rPr>
            </w:pPr>
            <w:r w:rsidRPr="00C60E81">
              <w:rPr>
                <w:sz w:val="14"/>
                <w:szCs w:val="14"/>
              </w:rPr>
              <w:t>Yüzme branşında kullanılan malzemeler bone mayo gözlük vb.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Yüzmenin tarihsel gelişim sürecini araştırır.</w:t>
            </w:r>
          </w:p>
        </w:tc>
        <w:tc>
          <w:tcPr>
            <w:tcW w:w="3686" w:type="dxa"/>
            <w:vAlign w:val="center"/>
          </w:tcPr>
          <w:p w:rsidR="00C60E81" w:rsidRPr="00C60E81" w:rsidRDefault="00C60E81" w:rsidP="00262F51">
            <w:pPr>
              <w:rPr>
                <w:sz w:val="14"/>
                <w:szCs w:val="14"/>
              </w:rPr>
            </w:pPr>
            <w:r w:rsidRPr="00C60E81">
              <w:rPr>
                <w:sz w:val="14"/>
                <w:szCs w:val="14"/>
              </w:rPr>
              <w:t>Öğrenciye yüzme branşının ulusal ve uluslararası tarihsel gelişim sürecini anlamasına olanak sağlayacak araştırma ödevleri verilmelidir.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3.1.4 Yüzme ile ilgili gelenekleri kavrar.</w:t>
            </w:r>
          </w:p>
        </w:tc>
        <w:tc>
          <w:tcPr>
            <w:tcW w:w="3686" w:type="dxa"/>
            <w:vAlign w:val="center"/>
          </w:tcPr>
          <w:p w:rsidR="00C60E81" w:rsidRPr="00C60E81" w:rsidRDefault="00C60E81" w:rsidP="00262F51">
            <w:pPr>
              <w:rPr>
                <w:sz w:val="14"/>
                <w:szCs w:val="14"/>
              </w:rPr>
            </w:pPr>
            <w:r w:rsidRPr="00C60E81">
              <w:rPr>
                <w:sz w:val="14"/>
                <w:szCs w:val="14"/>
              </w:rPr>
              <w:t>Yüzme branşına ilişkin etiket ritüel vb. spora özgü rakibi selamlama ve tebrik etme şekillerinin farklı olması geleneklerle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Yüzme branşı ile ilgili farklı rollerin sorumluluklarını açıklar.</w:t>
            </w:r>
          </w:p>
        </w:tc>
        <w:tc>
          <w:tcPr>
            <w:tcW w:w="3686" w:type="dxa"/>
            <w:vAlign w:val="center"/>
          </w:tcPr>
          <w:p w:rsidR="00C60E81" w:rsidRPr="00C60E81" w:rsidRDefault="00C60E81" w:rsidP="00262F51">
            <w:pPr>
              <w:rPr>
                <w:sz w:val="14"/>
                <w:szCs w:val="14"/>
              </w:rPr>
            </w:pPr>
            <w:r w:rsidRPr="00C60E81">
              <w:rPr>
                <w:sz w:val="14"/>
                <w:szCs w:val="14"/>
              </w:rPr>
              <w:t>Öğrencilerin yüzme etkinliklerindeyarışmalarında yer alan antrenör beslenme uzmanı hakem istatistikçi malzemeci vb. farklı rolleri denemelerine ve o roller ile ilgili sorumluluk almalarına fırsat sunacak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Yüzme ile ilgili organizasyonları inceleyerek sonuçları arkadaşları ile paylaşır.</w:t>
            </w:r>
          </w:p>
        </w:tc>
        <w:tc>
          <w:tcPr>
            <w:tcW w:w="3686" w:type="dxa"/>
            <w:vAlign w:val="center"/>
          </w:tcPr>
          <w:p w:rsidR="00C60E81" w:rsidRPr="00C60E81" w:rsidRDefault="00C60E81" w:rsidP="00262F51">
            <w:pPr>
              <w:rPr>
                <w:sz w:val="14"/>
                <w:szCs w:val="14"/>
              </w:rPr>
            </w:pPr>
            <w:r w:rsidRPr="00C60E81">
              <w:rPr>
                <w:sz w:val="14"/>
                <w:szCs w:val="14"/>
              </w:rPr>
              <w:t>Öğrenciye yüzme branşına özgü organizasyonları 23 Nisan Çocuk Şenliği kabotaj bayramı yüzme yarışları vb. yapmalarına ve paylaşmalarına fırsat sağlayacak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Yüzmede kendisi ile ilgili riskleri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Yüzme çalışmalarında kendisi ile ilgili düzenlemelere ders dönemi öncesinde öğrencilerin dermatolojik olarak sağlık kontrolünden geçirilmesi vb. dikkat eder.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Yüzme ile ilgili aldığı sorumlulukları yerine getirir.</w:t>
            </w:r>
          </w:p>
        </w:tc>
        <w:tc>
          <w:tcPr>
            <w:tcW w:w="3686" w:type="dxa"/>
            <w:vAlign w:val="center"/>
          </w:tcPr>
          <w:p w:rsidR="00C60E81" w:rsidRPr="00C60E81" w:rsidRDefault="00C60E81" w:rsidP="00262F51">
            <w:pPr>
              <w:rPr>
                <w:sz w:val="14"/>
                <w:szCs w:val="14"/>
              </w:rPr>
            </w:pPr>
            <w:r w:rsidRPr="00C60E81">
              <w:rPr>
                <w:sz w:val="14"/>
                <w:szCs w:val="14"/>
              </w:rPr>
              <w:t>Öğrenciler yüzme branşında yer alan sorumlulukları çalışma sonrası boneyi pudralaması vb. yerine getirmelidir.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4.1.3 Yüzme etkinliklerinde kişisel bakımını ve temizliğini yapmayı alışkanlık haline getirir.</w:t>
            </w:r>
          </w:p>
        </w:tc>
        <w:tc>
          <w:tcPr>
            <w:tcW w:w="3686" w:type="dxa"/>
            <w:vAlign w:val="center"/>
          </w:tcPr>
          <w:p w:rsidR="00C60E81" w:rsidRPr="00C60E81" w:rsidRDefault="00C60E81" w:rsidP="00262F51">
            <w:pPr>
              <w:rPr>
                <w:sz w:val="14"/>
                <w:szCs w:val="14"/>
              </w:rPr>
            </w:pPr>
            <w:r w:rsidRPr="00C60E81">
              <w:rPr>
                <w:sz w:val="14"/>
                <w:szCs w:val="14"/>
              </w:rPr>
              <w:t>Yüzme branşları ile ilgili etkinlikyarışma öncesi sırası ve sonrasında kişisel bakım ve temizlik alışkanlığını edinebileceği ortamlar etkinlikler öncesinde havuza duş alarak girilmesi vb.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Okul içindedışında sporla ilgili etkinliklere gönüllü olarak katılır.</w:t>
            </w:r>
          </w:p>
        </w:tc>
        <w:tc>
          <w:tcPr>
            <w:tcW w:w="3686" w:type="dxa"/>
            <w:vAlign w:val="center"/>
          </w:tcPr>
          <w:p w:rsidR="00C60E81" w:rsidRPr="00C60E81" w:rsidRDefault="00C60E81" w:rsidP="00262F51">
            <w:pPr>
              <w:rPr>
                <w:sz w:val="14"/>
                <w:szCs w:val="14"/>
              </w:rPr>
            </w:pPr>
            <w:r w:rsidRPr="00C60E81">
              <w:rPr>
                <w:sz w:val="14"/>
                <w:szCs w:val="14"/>
              </w:rPr>
              <w:t>Yüzme stillerine özgü sınıf içi sınıflar arası ve okullar arası organizasyonları düzenleyebileceği ve bu organizasyonlara isteyerek katılabileceği ortamlar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4.1.5 Yüzme etkinliklerine katılırken yeterli ve dengeli beslenme alışkanlığı sergiler.</w:t>
            </w:r>
          </w:p>
        </w:tc>
        <w:tc>
          <w:tcPr>
            <w:tcW w:w="3686" w:type="dxa"/>
            <w:vAlign w:val="center"/>
          </w:tcPr>
          <w:p w:rsidR="00C60E81" w:rsidRPr="00C60E81" w:rsidRDefault="00C60E81" w:rsidP="00262F51">
            <w:pPr>
              <w:rPr>
                <w:sz w:val="14"/>
                <w:szCs w:val="14"/>
              </w:rPr>
            </w:pPr>
            <w:r w:rsidRPr="00C60E81">
              <w:rPr>
                <w:sz w:val="14"/>
                <w:szCs w:val="14"/>
              </w:rPr>
              <w:t>Yüzme branşına uygun beslenme programı hazırlayabileceği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Yüzmede başkaları ile ilgili riskleri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Yüzme çalışmalarında başkaları ile ilgili düzenlemelere kulvarın her zaman sağından yüzülmesi vb. dikkat edilecek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Takımgrup hedefleri doğrultusunda arkadaşları ile iş birliği yapar.</w:t>
            </w:r>
          </w:p>
        </w:tc>
        <w:tc>
          <w:tcPr>
            <w:tcW w:w="3686" w:type="dxa"/>
            <w:vAlign w:val="center"/>
          </w:tcPr>
          <w:p w:rsidR="00C60E81" w:rsidRPr="00C60E81" w:rsidRDefault="00C60E81" w:rsidP="00262F51">
            <w:pPr>
              <w:rPr>
                <w:sz w:val="14"/>
                <w:szCs w:val="14"/>
              </w:rPr>
            </w:pPr>
            <w:r w:rsidRPr="00C60E81">
              <w:rPr>
                <w:sz w:val="14"/>
                <w:szCs w:val="14"/>
              </w:rPr>
              <w:t>Öğrenciye yüzme etkinliklerinde eşli veya grup olarak etkinlikleroyunlar oynayabileceği ortamlar oluşturulmalıdır suya girme ve suda durabilme etkinlikleri vb.</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Yüzme etkinlikleri sırasında çeşitli iletişim becerileri sergiler.</w:t>
            </w:r>
          </w:p>
        </w:tc>
        <w:tc>
          <w:tcPr>
            <w:tcW w:w="3686" w:type="dxa"/>
            <w:vAlign w:val="center"/>
          </w:tcPr>
          <w:p w:rsidR="00C60E81" w:rsidRPr="00C60E81" w:rsidRDefault="00C60E81" w:rsidP="00262F51">
            <w:pPr>
              <w:rPr>
                <w:sz w:val="14"/>
                <w:szCs w:val="14"/>
              </w:rPr>
            </w:pPr>
            <w:r w:rsidRPr="00C60E81">
              <w:rPr>
                <w:sz w:val="14"/>
                <w:szCs w:val="14"/>
              </w:rPr>
              <w:t>Öğrencilerin yüzme dalına özgü sözlü ve sözsüz iletişim yollarını kullanmaları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4.2.4 Dürüst oyun davranışı sergiler.</w:t>
            </w:r>
          </w:p>
        </w:tc>
        <w:tc>
          <w:tcPr>
            <w:tcW w:w="3686" w:type="dxa"/>
            <w:vAlign w:val="center"/>
          </w:tcPr>
          <w:p w:rsidR="00C60E81" w:rsidRPr="00C60E81" w:rsidRDefault="00C60E81" w:rsidP="00262F51">
            <w:pPr>
              <w:rPr>
                <w:sz w:val="14"/>
                <w:szCs w:val="14"/>
              </w:rPr>
            </w:pPr>
            <w:r w:rsidRPr="00C60E81">
              <w:rPr>
                <w:sz w:val="14"/>
                <w:szCs w:val="14"/>
              </w:rPr>
              <w:t>Yüzme branşlarına ait etkinlikler ve yarışmalarda dürüst oyun anlayışına uygun kazanımla ilgili değerler üzerinde durulmalıdır.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4.2.5 Yüzme etkinliklerinde bireysel farklılıklara saygı gösterir.</w:t>
            </w:r>
          </w:p>
        </w:tc>
        <w:tc>
          <w:tcPr>
            <w:tcW w:w="3686" w:type="dxa"/>
            <w:vAlign w:val="center"/>
          </w:tcPr>
          <w:p w:rsidR="00C60E81" w:rsidRPr="00C60E81" w:rsidRDefault="00C60E81" w:rsidP="00262F51">
            <w:pPr>
              <w:rPr>
                <w:sz w:val="14"/>
                <w:szCs w:val="14"/>
              </w:rPr>
            </w:pPr>
            <w:r w:rsidRPr="00C60E81">
              <w:rPr>
                <w:sz w:val="14"/>
                <w:szCs w:val="14"/>
              </w:rPr>
              <w:t>Yüzme branşlarına ait etkinlikler ve yarışmalarda bireysel farklılığı olan öğrencilere saygı gösterme ve zorlandıkları durumlarda destek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4.2.6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4.2.6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4.2.6 Bireysel farklılıkları olan</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