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KONAKLAMA VE SEYAHAT HZMETLER ALANI 11. SINIF  MESLEK̇ YABANC ḊL DERṠ (KONAKLAMA)(YEN*)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seyahat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1.   Yabancı dilde broşür ve rezervasyon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broşür ve rezervasyon işlemlerini yapar.</w:t>
            </w:r>
          </w:p>
        </w:tc>
        <w:tc>
          <w:tcPr>
            <w:tcW w:w="3686" w:type="dxa"/>
            <w:vAlign w:val="center"/>
          </w:tcPr>
          <w:p w:rsidR="00C60E81" w:rsidRPr="00C60E81" w:rsidRDefault="00C60E81" w:rsidP="00262F51">
            <w:pPr>
              <w:rPr>
                <w:sz w:val="14"/>
                <w:szCs w:val="14"/>
              </w:rPr>
            </w:pPr>
            <w:r w:rsidRPr="00C60E81">
              <w:rPr>
                <w:sz w:val="14"/>
                <w:szCs w:val="14"/>
              </w:rPr>
              <w:t>       Yabancı dilde broşür hazırlatılır.</w:t>
              <w:br/>
              <w:t>       Demonstrasyon   yöntemi   ile   Yabancı   dilde rezervasyon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seyahat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1.   Yabancı dilde broşür ve rezervasyon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broşür ve rezervasyon işlemlerini yapar.</w:t>
            </w:r>
          </w:p>
        </w:tc>
        <w:tc>
          <w:tcPr>
            <w:tcW w:w="3686" w:type="dxa"/>
            <w:vAlign w:val="center"/>
          </w:tcPr>
          <w:p w:rsidR="00C60E81" w:rsidRPr="00C60E81" w:rsidRDefault="00C60E81" w:rsidP="00262F51">
            <w:pPr>
              <w:rPr>
                <w:sz w:val="14"/>
                <w:szCs w:val="14"/>
              </w:rPr>
            </w:pPr>
            <w:r w:rsidRPr="00C60E81">
              <w:rPr>
                <w:sz w:val="14"/>
                <w:szCs w:val="14"/>
              </w:rPr>
              <w:t>       Yabancı dilde broşür hazırlatılır.</w:t>
              <w:br/>
              <w:t>       Demonstrasyon   yöntemi   ile   Yabancı   dilde rezervasyon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seyahat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1.   Yabancı dilde broşür ve rezervasyon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broşür ve rezervasyon işlemlerini yapar.</w:t>
            </w:r>
          </w:p>
        </w:tc>
        <w:tc>
          <w:tcPr>
            <w:tcW w:w="3686" w:type="dxa"/>
            <w:vAlign w:val="center"/>
          </w:tcPr>
          <w:p w:rsidR="00C60E81" w:rsidRPr="00C60E81" w:rsidRDefault="00C60E81" w:rsidP="00262F51">
            <w:pPr>
              <w:rPr>
                <w:sz w:val="14"/>
                <w:szCs w:val="14"/>
              </w:rPr>
            </w:pPr>
            <w:r w:rsidRPr="00C60E81">
              <w:rPr>
                <w:sz w:val="14"/>
                <w:szCs w:val="14"/>
              </w:rPr>
              <w:t>       Yabancı dilde broşür hazırlatılır.</w:t>
              <w:br/>
              <w:t>       Demonstrasyon   yöntemi   ile   Yabancı   dilde rezervasyon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seyahat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1.   Yabancı dilde broşür ve rezervasyon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broşür ve rezervasyon işlemlerini yapar.</w:t>
            </w:r>
          </w:p>
        </w:tc>
        <w:tc>
          <w:tcPr>
            <w:tcW w:w="3686" w:type="dxa"/>
            <w:vAlign w:val="center"/>
          </w:tcPr>
          <w:p w:rsidR="00C60E81" w:rsidRPr="00C60E81" w:rsidRDefault="00C60E81" w:rsidP="00262F51">
            <w:pPr>
              <w:rPr>
                <w:sz w:val="14"/>
                <w:szCs w:val="14"/>
              </w:rPr>
            </w:pPr>
            <w:r w:rsidRPr="00C60E81">
              <w:rPr>
                <w:sz w:val="14"/>
                <w:szCs w:val="14"/>
              </w:rPr>
              <w:t>       Yabancı dilde broşür hazırlatılır.</w:t>
              <w:br/>
              <w:t>       Demonstrasyon   yöntemi   ile   Yabancı   dilde rezervasyon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seyahat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1.   Yabancı dilde broşür ve rezervasyon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broşür ve rezervasyon işlemlerini yapar.</w:t>
            </w:r>
          </w:p>
        </w:tc>
        <w:tc>
          <w:tcPr>
            <w:tcW w:w="3686" w:type="dxa"/>
            <w:vAlign w:val="center"/>
          </w:tcPr>
          <w:p w:rsidR="00C60E81" w:rsidRPr="00C60E81" w:rsidRDefault="00C60E81" w:rsidP="00262F51">
            <w:pPr>
              <w:rPr>
                <w:sz w:val="14"/>
                <w:szCs w:val="14"/>
              </w:rPr>
            </w:pPr>
            <w:r w:rsidRPr="00C60E81">
              <w:rPr>
                <w:sz w:val="14"/>
                <w:szCs w:val="14"/>
              </w:rPr>
              <w:t>       Yabancı dilde broşür hazırlatılır.</w:t>
              <w:br/>
              <w:t>       Demonstrasyon   yöntemi   ile   Yabancı   dilde rezervasyon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seyahat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1.   Yabancı dilde broşür ve rezervasyon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broşür ve rezervasyon işlemlerini yapar.</w:t>
            </w:r>
          </w:p>
        </w:tc>
        <w:tc>
          <w:tcPr>
            <w:tcW w:w="3686" w:type="dxa"/>
            <w:vAlign w:val="center"/>
          </w:tcPr>
          <w:p w:rsidR="00C60E81" w:rsidRPr="00C60E81" w:rsidRDefault="00C60E81" w:rsidP="00262F51">
            <w:pPr>
              <w:rPr>
                <w:sz w:val="14"/>
                <w:szCs w:val="14"/>
              </w:rPr>
            </w:pPr>
            <w:r w:rsidRPr="00C60E81">
              <w:rPr>
                <w:sz w:val="14"/>
                <w:szCs w:val="14"/>
              </w:rPr>
              <w:t>       Yabancı dilde broşür hazırlatılır.</w:t>
              <w:br/>
              <w:t>       Demonstrasyon   yöntemi   ile   Yabancı   dilde rezervasyon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seyahat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2.   Yabancı dilde havalimanı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havalimanı işlemlerini yapar.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havalimanı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seyahat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2.   Yabancı dilde havalimanı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havalimanı işlemlerini yapar.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havalimanı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seyahat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2.   Yabancı dilde havalimanı işlemlerini yapma</w:t>
            </w:r>
          </w:p>
        </w:tc>
        <w:tc>
          <w:tcPr>
            <w:tcW w:w="3260" w:type="dxa"/>
            <w:vAlign w:val="center"/>
          </w:tcPr>
          <w:p w:rsidR="00C60E81" w:rsidRPr="00C60E81" w:rsidRDefault="00C60E81" w:rsidP="00262F51">
            <w:pPr>
              <w:rPr>
                <w:sz w:val="14"/>
                <w:szCs w:val="14"/>
              </w:rPr>
            </w:pPr>
            <w:r w:rsidRPr="00C60E81">
              <w:rPr>
                <w:sz w:val="14"/>
                <w:szCs w:val="14"/>
              </w:rPr>
              <w:t>1. Dönem 1. Sınav  Ulusal standartlar ve işletme prosedürüne göre yabancı dilde havalimanı işlemlerini yapar.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havalimanı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seyahat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2.   Yabancı dilde havalimanı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havalimanı işlemlerini yapar.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havalimanı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seyahat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2.   Yabancı dilde havalimanı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havalimanı işlemlerini yapar.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havalimanı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seyahat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2.   Yabancı dilde havalimanı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havalimanı işlemlerini yapar.</w:t>
            </w:r>
          </w:p>
        </w:tc>
        <w:tc>
          <w:tcPr>
            <w:tcW w:w="3686" w:type="dxa"/>
            <w:vAlign w:val="center"/>
          </w:tcPr>
          <w:p w:rsidR="00C60E81" w:rsidRPr="00C60E81" w:rsidRDefault="00C60E81" w:rsidP="00262F51">
            <w:pPr>
              <w:rPr>
                <w:sz w:val="14"/>
                <w:szCs w:val="14"/>
              </w:rPr>
            </w:pPr>
            <w:r w:rsidRPr="00C60E81">
              <w:rPr>
                <w:sz w:val="14"/>
                <w:szCs w:val="14"/>
              </w:rPr>
              <w:t>       Demonstrasyon   yöntemi   ile   Yabancı   dilde havalimanı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seyahat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3.   Yabancı dilde tur ve gezi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tur ve gezi işlemlerini yapar.</w:t>
            </w:r>
          </w:p>
        </w:tc>
        <w:tc>
          <w:tcPr>
            <w:tcW w:w="3686" w:type="dxa"/>
            <w:vAlign w:val="center"/>
          </w:tcPr>
          <w:p w:rsidR="00C60E81" w:rsidRPr="00C60E81" w:rsidRDefault="00C60E81" w:rsidP="00262F51">
            <w:pPr>
              <w:rPr>
                <w:sz w:val="14"/>
                <w:szCs w:val="14"/>
              </w:rPr>
            </w:pPr>
            <w:r w:rsidRPr="00C60E81">
              <w:rPr>
                <w:sz w:val="14"/>
                <w:szCs w:val="14"/>
              </w:rPr>
              <w:t>       Yabancı dilde tur ve gezi planı hazırlatılır.</w:t>
              <w:br/>
              <w:t>       Yabancı dilde tur ve gezi broşürü hazırlatılır.</w:t>
              <w:br/>
              <w:t>       Yabancı dilde gezi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seyahat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3.   Yabancı dilde tur ve gezi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tur ve gezi işlemlerini yapar.</w:t>
            </w:r>
          </w:p>
        </w:tc>
        <w:tc>
          <w:tcPr>
            <w:tcW w:w="3686" w:type="dxa"/>
            <w:vAlign w:val="center"/>
          </w:tcPr>
          <w:p w:rsidR="00C60E81" w:rsidRPr="00C60E81" w:rsidRDefault="00C60E81" w:rsidP="00262F51">
            <w:pPr>
              <w:rPr>
                <w:sz w:val="14"/>
                <w:szCs w:val="14"/>
              </w:rPr>
            </w:pPr>
            <w:r w:rsidRPr="00C60E81">
              <w:rPr>
                <w:sz w:val="14"/>
                <w:szCs w:val="14"/>
              </w:rPr>
              <w:t>       Yabancı dilde tur ve gezi planı hazırlatılır.</w:t>
              <w:br/>
              <w:t>       Yabancı dilde tur ve gezi broşürü hazırlatılır.</w:t>
              <w:br/>
              <w:t>       Yabancı dilde gezi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seyahat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3.   Yabancı dilde tur ve gezi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tur ve gezi işlemlerini yapar.</w:t>
            </w:r>
          </w:p>
        </w:tc>
        <w:tc>
          <w:tcPr>
            <w:tcW w:w="3686" w:type="dxa"/>
            <w:vAlign w:val="center"/>
          </w:tcPr>
          <w:p w:rsidR="00C60E81" w:rsidRPr="00C60E81" w:rsidRDefault="00C60E81" w:rsidP="00262F51">
            <w:pPr>
              <w:rPr>
                <w:sz w:val="14"/>
                <w:szCs w:val="14"/>
              </w:rPr>
            </w:pPr>
            <w:r w:rsidRPr="00C60E81">
              <w:rPr>
                <w:sz w:val="14"/>
                <w:szCs w:val="14"/>
              </w:rPr>
              <w:t>       Yabancı dilde tur ve gezi planı hazırlatılır.</w:t>
              <w:br/>
              <w:t>       Yabancı dilde tur ve gezi broşürü hazırlatılır.</w:t>
              <w:br/>
              <w:t>       Yabancı dilde gezi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seyahat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3.   Yabancı dilde tur ve gezi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tur ve gezi işlemlerini yapar.</w:t>
            </w:r>
          </w:p>
        </w:tc>
        <w:tc>
          <w:tcPr>
            <w:tcW w:w="3686" w:type="dxa"/>
            <w:vAlign w:val="center"/>
          </w:tcPr>
          <w:p w:rsidR="00C60E81" w:rsidRPr="00C60E81" w:rsidRDefault="00C60E81" w:rsidP="00262F51">
            <w:pPr>
              <w:rPr>
                <w:sz w:val="14"/>
                <w:szCs w:val="14"/>
              </w:rPr>
            </w:pPr>
            <w:r w:rsidRPr="00C60E81">
              <w:rPr>
                <w:sz w:val="14"/>
                <w:szCs w:val="14"/>
              </w:rPr>
              <w:t>       Yabancı dilde tur ve gezi planı hazırlatılır.</w:t>
              <w:br/>
              <w:t>       Yabancı dilde tur ve gezi broşürü hazırlatılır.</w:t>
              <w:br/>
              <w:t>       Yabancı dilde gezi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seyahat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3.   Yabancı dilde tur ve gezi işlemlerini yapma</w:t>
            </w:r>
          </w:p>
        </w:tc>
        <w:tc>
          <w:tcPr>
            <w:tcW w:w="3260" w:type="dxa"/>
            <w:vAlign w:val="center"/>
          </w:tcPr>
          <w:p w:rsidR="00C60E81" w:rsidRPr="00C60E81" w:rsidRDefault="00C60E81" w:rsidP="00262F51">
            <w:pPr>
              <w:rPr>
                <w:sz w:val="14"/>
                <w:szCs w:val="14"/>
              </w:rPr>
            </w:pPr>
            <w:r w:rsidRPr="00C60E81">
              <w:rPr>
                <w:sz w:val="14"/>
                <w:szCs w:val="14"/>
              </w:rPr>
              <w:t>1. Dönem 2. Sınav  Ulusal standartlar ve işletme prosedürüne göre yabancı dilde tur ve gezi işlemlerini yapar.</w:t>
            </w:r>
          </w:p>
        </w:tc>
        <w:tc>
          <w:tcPr>
            <w:tcW w:w="3686" w:type="dxa"/>
            <w:vAlign w:val="center"/>
          </w:tcPr>
          <w:p w:rsidR="00C60E81" w:rsidRPr="00C60E81" w:rsidRDefault="00C60E81" w:rsidP="00262F51">
            <w:pPr>
              <w:rPr>
                <w:sz w:val="14"/>
                <w:szCs w:val="14"/>
              </w:rPr>
            </w:pPr>
            <w:r w:rsidRPr="00C60E81">
              <w:rPr>
                <w:sz w:val="14"/>
                <w:szCs w:val="14"/>
              </w:rPr>
              <w:t>       Yabancı dilde tur ve gezi planı hazırlatılır.</w:t>
              <w:br/>
              <w:t>       Yabancı dilde tur ve gezi broşürü hazırlatılır.</w:t>
              <w:br/>
              <w:t>       Yabancı dilde gezi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konaklama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1.   Yabancı dilde kayıt ve ön büro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kayıt ve ön büro işlemlerini yapar.</w:t>
            </w:r>
          </w:p>
        </w:tc>
        <w:tc>
          <w:tcPr>
            <w:tcW w:w="3686" w:type="dxa"/>
            <w:vAlign w:val="center"/>
          </w:tcPr>
          <w:p w:rsidR="00C60E81" w:rsidRPr="00C60E81" w:rsidRDefault="00C60E81" w:rsidP="00262F51">
            <w:pPr>
              <w:rPr>
                <w:sz w:val="14"/>
                <w:szCs w:val="14"/>
              </w:rPr>
            </w:pPr>
            <w:r w:rsidRPr="00C60E81">
              <w:rPr>
                <w:sz w:val="14"/>
                <w:szCs w:val="14"/>
              </w:rPr>
              <w:t>       Yabancı dilde misafir karşılama işlemleri yaptırılır.</w:t>
              <w:br/>
              <w:t>       Yabancı dilde giriş ve çıkış işlemleri yaptırılır.</w:t>
              <w:br/>
              <w:t>       Yabancı dilde kayıt işlemleri yaptırılır.</w:t>
              <w:br/>
              <w:t>       Yabancı dilde misafirlerin karşılaştığı problemleler çözdürülür.</w:t>
              <w:br/>
              <w:t>       Yabancı dilde Santral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konaklama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1.   Yabancı dilde kayıt ve ön büro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kayıt ve ön büro işlemlerini yapar.</w:t>
            </w:r>
          </w:p>
        </w:tc>
        <w:tc>
          <w:tcPr>
            <w:tcW w:w="3686" w:type="dxa"/>
            <w:vAlign w:val="center"/>
          </w:tcPr>
          <w:p w:rsidR="00C60E81" w:rsidRPr="00C60E81" w:rsidRDefault="00C60E81" w:rsidP="00262F51">
            <w:pPr>
              <w:rPr>
                <w:sz w:val="14"/>
                <w:szCs w:val="14"/>
              </w:rPr>
            </w:pPr>
            <w:r w:rsidRPr="00C60E81">
              <w:rPr>
                <w:sz w:val="14"/>
                <w:szCs w:val="14"/>
              </w:rPr>
              <w:t>       Yabancı dilde misafir karşılama işlemleri yaptırılır.</w:t>
              <w:br/>
              <w:t>       Yabancı dilde giriş ve çıkış işlemleri yaptırılır.</w:t>
              <w:br/>
              <w:t>       Yabancı dilde kayıt işlemleri yaptırılır.</w:t>
              <w:br/>
              <w:t>       Yabancı dilde misafirlerin karşılaştığı problemleler çözdürülür.</w:t>
              <w:br/>
              <w:t>       Yabancı dilde Santral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konaklama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1.   Yabancı dilde kayıt ve ön büro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kayıt ve ön büro işlemlerini yapar.</w:t>
            </w:r>
          </w:p>
        </w:tc>
        <w:tc>
          <w:tcPr>
            <w:tcW w:w="3686" w:type="dxa"/>
            <w:vAlign w:val="center"/>
          </w:tcPr>
          <w:p w:rsidR="00C60E81" w:rsidRPr="00C60E81" w:rsidRDefault="00C60E81" w:rsidP="00262F51">
            <w:pPr>
              <w:rPr>
                <w:sz w:val="14"/>
                <w:szCs w:val="14"/>
              </w:rPr>
            </w:pPr>
            <w:r w:rsidRPr="00C60E81">
              <w:rPr>
                <w:sz w:val="14"/>
                <w:szCs w:val="14"/>
              </w:rPr>
              <w:t>       Yabancı dilde misafir karşılama işlemleri yaptırılır.</w:t>
              <w:br/>
              <w:t>       Yabancı dilde giriş ve çıkış işlemleri yaptırılır.</w:t>
              <w:br/>
              <w:t>       Yabancı dilde kayıt işlemleri yaptırılır.</w:t>
              <w:br/>
              <w:t>       Yabancı dilde misafirlerin karşılaştığı problemleler çözdürülür.</w:t>
              <w:br/>
              <w:t>       Yabancı dilde Santral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konaklama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1.   Yabancı dilde kayıt ve ön büro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kayıt ve ön büro işlemlerini yapar.</w:t>
            </w:r>
          </w:p>
        </w:tc>
        <w:tc>
          <w:tcPr>
            <w:tcW w:w="3686" w:type="dxa"/>
            <w:vAlign w:val="center"/>
          </w:tcPr>
          <w:p w:rsidR="00C60E81" w:rsidRPr="00C60E81" w:rsidRDefault="00C60E81" w:rsidP="00262F51">
            <w:pPr>
              <w:rPr>
                <w:sz w:val="14"/>
                <w:szCs w:val="14"/>
              </w:rPr>
            </w:pPr>
            <w:r w:rsidRPr="00C60E81">
              <w:rPr>
                <w:sz w:val="14"/>
                <w:szCs w:val="14"/>
              </w:rPr>
              <w:t>       Yabancı dilde misafir karşılama işlemleri yaptırılır.</w:t>
              <w:br/>
              <w:t>       Yabancı dilde giriş ve çıkış işlemleri yaptırılır.</w:t>
              <w:br/>
              <w:t>       Yabancı dilde kayıt işlemleri yaptırılır.</w:t>
              <w:br/>
              <w:t>       Yabancı dilde misafirlerin karşılaştığı problemleler çözdürülür.</w:t>
              <w:br/>
              <w:t>       Yabancı dilde Santral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konaklama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1.   Yabancı dilde kayıt ve ön büro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kayıt ve ön büro işlemlerini yapar.</w:t>
            </w:r>
          </w:p>
        </w:tc>
        <w:tc>
          <w:tcPr>
            <w:tcW w:w="3686" w:type="dxa"/>
            <w:vAlign w:val="center"/>
          </w:tcPr>
          <w:p w:rsidR="00C60E81" w:rsidRPr="00C60E81" w:rsidRDefault="00C60E81" w:rsidP="00262F51">
            <w:pPr>
              <w:rPr>
                <w:sz w:val="14"/>
                <w:szCs w:val="14"/>
              </w:rPr>
            </w:pPr>
            <w:r w:rsidRPr="00C60E81">
              <w:rPr>
                <w:sz w:val="14"/>
                <w:szCs w:val="14"/>
              </w:rPr>
              <w:t>       Yabancı dilde misafir karşılama işlemleri yaptırılır.</w:t>
              <w:br/>
              <w:t>       Yabancı dilde giriş ve çıkış işlemleri yaptırılır.</w:t>
              <w:br/>
              <w:t>       Yabancı dilde kayıt işlemleri yaptırılır.</w:t>
              <w:br/>
              <w:t>       Yabancı dilde misafirlerin karşılaştığı problemleler çözdürülür.</w:t>
              <w:br/>
              <w:t>       Yabancı dilde Santral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konaklama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1.   Yabancı dilde kayıt ve ön büro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kayıt ve ön büro işlemlerini yapar.</w:t>
            </w:r>
          </w:p>
        </w:tc>
        <w:tc>
          <w:tcPr>
            <w:tcW w:w="3686" w:type="dxa"/>
            <w:vAlign w:val="center"/>
          </w:tcPr>
          <w:p w:rsidR="00C60E81" w:rsidRPr="00C60E81" w:rsidRDefault="00C60E81" w:rsidP="00262F51">
            <w:pPr>
              <w:rPr>
                <w:sz w:val="14"/>
                <w:szCs w:val="14"/>
              </w:rPr>
            </w:pPr>
            <w:r w:rsidRPr="00C60E81">
              <w:rPr>
                <w:sz w:val="14"/>
                <w:szCs w:val="14"/>
              </w:rPr>
              <w:t>       Yabancı dilde misafir karşılama işlemleri yaptırılır.</w:t>
              <w:br/>
              <w:t>       Yabancı dilde giriş ve çıkış işlemleri yaptırılır.</w:t>
              <w:br/>
              <w:t>       Yabancı dilde kayıt işlemleri yaptırılır.</w:t>
              <w:br/>
              <w:t>       Yabancı dilde misafirlerin karşılaştığı problemleler çözdürülür.</w:t>
              <w:br/>
              <w:t>       Yabancı dilde Santral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konaklama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1.   Yabancı dilde kayıt ve ön büro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kayıt ve ön büro işlemlerini yapar.</w:t>
            </w:r>
          </w:p>
        </w:tc>
        <w:tc>
          <w:tcPr>
            <w:tcW w:w="3686" w:type="dxa"/>
            <w:vAlign w:val="center"/>
          </w:tcPr>
          <w:p w:rsidR="00C60E81" w:rsidRPr="00C60E81" w:rsidRDefault="00C60E81" w:rsidP="00262F51">
            <w:pPr>
              <w:rPr>
                <w:sz w:val="14"/>
                <w:szCs w:val="14"/>
              </w:rPr>
            </w:pPr>
            <w:r w:rsidRPr="00C60E81">
              <w:rPr>
                <w:sz w:val="14"/>
                <w:szCs w:val="14"/>
              </w:rPr>
              <w:t>       Yabancı dilde misafir karşılama işlemleri yaptırılır.</w:t>
              <w:br/>
              <w:t>       Yabancı dilde giriş ve çıkış işlemleri yaptırılır.</w:t>
              <w:br/>
              <w:t>       Yabancı dilde kayıt işlemleri yaptırılır.</w:t>
              <w:br/>
              <w:t>       Yabancı dilde misafirlerin karşılaştığı problemleler çözdürülür.</w:t>
              <w:br/>
              <w:t>       Yabancı dilde Santral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konaklama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1.   Yabancı dilde kayıt ve ön büro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kayıt ve ön büro işlemlerini yapar.</w:t>
            </w:r>
          </w:p>
        </w:tc>
        <w:tc>
          <w:tcPr>
            <w:tcW w:w="3686" w:type="dxa"/>
            <w:vAlign w:val="center"/>
          </w:tcPr>
          <w:p w:rsidR="00C60E81" w:rsidRPr="00C60E81" w:rsidRDefault="00C60E81" w:rsidP="00262F51">
            <w:pPr>
              <w:rPr>
                <w:sz w:val="14"/>
                <w:szCs w:val="14"/>
              </w:rPr>
            </w:pPr>
            <w:r w:rsidRPr="00C60E81">
              <w:rPr>
                <w:sz w:val="14"/>
                <w:szCs w:val="14"/>
              </w:rPr>
              <w:t>       Yabancı dilde misafir karşılama işlemleri yaptırılır.</w:t>
              <w:br/>
              <w:t>       Yabancı dilde giriş ve çıkış işlemleri yaptırılır.</w:t>
              <w:br/>
              <w:t>       Yabancı dilde kayıt işlemleri yaptırılır.</w:t>
              <w:br/>
              <w:t>       Yabancı dilde misafirlerin karşılaştığı problemleler çözdürülür.</w:t>
              <w:br/>
              <w:t>       Yabancı dilde Santral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konaklama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1.   Yabancı dilde kayıt ve ön büro işlemlerini yapma</w:t>
            </w:r>
          </w:p>
        </w:tc>
        <w:tc>
          <w:tcPr>
            <w:tcW w:w="3260" w:type="dxa"/>
            <w:vAlign w:val="center"/>
          </w:tcPr>
          <w:p w:rsidR="00C60E81" w:rsidRPr="00C60E81" w:rsidRDefault="00C60E81" w:rsidP="00262F51">
            <w:pPr>
              <w:rPr>
                <w:sz w:val="14"/>
                <w:szCs w:val="14"/>
              </w:rPr>
            </w:pPr>
            <w:r w:rsidRPr="00C60E81">
              <w:rPr>
                <w:sz w:val="14"/>
                <w:szCs w:val="14"/>
              </w:rPr>
              <w:t>2. Dönem 1. Sınav  Ulusal standartlar ve işletme prosedürüne göre yabancı dilde kayıt ve ön büro işlemlerini yapar.</w:t>
            </w:r>
          </w:p>
        </w:tc>
        <w:tc>
          <w:tcPr>
            <w:tcW w:w="3686" w:type="dxa"/>
            <w:vAlign w:val="center"/>
          </w:tcPr>
          <w:p w:rsidR="00C60E81" w:rsidRPr="00C60E81" w:rsidRDefault="00C60E81" w:rsidP="00262F51">
            <w:pPr>
              <w:rPr>
                <w:sz w:val="14"/>
                <w:szCs w:val="14"/>
              </w:rPr>
            </w:pPr>
            <w:r w:rsidRPr="00C60E81">
              <w:rPr>
                <w:sz w:val="14"/>
                <w:szCs w:val="14"/>
              </w:rPr>
              <w:t>       Yabancı dilde misafir karşılama işlemleri yaptırılır.</w:t>
              <w:br/>
              <w:t>       Yabancı dilde giriş ve çıkış işlemleri yaptırılır.</w:t>
              <w:br/>
              <w:t>       Yabancı dilde kayıt işlemleri yaptırılır.</w:t>
              <w:br/>
              <w:t>       Yabancı dilde misafirlerin karşılaştığı problemleler çözdürülür.</w:t>
              <w:br/>
              <w:t>       Yabancı dilde Santral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konaklama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2.   Yabancı dilde kat hizmetleri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kat hizmetleri işlemlerini yapar.</w:t>
            </w:r>
          </w:p>
        </w:tc>
        <w:tc>
          <w:tcPr>
            <w:tcW w:w="3686" w:type="dxa"/>
            <w:vAlign w:val="center"/>
          </w:tcPr>
          <w:p w:rsidR="00C60E81" w:rsidRPr="00C60E81" w:rsidRDefault="00C60E81" w:rsidP="00262F51">
            <w:pPr>
              <w:rPr>
                <w:sz w:val="14"/>
                <w:szCs w:val="14"/>
              </w:rPr>
            </w:pPr>
            <w:r w:rsidRPr="00C60E81">
              <w:rPr>
                <w:sz w:val="14"/>
                <w:szCs w:val="14"/>
              </w:rPr>
              <w:t>       Yabancı   dilde   Kat   hizmetlerinde   kullanılan formlar doldurtulur.</w:t>
              <w:br/>
              <w:t>       Personele  misafirlerle  yabancı  dilde  iletişim kurdurtulur.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konaklama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2.   Yabancı dilde kat hizmetleri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kat hizmetleri işlemlerini yapar.</w:t>
            </w:r>
          </w:p>
        </w:tc>
        <w:tc>
          <w:tcPr>
            <w:tcW w:w="3686" w:type="dxa"/>
            <w:vAlign w:val="center"/>
          </w:tcPr>
          <w:p w:rsidR="00C60E81" w:rsidRPr="00C60E81" w:rsidRDefault="00C60E81" w:rsidP="00262F51">
            <w:pPr>
              <w:rPr>
                <w:sz w:val="14"/>
                <w:szCs w:val="14"/>
              </w:rPr>
            </w:pPr>
            <w:r w:rsidRPr="00C60E81">
              <w:rPr>
                <w:sz w:val="14"/>
                <w:szCs w:val="14"/>
              </w:rPr>
              <w:t>       Yabancı   dilde   Kat   hizmetlerinde   kullanılan formlar doldurtulur.</w:t>
              <w:br/>
              <w:t>       Personele  misafirlerle  yabancı  dilde  iletişim kurdurtulur.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konaklama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2.   Yabancı dilde kat hizmetleri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kat hizmetleri işlemlerini yapar.</w:t>
            </w:r>
          </w:p>
        </w:tc>
        <w:tc>
          <w:tcPr>
            <w:tcW w:w="3686" w:type="dxa"/>
            <w:vAlign w:val="center"/>
          </w:tcPr>
          <w:p w:rsidR="00C60E81" w:rsidRPr="00C60E81" w:rsidRDefault="00C60E81" w:rsidP="00262F51">
            <w:pPr>
              <w:rPr>
                <w:sz w:val="14"/>
                <w:szCs w:val="14"/>
              </w:rPr>
            </w:pPr>
            <w:r w:rsidRPr="00C60E81">
              <w:rPr>
                <w:sz w:val="14"/>
                <w:szCs w:val="14"/>
              </w:rPr>
              <w:t>       Yabancı   dilde   Kat   hizmetlerinde   kullanılan formlar doldurtulur.</w:t>
              <w:br/>
              <w:t>       Personele  misafirlerle  yabancı  dilde  iletişim kurdurtulur.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konaklama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2.   Yabancı dilde kat hizmetleri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kat hizmetleri işlemlerini yapar.</w:t>
            </w:r>
          </w:p>
        </w:tc>
        <w:tc>
          <w:tcPr>
            <w:tcW w:w="3686" w:type="dxa"/>
            <w:vAlign w:val="center"/>
          </w:tcPr>
          <w:p w:rsidR="00C60E81" w:rsidRPr="00C60E81" w:rsidRDefault="00C60E81" w:rsidP="00262F51">
            <w:pPr>
              <w:rPr>
                <w:sz w:val="14"/>
                <w:szCs w:val="14"/>
              </w:rPr>
            </w:pPr>
            <w:r w:rsidRPr="00C60E81">
              <w:rPr>
                <w:sz w:val="14"/>
                <w:szCs w:val="14"/>
              </w:rPr>
              <w:t>       Yabancı   dilde   Kat   hizmetlerinde   kullanılan formlar doldurtulur.</w:t>
              <w:br/>
              <w:t>       Personele  misafirlerle  yabancı  dilde  iletişim kurdurtulur.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konaklama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2.   Yabancı dilde kat hizmetleri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kat hizmetleri işlemlerini yapar.</w:t>
            </w:r>
          </w:p>
        </w:tc>
        <w:tc>
          <w:tcPr>
            <w:tcW w:w="3686" w:type="dxa"/>
            <w:vAlign w:val="center"/>
          </w:tcPr>
          <w:p w:rsidR="00C60E81" w:rsidRPr="00C60E81" w:rsidRDefault="00C60E81" w:rsidP="00262F51">
            <w:pPr>
              <w:rPr>
                <w:sz w:val="14"/>
                <w:szCs w:val="14"/>
              </w:rPr>
            </w:pPr>
            <w:r w:rsidRPr="00C60E81">
              <w:rPr>
                <w:sz w:val="14"/>
                <w:szCs w:val="14"/>
              </w:rPr>
              <w:t>       Yabancı   dilde   Kat   hizmetlerinde   kullanılan formlar doldurtulur.</w:t>
              <w:br/>
              <w:t>       Personele  misafirlerle  yabancı  dilde  iletişim kurdurtulur.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konaklama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2.   Yabancı dilde kat hizmetleri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kat hizmetleri işlemlerini yapar.</w:t>
            </w:r>
          </w:p>
        </w:tc>
        <w:tc>
          <w:tcPr>
            <w:tcW w:w="3686" w:type="dxa"/>
            <w:vAlign w:val="center"/>
          </w:tcPr>
          <w:p w:rsidR="00C60E81" w:rsidRPr="00C60E81" w:rsidRDefault="00C60E81" w:rsidP="00262F51">
            <w:pPr>
              <w:rPr>
                <w:sz w:val="14"/>
                <w:szCs w:val="14"/>
              </w:rPr>
            </w:pPr>
            <w:r w:rsidRPr="00C60E81">
              <w:rPr>
                <w:sz w:val="14"/>
                <w:szCs w:val="14"/>
              </w:rPr>
              <w:t>       Yabancı   dilde   Kat   hizmetlerinde   kullanılan formlar doldurtulur.</w:t>
              <w:br/>
              <w:t>       Personele  misafirlerle  yabancı  dilde  iletişim kurdurtulur.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konaklama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2.   Yabancı dilde kat hizmetleri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kat hizmetleri işlemlerini yapar.</w:t>
            </w:r>
          </w:p>
        </w:tc>
        <w:tc>
          <w:tcPr>
            <w:tcW w:w="3686" w:type="dxa"/>
            <w:vAlign w:val="center"/>
          </w:tcPr>
          <w:p w:rsidR="00C60E81" w:rsidRPr="00C60E81" w:rsidRDefault="00C60E81" w:rsidP="00262F51">
            <w:pPr>
              <w:rPr>
                <w:sz w:val="14"/>
                <w:szCs w:val="14"/>
              </w:rPr>
            </w:pPr>
            <w:r w:rsidRPr="00C60E81">
              <w:rPr>
                <w:sz w:val="14"/>
                <w:szCs w:val="14"/>
              </w:rPr>
              <w:t>       Yabancı   dilde   Kat   hizmetlerinde   kullanılan formlar doldurtulur.</w:t>
              <w:br/>
              <w:t>       Personele  misafirlerle  yabancı  dilde  iletişim kurdurtulur.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konaklama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2.   Yabancı dilde kat hizmetleri işlemlerini yapma</w:t>
            </w:r>
          </w:p>
        </w:tc>
        <w:tc>
          <w:tcPr>
            <w:tcW w:w="3260" w:type="dxa"/>
            <w:vAlign w:val="center"/>
          </w:tcPr>
          <w:p w:rsidR="00C60E81" w:rsidRPr="00C60E81" w:rsidRDefault="00C60E81" w:rsidP="00262F51">
            <w:pPr>
              <w:rPr>
                <w:sz w:val="14"/>
                <w:szCs w:val="14"/>
              </w:rPr>
            </w:pPr>
            <w:r w:rsidRPr="00C60E81">
              <w:rPr>
                <w:sz w:val="14"/>
                <w:szCs w:val="14"/>
              </w:rPr>
              <w:t>2. Dönem 2. Sınav  Ulusal  standartlar  ve  işletme  prosedürüne  göre yabancı dilde kat hizmetleri işlemlerini yapar.</w:t>
            </w:r>
          </w:p>
        </w:tc>
        <w:tc>
          <w:tcPr>
            <w:tcW w:w="3686" w:type="dxa"/>
            <w:vAlign w:val="center"/>
          </w:tcPr>
          <w:p w:rsidR="00C60E81" w:rsidRPr="00C60E81" w:rsidRDefault="00C60E81" w:rsidP="00262F51">
            <w:pPr>
              <w:rPr>
                <w:sz w:val="14"/>
                <w:szCs w:val="14"/>
              </w:rPr>
            </w:pPr>
            <w:r w:rsidRPr="00C60E81">
              <w:rPr>
                <w:sz w:val="14"/>
                <w:szCs w:val="14"/>
              </w:rPr>
              <w:t>       Yabancı   dilde   Kat   hizmetlerinde   kullanılan formlar doldurtulur.</w:t>
              <w:br/>
              <w:t>       Personele  misafirlerle  yabancı  dilde  iletişim kurdurtulur.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dilde konaklama hizmetleri ile ilgili terimleri kullanmak</w:t>
            </w:r>
          </w:p>
        </w:tc>
        <w:tc>
          <w:tcPr>
            <w:tcW w:w="2693" w:type="dxa"/>
            <w:vAlign w:val="center"/>
          </w:tcPr>
          <w:p w:rsidR="00C60E81" w:rsidRPr="00C60E81" w:rsidRDefault="00C60E81" w:rsidP="00262F51">
            <w:pPr>
              <w:rPr>
                <w:sz w:val="14"/>
                <w:szCs w:val="14"/>
              </w:rPr>
            </w:pPr>
            <w:r w:rsidRPr="00C60E81">
              <w:rPr>
                <w:sz w:val="14"/>
                <w:szCs w:val="14"/>
              </w:rPr>
              <w:t>2.   Yabancı dilde kat hizmetleri işlemlerini yapma</w:t>
            </w:r>
          </w:p>
        </w:tc>
        <w:tc>
          <w:tcPr>
            <w:tcW w:w="3260" w:type="dxa"/>
            <w:vAlign w:val="center"/>
          </w:tcPr>
          <w:p w:rsidR="00C60E81" w:rsidRPr="00C60E81" w:rsidRDefault="00C60E81" w:rsidP="00262F51">
            <w:pPr>
              <w:rPr>
                <w:sz w:val="14"/>
                <w:szCs w:val="14"/>
              </w:rPr>
            </w:pPr>
            <w:r w:rsidRPr="00C60E81">
              <w:rPr>
                <w:sz w:val="14"/>
                <w:szCs w:val="14"/>
              </w:rPr>
              <w:t> Ulusal  standartlar  ve  işletme  prosedürüne  göre yabancı dilde kat hizmetleri işlemlerini yapar.</w:t>
            </w:r>
          </w:p>
        </w:tc>
        <w:tc>
          <w:tcPr>
            <w:tcW w:w="3686" w:type="dxa"/>
            <w:vAlign w:val="center"/>
          </w:tcPr>
          <w:p w:rsidR="00C60E81" w:rsidRPr="00C60E81" w:rsidRDefault="00C60E81" w:rsidP="00262F51">
            <w:pPr>
              <w:rPr>
                <w:sz w:val="14"/>
                <w:szCs w:val="14"/>
              </w:rPr>
            </w:pPr>
            <w:r w:rsidRPr="00C60E81">
              <w:rPr>
                <w:sz w:val="14"/>
                <w:szCs w:val="14"/>
              </w:rPr>
              <w:t>       Yabancı   dilde   Kat   hizmetlerinde   kullanılan formlar doldurtulur.</w:t>
              <w:br/>
              <w:t>       Personele  misafirlerle  yabancı  dilde  iletişim kurdurtulur.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w:t>
              <w:br/>
              <w:t>Donanım  Etkileşimli  tahta    projeksiyon  bilgisayar  yazıcıtarayıcı  simultane  hoparlör medya oynatıcı ve atölye donanımları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w:t>
              <w:br/>
              <w:t>Donanım  Etkileşimli  tahta    projeksiyon  bilgisayar  yazıcıtarayıcı  simultane  hoparlör medya oynatıcı ve atölye donanımları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Yabancı dilde seyahat hizmetleri ile ilgili terimleri kullanmak 1.   Broşür hazırlama rezervasyon işlemleri yapma</w:t>
              <w:br/>
              <w:t>2.   Havalimanı işlemleri yapma</w:t>
              <w:br/>
              <w:t>3.   Tur ve gezi broşürü hazırlama</w:t>
              <w:br/>
              <w:t>Yabancı dilde konaklama hizmetleri ile ilgili terimleri kullanmak 1.   Misafir karşılama işlemleri yapma</w:t>
              <w:br/>
              <w:t>2.Yabancı dilde seyahat hizmetleri ile ilgili terimleri kullanmak</w:t>
              <w:br/>
              <w:t>3.   Kayıt işlemleri yapma</w:t>
              <w:br/>
              <w:t>4.   Misafirlerin karşılaştığı problemleler çözme</w:t>
              <w:br/>
              <w:t>5.   Santral işlemleri yapma</w:t>
              <w:br/>
              <w:t>6.   Kat hizmetlerinde kullanılan formları doldurma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