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MATEMATK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w:t>
            </w:r>
          </w:p>
        </w:tc>
        <w:tc>
          <w:tcPr>
            <w:tcW w:w="2410" w:type="dxa"/>
            <w:vAlign w:val="center"/>
          </w:tcPr>
          <w:p w:rsidR="00FE0D3B" w:rsidRPr="00FE0D3B" w:rsidRDefault="00FE0D3B" w:rsidP="001C2F89">
            <w:pPr>
              <w:rPr>
                <w:sz w:val="14"/>
                <w:szCs w:val="14"/>
              </w:rPr>
            </w:pPr>
            <w:r w:rsidRPr="00FE0D3B">
              <w:rPr>
                <w:sz w:val="14"/>
                <w:szCs w:val="14"/>
              </w:rPr>
              <w:t>9.1.1. Gerçek sayıların üslü ve köklü gösterimleriyle yapılan işlemlere dair muhakeme yapabilme Zenginleştirme Öğrencilere astronomi gezegenlerin birbirine uzaklığı biyoloji hücre organel yapısı fizik gezegenlerin çekim kuvveti kimya Avogadro sayısı gibi farklı disiplinlerde geçen matematiksel temsillerin incelenmesi yorumlanması ve bilimsel gösterimle ifade edilmesine yönelik sunumlar yaptırılır.</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 b Farklı örneklerden elde ettiği örüntüleri listeleyerek varsayımlarına yönelik genellemeler yapar. c Varsayımları ile genellemelerini karşılaştırır. ç Elde ettiği genellemelerden üslü ve köklü gösterimlerle ilgili önermeler sunar. d Üslü ve köklü gösterimlerle ilgili önermelerin kullanışlılığını problem durumlarında değerlendirir. e Üslü ve köklü gösterimlerle ilgili matematiksel doğrulama yöntemlerini kullanır. f Kullandığı matematiksel doğrulama yöntemlerini kullanışlılık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w:t>
            </w:r>
          </w:p>
        </w:tc>
        <w:tc>
          <w:tcPr>
            <w:tcW w:w="2410" w:type="dxa"/>
            <w:vAlign w:val="center"/>
          </w:tcPr>
          <w:p w:rsidR="00FE0D3B" w:rsidRPr="00FE0D3B" w:rsidRDefault="00FE0D3B" w:rsidP="001C2F89">
            <w:pPr>
              <w:rPr>
                <w:sz w:val="14"/>
                <w:szCs w:val="14"/>
              </w:rPr>
            </w:pPr>
            <w:r w:rsidRPr="00FE0D3B">
              <w:rPr>
                <w:sz w:val="14"/>
                <w:szCs w:val="14"/>
              </w:rPr>
              <w:t>9.1.1. Gerçek sayıların üslü ve köklü gösterimleriyle yapılan işlemlere dair muhakeme yapabilme Zenginleştirme Öğrencilere astronomi gezegenlerin birbirine uzaklığı biyoloji hücre organel yapısı fizik gezegenlerin çekim kuvveti kimya Avogadro sayısı gibi farklı disiplinlerde geçen matematiksel temsillerin incelenmesi yorumlanması ve bilimsel gösterimle ifade edilmesine yönelik sunumlar yaptırılır.</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 b Farklı örneklerden elde ettiği örüntüleri listeleyerek varsayımlarına yönelik genellemeler yapar. c Varsayımları ile genellemelerini karşılaştırır. ç Elde ettiği genellemelerden üslü ve köklü gösterimlerle ilgili önermeler sunar. d Üslü ve köklü gösterimlerle ilgili önermelerin kullanışlılığını problem durumlarında değerlendirir. e Üslü ve köklü gösterimlerle ilgili matematiksel doğrulama yöntemlerini kullanır. f Kullandığı matematiksel doğrulama yöntemlerini kullanışlılık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Sayıların Üslü ve Köklü Gösterimleri ile Yapılan İşlemler</w:t>
              <w:br/>
              <w:t>Gerçek Sayı Aralıkları ile Yapılan İşlemler</w:t>
            </w:r>
          </w:p>
        </w:tc>
        <w:tc>
          <w:tcPr>
            <w:tcW w:w="2410" w:type="dxa"/>
            <w:vAlign w:val="center"/>
          </w:tcPr>
          <w:p w:rsidR="00FE0D3B" w:rsidRPr="00FE0D3B" w:rsidRDefault="00FE0D3B" w:rsidP="001C2F89">
            <w:pPr>
              <w:rPr>
                <w:sz w:val="14"/>
                <w:szCs w:val="14"/>
              </w:rPr>
            </w:pPr>
            <w:r w:rsidRPr="00FE0D3B">
              <w:rPr>
                <w:sz w:val="14"/>
                <w:szCs w:val="14"/>
              </w:rPr>
              <w:t>9.1.1. Gerçek sayıların üslü ve köklü gösterimleriyle yapılan işlemlere dair muhakeme yapabilme Zenginleştirme Öğrencilere astronomi gezegenlerin birbirine uzaklığı biyoloji hücre organel yapısı fizik gezegenlerin çekim kuvveti kimya Avogadro sayısı gibi farklı disiplinlerde geçen matematiksel temsillerin incelenmesi yorumlanması ve bilimsel gösterimle ifade edilmesine yönelik sunumlar yaptırılır.</w:t>
              <w:br/>
              <w:t>9.1.2. Gerçek sayı aralıklarının gösteriminde ve aralıklarla ilgili işlemlerde küme sembol ve işlemlerinden yararlanabilme</w:t>
            </w:r>
          </w:p>
        </w:tc>
        <w:tc>
          <w:tcPr>
            <w:tcW w:w="3402" w:type="dxa"/>
            <w:vAlign w:val="center"/>
          </w:tcPr>
          <w:p w:rsidR="00FE0D3B" w:rsidRPr="00FE0D3B" w:rsidRDefault="00FE0D3B" w:rsidP="001C2F89">
            <w:pPr>
              <w:rPr>
                <w:sz w:val="14"/>
                <w:szCs w:val="14"/>
              </w:rPr>
            </w:pPr>
            <w:r w:rsidRPr="00FE0D3B">
              <w:rPr>
                <w:sz w:val="14"/>
                <w:szCs w:val="14"/>
              </w:rPr>
              <w:t>a Gerçek sayıların üslü ve köklü gösterimleriyle yapılan işlemlere ilişkin varsayımlarda bulunur. b Farklı örneklerden elde ettiği örüntüleri listeleyerek varsayımlarına yönelik genellemeler yapar. c Varsayımları ile genellemelerini karşılaştırır. ç Elde ettiği genellemelerden üslü ve köklü gösterimlerle ilgili önermeler sunar. d Üslü ve köklü gösterimlerle ilgili önermelerin kullanışlılığını problem durumlarında değerlendirir. e Üslü ve köklü gösterimlerle ilgili matematiksel doğrulama yöntemlerini kullanır. f Kullandığı matematiksel doğrulama yöntemlerini kullanışlılık açısından değerlendirir.</w:t>
              <w:br/>
              <w:t>a Gerçek sayı aralıkları ve bunlarla yapılan işlemlerde kullanılan küme sembol ve işlemlerini bağlamlarındaki anlamı ile tanır. b Gerçek sayı aralıkları ve bunlarla yapılan işlemlerde kullanılan küme sembol ve işlemlerinden matematiksel durum veya probleme uygun olanı belirler. c Gerçek sayı aralıkları ve bunlarla yapılan işlemlerin içerdiği küme sembol ve işlemlerini matematiksel durum veya probleme uygun şekilde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Gerçek Sayı Aralıkları ile Yapılan İşlemler</w:t>
            </w:r>
          </w:p>
        </w:tc>
        <w:tc>
          <w:tcPr>
            <w:tcW w:w="2410" w:type="dxa"/>
            <w:vAlign w:val="center"/>
          </w:tcPr>
          <w:p w:rsidR="00FE0D3B" w:rsidRPr="00FE0D3B" w:rsidRDefault="00FE0D3B" w:rsidP="001C2F89">
            <w:pPr>
              <w:rPr>
                <w:sz w:val="14"/>
                <w:szCs w:val="14"/>
              </w:rPr>
            </w:pPr>
            <w:r w:rsidRPr="00FE0D3B">
              <w:rPr>
                <w:sz w:val="14"/>
                <w:szCs w:val="14"/>
              </w:rPr>
              <w:t>9.1.2. Gerçek sayı aralıklarının gösteriminde ve aralıklarla ilgili işlemlerde küme sembol ve işlemlerinden yararlanabilme</w:t>
            </w:r>
          </w:p>
        </w:tc>
        <w:tc>
          <w:tcPr>
            <w:tcW w:w="3402" w:type="dxa"/>
            <w:vAlign w:val="center"/>
          </w:tcPr>
          <w:p w:rsidR="00FE0D3B" w:rsidRPr="00FE0D3B" w:rsidRDefault="00FE0D3B" w:rsidP="001C2F89">
            <w:pPr>
              <w:rPr>
                <w:sz w:val="14"/>
                <w:szCs w:val="14"/>
              </w:rPr>
            </w:pPr>
            <w:r w:rsidRPr="00FE0D3B">
              <w:rPr>
                <w:sz w:val="14"/>
                <w:szCs w:val="14"/>
              </w:rPr>
              <w:t>a Gerçek sayı aralıkları ve bunlarla yapılan işlemlerde kullanılan küme sembol ve işlemlerinibağlamlarındaki anlamı ile tanır. b Gerçek sayı aralıkları ve bunlarla yapılan işlemlerde kullanılan küme sembol ve işlemlerinden matematiksel durum veya probleme uygun olanı belirler. c Gerçek sayı aralıkları ve bunlarla yapılan işlemlerin içerdiği küme sembol ve işlemlerini matematiksel durum veya probleme uygun şekilde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Sayı Kümeleri ve İşlem Özellikleri</w:t>
            </w:r>
          </w:p>
        </w:tc>
        <w:tc>
          <w:tcPr>
            <w:tcW w:w="2410" w:type="dxa"/>
            <w:vAlign w:val="center"/>
          </w:tcPr>
          <w:p w:rsidR="00FE0D3B" w:rsidRPr="00FE0D3B" w:rsidRDefault="00FE0D3B" w:rsidP="001C2F89">
            <w:pPr>
              <w:rPr>
                <w:sz w:val="14"/>
                <w:szCs w:val="14"/>
              </w:rPr>
            </w:pPr>
            <w:r w:rsidRPr="00FE0D3B">
              <w:rPr>
                <w:sz w:val="14"/>
                <w:szCs w:val="14"/>
              </w:rPr>
              <w:t>9.1.3. Farklı sayı kümelerinin özellikleri hakkında muhakeme yapabilme Zenginleştirme Öğrencilerden gerçek sayılar kümesinin tamlık ve sıralama özellikleri ile ilgili araştırma yapmaları istenir.</w:t>
            </w:r>
          </w:p>
        </w:tc>
        <w:tc>
          <w:tcPr>
            <w:tcW w:w="3402" w:type="dxa"/>
            <w:vAlign w:val="center"/>
          </w:tcPr>
          <w:p w:rsidR="00FE0D3B" w:rsidRPr="00FE0D3B" w:rsidRDefault="00FE0D3B" w:rsidP="001C2F89">
            <w:pPr>
              <w:rPr>
                <w:sz w:val="14"/>
                <w:szCs w:val="14"/>
              </w:rPr>
            </w:pPr>
            <w:r w:rsidRPr="00FE0D3B">
              <w:rPr>
                <w:sz w:val="14"/>
                <w:szCs w:val="14"/>
              </w:rPr>
              <w:t>a Doğal sayılar tam sayılar rasyonel sayılar ve gerçek sayılara dair temel özelliklere sıralama arada olma ve işlem özellikleri ilişkin varsayımlarda bulunur. b Farklı sayı kümelerinde elde ettiği örüntüleri listeleyerek varsayımlarına yönelik genellemeler yapar. c Varsayımları ile genellemelerini karşılaştırır. ç Elde ettiği genellemelerden sayı kümelerinin özellikleri hakkında önermeler sunar. d Önermelerin kullanışlılığını problem durumlarında değerlendirir. e Elde ettiği önermeleri ispatlamak ya da çürütmek için matematiksel ispat yöntemlerini kullanır. f Kullandığı matematiksel ispat yöntemlerini kullanışlılık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Sayı Kümeleri ve İşlem Özellikleri</w:t>
            </w:r>
          </w:p>
        </w:tc>
        <w:tc>
          <w:tcPr>
            <w:tcW w:w="2410" w:type="dxa"/>
            <w:vAlign w:val="center"/>
          </w:tcPr>
          <w:p w:rsidR="00FE0D3B" w:rsidRPr="00FE0D3B" w:rsidRDefault="00FE0D3B" w:rsidP="001C2F89">
            <w:pPr>
              <w:rPr>
                <w:sz w:val="14"/>
                <w:szCs w:val="14"/>
              </w:rPr>
            </w:pPr>
            <w:r w:rsidRPr="00FE0D3B">
              <w:rPr>
                <w:sz w:val="14"/>
                <w:szCs w:val="14"/>
              </w:rPr>
              <w:t>9.1.4. Gerçek sayıların işlem özelliklerini cebirsel olarak ifade etmede analojik akıl yürütebilme</w:t>
            </w:r>
          </w:p>
        </w:tc>
        <w:tc>
          <w:tcPr>
            <w:tcW w:w="3402" w:type="dxa"/>
            <w:vAlign w:val="center"/>
          </w:tcPr>
          <w:p w:rsidR="00FE0D3B" w:rsidRPr="00FE0D3B" w:rsidRDefault="00FE0D3B" w:rsidP="001C2F89">
            <w:pPr>
              <w:rPr>
                <w:sz w:val="14"/>
                <w:szCs w:val="14"/>
              </w:rPr>
            </w:pPr>
            <w:r w:rsidRPr="00FE0D3B">
              <w:rPr>
                <w:sz w:val="14"/>
                <w:szCs w:val="14"/>
              </w:rPr>
              <w:t>a Gerçek sayıların işlem özellikleri ile bunların olası cebirsel karşılıklarını gözlemler. b Gözlemlerinden yola çıkarak gerçek sayıların işlem özellikleri ile bunların cebirsel karşılıklarını tespit eder. c Tespit ettiği özelliklerden çıkarımlar yapar.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OB3. Finansal Okuryazarlık</w:t>
            </w:r>
          </w:p>
        </w:tc>
        <w:tc>
          <w:tcPr>
            <w:tcW w:w="851" w:type="dxa"/>
            <w:vAlign w:val="center"/>
          </w:tcPr>
          <w:p w:rsidR="00FE0D3B" w:rsidRPr="00FE0D3B" w:rsidRDefault="005F3AD2" w:rsidP="00760F07">
            <w:pPr>
              <w:rPr>
                <w:sz w:val="14"/>
                <w:szCs w:val="14"/>
              </w:rPr>
            </w:pPr>
            <w:r>
              <w:rPr>
                <w:sz w:val="14"/>
                <w:szCs w:val="14"/>
              </w:rPr>
              <w:t>D3. Çalışkanlık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br/>
              <w:t>NİCELİKLER VE DEĞİŞİMLER</w:t>
            </w:r>
          </w:p>
        </w:tc>
        <w:tc>
          <w:tcPr>
            <w:tcW w:w="1985" w:type="dxa"/>
            <w:vAlign w:val="center"/>
          </w:tcPr>
          <w:p w:rsidR="00FE0D3B" w:rsidRPr="00FE0D3B" w:rsidRDefault="00FE0D3B" w:rsidP="00760F07">
            <w:pPr>
              <w:rPr>
                <w:sz w:val="14"/>
                <w:szCs w:val="14"/>
              </w:rPr>
            </w:pPr>
            <w:r w:rsidRPr="00FE0D3B">
              <w:rPr>
                <w:sz w:val="14"/>
                <w:szCs w:val="14"/>
              </w:rPr>
              <w:t>Sayı Kümeleri ve İşlem Özellikleri</w:t>
              <w:br/>
              <w:t>Gerçek Sayılarda Tanımlı Doğrusal Fonksiyonlar ve Mutlak Değer Fonksiyonlarının Nitel Özellikleri</w:t>
            </w:r>
          </w:p>
        </w:tc>
        <w:tc>
          <w:tcPr>
            <w:tcW w:w="2410" w:type="dxa"/>
            <w:vAlign w:val="center"/>
          </w:tcPr>
          <w:p w:rsidR="00FE0D3B" w:rsidRPr="00FE0D3B" w:rsidRDefault="00FE0D3B" w:rsidP="001C2F89">
            <w:pPr>
              <w:rPr>
                <w:sz w:val="14"/>
                <w:szCs w:val="14"/>
              </w:rPr>
            </w:pPr>
            <w:r w:rsidRPr="00FE0D3B">
              <w:rPr>
                <w:sz w:val="14"/>
                <w:szCs w:val="14"/>
              </w:rPr>
              <w:t>9.1.4. Gerçek sayıların işlem özelliklerini cebirsel olarak ifade etmede analojik akıl yürütebilme</w:t>
              <w:br/>
              <w:t>9.2.1. Gerçek sayılarda fx  x şeklinde tanımlı doğrusal referans fonksiyonun nitel özellikleri ile bu fonksiyondan türetilen gx  a  fx  r  k a r k  ℝ a0 doğrusal fonksiyonların nitel özelliklerine ilişkin matematiksel muhakeme yapabilme Zenginleştirme Doğrusal fonksiyonların grafikle gösteriminde etkileşimli çevrim içi uygulamalara oyunlar bilgi yarışmaları grafik çizim programları animasyonlara somut materyal kullanımına ve elektronik tablolara dayalı farklı etkinliklere yer verilir.</w:t>
            </w:r>
          </w:p>
        </w:tc>
        <w:tc>
          <w:tcPr>
            <w:tcW w:w="3402" w:type="dxa"/>
            <w:vAlign w:val="center"/>
          </w:tcPr>
          <w:p w:rsidR="00FE0D3B" w:rsidRPr="00FE0D3B" w:rsidRDefault="00FE0D3B" w:rsidP="001C2F89">
            <w:pPr>
              <w:rPr>
                <w:sz w:val="14"/>
                <w:szCs w:val="14"/>
              </w:rPr>
            </w:pPr>
            <w:r w:rsidRPr="00FE0D3B">
              <w:rPr>
                <w:sz w:val="14"/>
                <w:szCs w:val="14"/>
              </w:rPr>
              <w:t>a Gerçek sayıların işlem özellikleri ile bunların olası cebirsel karşılıklarını gözlemler. b Gözlemlerinden yola çıkarak gerçek sayıların işlem özellikleri ile bunların cebirsel karşılıklarını tespit eder. c Tespit ettiği özelliklerden çıkarımlar yapar.</w:t>
              <w:br/>
              <w:t>a Doğrusal referans fonksiyonun nitel özelliklerini tanım kümesi görüntü kümesi işareti artanlığı-azalanlığı maksimum-minimum noktaları sıfırları bire birliği matematiksel temsilleri kullanarak belirler. b Doğrusal referans fonksiyonun nitel özellikleri ile matematiksel temsilleri arasındaki ilişkileri belirler. c Doğrusal referans fonksiyonu grafik veya cebirsel temsili üzerinde yapılan işlemlerle diğer doğrusal fonksiyonlara dönüştürür. ç Doğrusal referans fonksiyon ile elde ettiği doğrusal fonksiyonların grafik ve cebirsel temsilleri arasındaki ilişkiyi ifade eder. d Doğrusal referans fonksiyonun nitel özelliklerinden hareketle diğer doğrusal fonksiyonların nitel özelliklerine ilişkin varsayımlarda bulunur. e Varsayımlarına dayalı olarak doğrusal fonksiyonların nitel özelliklerine ilişkin örüntüleri cebirsel sayısal veya grafiksel geneller. f Genellemelerinin varsayımlarını karşılayıp karşılamadığını kontrol eder. g Genellemelerinden elde ettiği önermeleri uygun sözel veya sembolik dil ile sunar. ğ Elde ettiği önermelerin gerçek yaşam bağlamındaki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SDB2.1. İletişim SDB2.2. İş Birliği</w:t>
              <w:br/>
              <w:t>SDB2.2. İş Birliği SDB3.2. Esneklik</w:t>
            </w:r>
          </w:p>
        </w:tc>
        <w:tc>
          <w:tcPr>
            <w:tcW w:w="992" w:type="dxa"/>
            <w:vAlign w:val="center"/>
          </w:tcPr>
          <w:p w:rsidR="00FE0D3B" w:rsidRPr="00FE0D3B" w:rsidRDefault="005F3AD2" w:rsidP="00760F07">
            <w:pPr>
              <w:rPr>
                <w:sz w:val="14"/>
                <w:szCs w:val="14"/>
              </w:rPr>
            </w:pPr>
            <w:r>
              <w:rPr>
                <w:sz w:val="14"/>
                <w:szCs w:val="14"/>
              </w:rPr>
              <w:t>OB3. Finansal Okuryazarlık</w:t>
              <w:b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D3. Çalışkanlık D17. Tasarruf</w:t>
              <w:b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Doğrusal Fonksiyonlar ve Mutlak Değer Fonksiyonlarının Nitel Özellikleri</w:t>
            </w:r>
          </w:p>
        </w:tc>
        <w:tc>
          <w:tcPr>
            <w:tcW w:w="2410" w:type="dxa"/>
            <w:vAlign w:val="center"/>
          </w:tcPr>
          <w:p w:rsidR="00FE0D3B" w:rsidRPr="00FE0D3B" w:rsidRDefault="00FE0D3B" w:rsidP="001C2F89">
            <w:pPr>
              <w:rPr>
                <w:sz w:val="14"/>
                <w:szCs w:val="14"/>
              </w:rPr>
            </w:pPr>
            <w:r w:rsidRPr="00FE0D3B">
              <w:rPr>
                <w:sz w:val="14"/>
                <w:szCs w:val="14"/>
              </w:rPr>
              <w:t> 9.2.1. Gerçek sayılarda fx  x şeklinde tanımlı doğrusal referans fonksiyonun nitel özellikleri ile bu fonksiyondan türetilen gx  a  fx  r  k a r k  ℝ a0 doğrusal fonksiyonların nitel özelliklerine ilişkin matematiksel muhakeme yapabilme Zenginleştirme Doğrusal fonksiyonların grafikle gösteriminde etkileşimli çevrim içi uygulamalara oyunlar bilgi yarışmaları grafik çizim programları animasyonlara somut materyal kullanımına ve elektronik tablolara dayalı farklı etkinliklere yer verilir.</w:t>
            </w:r>
          </w:p>
        </w:tc>
        <w:tc>
          <w:tcPr>
            <w:tcW w:w="3402" w:type="dxa"/>
            <w:vAlign w:val="center"/>
          </w:tcPr>
          <w:p w:rsidR="00FE0D3B" w:rsidRPr="00FE0D3B" w:rsidRDefault="00FE0D3B" w:rsidP="001C2F89">
            <w:pPr>
              <w:rPr>
                <w:sz w:val="14"/>
                <w:szCs w:val="14"/>
              </w:rPr>
            </w:pPr>
            <w:r w:rsidRPr="00FE0D3B">
              <w:rPr>
                <w:sz w:val="14"/>
                <w:szCs w:val="14"/>
              </w:rPr>
              <w:t>a Doğrusal referans fonksiyonun nitel özelliklerini tanım kümesi görüntü kümesi işareti artanlığı-azalanlığı maksimum-minimum noktaları sıfırları bire birliği matematiksel temsilleri kullanarak belirler. b Doğrusal referans fonksiyonun nitel özellikleri ile matematiksel temsilleri arasındaki ilişkileri belirler. c Doğrusal referans fonksiyonu grafik veya cebirsel temsili üzerinde yapılan işlemlerle diğer doğrusal fonksiyonlara dönüştürür. ç Doğrusal referans fonksiyon ile elde ettiği doğrusal fonksiyonların grafik ve cebirsel temsilleri arasındaki ilişkiyi ifade eder. d Doğrusal referans fonksiyonun nitel özelliklerinden hareketle diğer doğrusal fonksiyonların nitel özelliklerine ilişkin varsayımlarda bulunur. e Varsayımlarına dayalı olarak doğrusal fonksiyonların nitel özelliklerine ilişkin örüntüleri cebirsel sayısal veya grafiksel geneller. f Genellemelerinin varsayımlarını karşılayıp karşılamadığını kontrol eder. g Genellemelerinden elde ettiği önermeleri uygun sözel veya sembolik dil ile sunar. ğ Elde ettiği önermelerin gerçek yaşam bağlamındaki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Doğrusal Fonksiyonlar ve Mutlak Değer Fonksiyonlarının Nitel Özellikleri</w:t>
            </w:r>
          </w:p>
        </w:tc>
        <w:tc>
          <w:tcPr>
            <w:tcW w:w="2410" w:type="dxa"/>
            <w:vAlign w:val="center"/>
          </w:tcPr>
          <w:p w:rsidR="00FE0D3B" w:rsidRPr="00FE0D3B" w:rsidRDefault="00FE0D3B" w:rsidP="001C2F89">
            <w:pPr>
              <w:rPr>
                <w:sz w:val="14"/>
                <w:szCs w:val="14"/>
              </w:rPr>
            </w:pPr>
            <w:r w:rsidRPr="00FE0D3B">
              <w:rPr>
                <w:sz w:val="14"/>
                <w:szCs w:val="14"/>
              </w:rPr>
              <w:t>1. Dönem 1. Sınav 9.2.1. Gerçek sayılarda fx  x şeklinde tanımlı doğrusal referans fonksiyonun nitel özellikleri ile bu fonksiyondan türetilen gx  a  fx  r  k a r k  ℝ a0 doğrusal fonksiyonların nitel özelliklerine ilişkin matematiksel muhakeme yapabilme Zenginleştirme Doğrusal fonksiyonların grafikle gösteriminde etkileşimli çevrim içi uygulamalara oyunlar bilgi yarışmaları grafik çizim programları animasyonlara somut materyal kullanımına ve elektronik tablolara dayalı farklı etkinliklere yer verilir.</w:t>
            </w:r>
          </w:p>
        </w:tc>
        <w:tc>
          <w:tcPr>
            <w:tcW w:w="3402" w:type="dxa"/>
            <w:vAlign w:val="center"/>
          </w:tcPr>
          <w:p w:rsidR="00FE0D3B" w:rsidRPr="00FE0D3B" w:rsidRDefault="00FE0D3B" w:rsidP="001C2F89">
            <w:pPr>
              <w:rPr>
                <w:sz w:val="14"/>
                <w:szCs w:val="14"/>
              </w:rPr>
            </w:pPr>
            <w:r w:rsidRPr="00FE0D3B">
              <w:rPr>
                <w:sz w:val="14"/>
                <w:szCs w:val="14"/>
              </w:rPr>
              <w:t>a Doğrusal referans fonksiyonun nitel özelliklerini tanım kümesi görüntü kümesi işareti artanlığı-azalanlığı maksimum-minimum noktaları sıfırları bire birliği matematiksel temsilleri kullanarak belirler. b Doğrusal referans fonksiyonun nitel özellikleri ile matematiksel temsilleri arasındaki ilişkileri belirler. c Doğrusal referans fonksiyonu grafik veya cebirsel temsili üzerinde yapılan işlemlerle diğer doğrusal fonksiyonlara dönüştürür. ç Doğrusal referans fonksiyon ile elde ettiği doğrusal fonksiyonların grafik ve cebirsel temsilleri arasındaki ilişkiyi ifade eder. d Doğrusal referans fonksiyonun nitel özelliklerinden hareketle diğer doğrusal fonksiyonların nitel özelliklerine ilişkin varsayımlarda bulunur. e Varsayımlarına dayalı olarak doğrusal fonksiyonların nitel özelliklerine ilişkin örüntüleri cebirsel sayısal veya grafiksel geneller. f Genellemelerinin varsayımlarını karşılayıp karşılamadığını kontrol eder. g Genellemelerinden elde ettiği önermeleri uygun sözel veya sembolik dil ile sunar. ğ Elde ettiği önermelerin gerçek yaşam bağlamındaki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Doğrusal Fonksiyonlar ve Mutlak Değer Fonksiyonlarının Nitel Özellikleri</w:t>
            </w:r>
          </w:p>
        </w:tc>
        <w:tc>
          <w:tcPr>
            <w:tcW w:w="2410" w:type="dxa"/>
            <w:vAlign w:val="center"/>
          </w:tcPr>
          <w:p w:rsidR="00FE0D3B" w:rsidRPr="00FE0D3B" w:rsidRDefault="00FE0D3B" w:rsidP="001C2F89">
            <w:pPr>
              <w:rPr>
                <w:sz w:val="14"/>
                <w:szCs w:val="14"/>
              </w:rPr>
            </w:pPr>
            <w:r w:rsidRPr="00FE0D3B">
              <w:rPr>
                <w:sz w:val="14"/>
                <w:szCs w:val="14"/>
              </w:rPr>
              <w:t>9.2.1. Gerçek sayılarda fx  x şeklinde tanımlı doğrusal referans fonksiyonun nitel özellikleri ile bu fonksiyondan türetilen gx  a  fx  r  k a r k  ℝ a0 doğrusal fonksiyonların nitel özelliklerine ilişkin matematiksel muhakeme yapabilme Zenginleştirme Doğrusal fonksiyonların grafikle gösteriminde etkileşimli çevrim içi uygulamalara oyunlar bilgi yarışmaları grafik çizim programları animasyonlara somut materyal kullanımına ve elektronik tablolara dayalı farklı etkinliklere yer verilir.</w:t>
              <w:br/>
              <w:t>9.2.2. Gerçek sayılarda fx   ax  b  c a b c ℝ a  0 şeklinde tanımlı mutlak değer fonksiyonlarının nitel özelliklerini incelemek için doğrusal fonksiyonlara bağlı analojik akıl yürütebilme Zenginleştirme Doğrusal fonksiyonlar veya mutlak değer fonksiyonlarına ilişkin bilgi ve becerilerini kullanabilecekleri elektronik tablo hazırlama sözde kod yazma matematik yazılım programları kullanma gibi farklı uygulamalar yaptırılır.</w:t>
            </w:r>
          </w:p>
        </w:tc>
        <w:tc>
          <w:tcPr>
            <w:tcW w:w="3402" w:type="dxa"/>
            <w:vAlign w:val="center"/>
          </w:tcPr>
          <w:p w:rsidR="00FE0D3B" w:rsidRPr="00FE0D3B" w:rsidRDefault="00FE0D3B" w:rsidP="001C2F89">
            <w:pPr>
              <w:rPr>
                <w:sz w:val="14"/>
                <w:szCs w:val="14"/>
              </w:rPr>
            </w:pPr>
            <w:r w:rsidRPr="00FE0D3B">
              <w:rPr>
                <w:sz w:val="14"/>
                <w:szCs w:val="14"/>
              </w:rPr>
              <w:t>a Doğrusal referans fonksiyonun nitel özelliklerini tanım kümesi görüntü kümesi işareti artanlığı-azalanlığı maksimum-minimum noktaları sıfırları bire birliği matematiksel temsilleri kullanarak belirler. b Doğrusal referans fonksiyonun nitel özellikleri ile matematiksel temsilleri arasındaki ilişkileri belirler. c Doğrusal referans fonksiyonu grafik veya cebirsel temsili üzerinde yapılan işlemlerle diğer doğrusal fonksiyonlara dönüştürür. ç Doğrusal referans fonksiyon ile elde ettiği doğrusal fonksiyonların grafik ve cebirsel temsilleri arasındaki ilişkiyi ifade eder. d Doğrusal referans fonksiyonun nitel özelliklerinden hareketle diğer doğrusal fonksiyonların nitel özelliklerine ilişkin varsayımlarda bulunur. e Varsayımlarına dayalı olarak doğrusal fonksiyonların nitel özelliklerine ilişkin örüntüleri cebirsel sayısal veya grafiksel geneller. f Genellemelerinin varsayımlarını karşılayıp karşılamadığını kontrol eder. g Genellemelerinden elde ettiği önermeleri uygun sözel veya sembolik dil ile sunar. ğ Elde ettiği önermelerin gerçek yaşam bağlamındaki kullanışlılığını değerlendirir. h Önermelerini grafiksel olarak doğrular veya cebirsel olarak ispatlar. ı İşe koştuğu doğrulama veya ispat yöntemlerinin farklı durumlardaki kullanışlılığını değerlendirir.</w:t>
              <w:br/>
              <w:t>a Gerçek sayılarda fx  x şeklinde tanımlı doğrusal referans fonksiyon ile gx   x fonksiyonu arasındaki ve gerçek sayılarda tanımlı bir h doğrusal fonksiyonu ile k x   hx  c c ℝ şeklinde tanımlı mutlak değer fonksiyonu arasındaki cebirsel ve grafiksel benzerlikleri farklılıkları gözlemler. b Gözlemlerinden yola çıkarak gerçek sayılarda fx   ax  b  c a b c  ℝ a  0 şeklinde tanımlı mutlak değer fonksiyonunun nitel özelliklerini tespit eder. c Tespit ettiği nitel özelliklerinden hareketle gerçek sayılarda fx   ax  b  c a b c  ℝ a  0 şeklinde tanımlı mutlak değer fonksiyonunun parçalı gösterimine yönelik çıkarımlarda bulunur.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Doğrusal Fonksiyonlar ve Mutlak Değer Fonksiyonlarının Nitel Özellikleri</w:t>
              <w:br/>
              <w:t>Doğrusal Fonksiyonlarla İfade Edilen Denklem ve Eşitsizlikler</w:t>
            </w:r>
          </w:p>
        </w:tc>
        <w:tc>
          <w:tcPr>
            <w:tcW w:w="2410" w:type="dxa"/>
            <w:vAlign w:val="center"/>
          </w:tcPr>
          <w:p w:rsidR="00FE0D3B" w:rsidRPr="00FE0D3B" w:rsidRDefault="00FE0D3B" w:rsidP="001C2F89">
            <w:pPr>
              <w:rPr>
                <w:sz w:val="14"/>
                <w:szCs w:val="14"/>
              </w:rPr>
            </w:pPr>
            <w:r w:rsidRPr="00FE0D3B">
              <w:rPr>
                <w:sz w:val="14"/>
                <w:szCs w:val="14"/>
              </w:rPr>
              <w:t>9.2.2. Gerçek sayılarda fx   ax  b  c a b c ℝ a  0 şeklinde tanımlı mutlak değer fonksiyonlarının nitel özelliklerini incelemek için doğrusal fonksiyonlara bağlı analojik akıl yürütebilme Zenginleştirme Doğrusal fonksiyonlar veya mutlak değer fonksiyonlarına ilişkin bilgi ve becerilerini kullanabilecekleri elektronik tablo hazırlama sözde kod yazma matematik yazılım programları kullanma gibi farklı uygulamalar yaptırılır.</w:t>
              <w:br/>
              <w:t>9.2.3. Doğrusal fonksiyonlarla ifade edilebilen denklem ve eşitsizlikler içeren problem çözebilme</w:t>
            </w:r>
          </w:p>
        </w:tc>
        <w:tc>
          <w:tcPr>
            <w:tcW w:w="3402" w:type="dxa"/>
            <w:vAlign w:val="center"/>
          </w:tcPr>
          <w:p w:rsidR="00FE0D3B" w:rsidRPr="00FE0D3B" w:rsidRDefault="00FE0D3B" w:rsidP="001C2F89">
            <w:pPr>
              <w:rPr>
                <w:sz w:val="14"/>
                <w:szCs w:val="14"/>
              </w:rPr>
            </w:pPr>
            <w:r w:rsidRPr="00FE0D3B">
              <w:rPr>
                <w:sz w:val="14"/>
                <w:szCs w:val="14"/>
              </w:rPr>
              <w:t>a Gerçek sayılarda fx  x şeklinde tanımlı doğrusal referans fonksiyon ile gx   x fonksiyonu arasındaki ve gerçek sayılarda tanımlı bir h doğrusal fonksiyonu ile k x   hx  c c ℝ şeklinde tanımlı mutlak değer fonksiyonu arasındaki cebirsel ve grafiksel benzerlikleri farklılıkları gözlemler. b Gözlemlerinden yola çıkarak gerçek sayılarda fx   ax  b  c a b c  ℝ a  0 şeklinde tanımlı mutlak değer fonksiyonunun nitel özelliklerini tespit eder. c Tespit ettiği nitel özelliklerinden hareketle gerçek sayılarda fx   ax  b  c a b c  ℝ a  0 şeklinde tanımlı mutlak değer fonksiyonunun parçalı gösterimine yönelik çıkarımlarda bulunur.</w:t>
              <w:br/>
              <w:t>a Doğrusal fonksiyonlarla ifade edilebilen denklem ve eşitsizliklere ilişkin bileşenleri denklemi oluşturan fonksiyonların nitel özellikleri ile cebirsel ve grafik temsilleri belirler. b Doğrusal fonksiyonlarla ifade edilebilen denklem ve eşitsizliklere ilişkin matematiksel bileşenlerin aralarındaki ilişkileri belirler. c Doğrusal fonksiyonlarla ifade edilebilen denklem ve eşitsizliklerin problem bağlamındaki temsillerini farklı temsillere dönüştürür. ç Dönüştürdüğü temsillerin problem bağlamındaki anlamını ifade eder. d Elde ettiği ve yorumladığı farklı temsillere dayalı olarak problemin çözümü için strateji oluşturur. e Belirlediği stratejiyi kullanarak problemi çözer. f Elde ettiği çözümü uygun yöntemleri seçerek doğrular. g Problemin olası çözüm stratejilerini gözden geçirir. ğ Problemin olası çözüm stratejilerine dayalı olarak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Doğrusal Fonksiyonlarla İfade Edilen Denklem ve Eşitsizlikler</w:t>
            </w:r>
          </w:p>
        </w:tc>
        <w:tc>
          <w:tcPr>
            <w:tcW w:w="2410" w:type="dxa"/>
            <w:vAlign w:val="center"/>
          </w:tcPr>
          <w:p w:rsidR="00FE0D3B" w:rsidRPr="00FE0D3B" w:rsidRDefault="00FE0D3B" w:rsidP="001C2F89">
            <w:pPr>
              <w:rPr>
                <w:sz w:val="14"/>
                <w:szCs w:val="14"/>
              </w:rPr>
            </w:pPr>
            <w:r w:rsidRPr="00FE0D3B">
              <w:rPr>
                <w:sz w:val="14"/>
                <w:szCs w:val="14"/>
              </w:rPr>
              <w:t>9.2.3. Doğrusal fonksiyonlarla ifade edilebilen denklem ve eşitsizlikler içeren problem çözebilme</w:t>
            </w:r>
          </w:p>
        </w:tc>
        <w:tc>
          <w:tcPr>
            <w:tcW w:w="3402" w:type="dxa"/>
            <w:vAlign w:val="center"/>
          </w:tcPr>
          <w:p w:rsidR="00FE0D3B" w:rsidRPr="00FE0D3B" w:rsidRDefault="00FE0D3B" w:rsidP="001C2F89">
            <w:pPr>
              <w:rPr>
                <w:sz w:val="14"/>
                <w:szCs w:val="14"/>
              </w:rPr>
            </w:pPr>
            <w:r w:rsidRPr="00FE0D3B">
              <w:rPr>
                <w:sz w:val="14"/>
                <w:szCs w:val="14"/>
              </w:rPr>
              <w:t>a Doğrusal fonksiyonlarla ifade edilebilen denklem ve eşitsizliklere ilişkin bileşenleri denklemi oluşturan fonksiyonların nitel özellikleri ile cebirsel ve grafik temsilleri belirler. b Doğrusal fonksiyonlarla ifade edilebilen denklem ve eşitsizliklere ilişkin matematiksel bileşenlerin aralarındaki ilişkileri belirler. c Doğrusal fonksiyonlarla ifade edilebilen denklem ve eşitsizliklerin problem bağlamındaki temsillerini farklı temsillere dönüştürür. ç Dönüştürdüğü temsillerin problem bağlamındaki anlamını ifade eder. d Elde ettiği ve yorumladığı farklı temsillere dayalı olarak problemin çözümü için strateji oluşturur. e Belirlediği stratejiyi kullanarak problemi çözer. f Elde ettiği çözümü uygun yöntemleri seçerek doğrular. g Problemin olası çözüm stratejilerini gözden geçirir. ğ Problemin olası çözüm stratejilerine dayalı olarak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br/>
              <w:t>GEOMETRİK ŞEKİLLER</w:t>
            </w:r>
          </w:p>
        </w:tc>
        <w:tc>
          <w:tcPr>
            <w:tcW w:w="1985" w:type="dxa"/>
            <w:vAlign w:val="center"/>
          </w:tcPr>
          <w:p w:rsidR="00FE0D3B" w:rsidRPr="00FE0D3B" w:rsidRDefault="00FE0D3B" w:rsidP="00760F07">
            <w:pPr>
              <w:rPr>
                <w:sz w:val="14"/>
                <w:szCs w:val="14"/>
              </w:rPr>
            </w:pPr>
            <w:r w:rsidRPr="00FE0D3B">
              <w:rPr>
                <w:sz w:val="14"/>
                <w:szCs w:val="14"/>
              </w:rPr>
              <w:t>Doğrusal Fonksiyonlarla İfade Edilen Denklem ve Eşitsizlikler</w:t>
              <w:br/>
              <w:t>Üçgende Açı ve Kenarla İlgili Özellikler</w:t>
            </w:r>
          </w:p>
        </w:tc>
        <w:tc>
          <w:tcPr>
            <w:tcW w:w="2410" w:type="dxa"/>
            <w:vAlign w:val="center"/>
          </w:tcPr>
          <w:p w:rsidR="00FE0D3B" w:rsidRPr="00FE0D3B" w:rsidRDefault="00FE0D3B" w:rsidP="001C2F89">
            <w:pPr>
              <w:rPr>
                <w:sz w:val="14"/>
                <w:szCs w:val="14"/>
              </w:rPr>
            </w:pPr>
            <w:r w:rsidRPr="00FE0D3B">
              <w:rPr>
                <w:sz w:val="14"/>
                <w:szCs w:val="14"/>
              </w:rPr>
              <w:t>9.2.3. Doğrusal fonksiyonlarla ifade edilebilen denklem ve eşitsizlikler içeren problem çözebilme</w:t>
              <w:br/>
              <w:t>9.4.1. Üçgende açı ve kenarla ilgili özellikleri üçgenin açı ve kenarları arasındaki ilişkileri doğrulayabilme veya ispatlayabilme Zenginleştirme1 Doğrulaması yapılan önerme ve teoremlerin ispatlarının nasıl olabileceğine dair fikir yürütmeleri öğrencilerin eleştirel bakma eğilimlerinin gelişimini sağlayacaktır. Ayrıca öğrencilerden bu tür ispatların nasıl yapılabileceğine dair araştırmalar yapmaları istenir. Zenginleştirme2 Üçgende iç açıların ölçüleri toplamının her durumda 180 olup olmadığına ilişkin araştırma ödevi verilerek Öklid dışı geometriye ilişkin bilgi edinmelerinin sağlanması öğrencilerin soru sorma eğilimlerini artıracaktır. Öğrencilerden araştırma sürecinde planlı aktif ve bilimsel bir yaklaşım sergileyerek yeterliliklerini geliştirmeleri beklenir. Öğrencilerin araştırma görevleri sonucunda ürün oluşturmalarına ve ürünü uygun şekilde sunmalarına imkân tanınması görev bilincine sahip olmalarına ve sorumluluk duygularının gelişimine katkı sağlayacaktır.</w:t>
            </w:r>
          </w:p>
        </w:tc>
        <w:tc>
          <w:tcPr>
            <w:tcW w:w="3402" w:type="dxa"/>
            <w:vAlign w:val="center"/>
          </w:tcPr>
          <w:p w:rsidR="00FE0D3B" w:rsidRPr="00FE0D3B" w:rsidRDefault="00FE0D3B" w:rsidP="001C2F89">
            <w:pPr>
              <w:rPr>
                <w:sz w:val="14"/>
                <w:szCs w:val="14"/>
              </w:rPr>
            </w:pPr>
            <w:r w:rsidRPr="00FE0D3B">
              <w:rPr>
                <w:sz w:val="14"/>
                <w:szCs w:val="14"/>
              </w:rPr>
              <w:t>a Doğrusal fonksiyonlarla ifade edilebilen denklem ve eşitsizliklere ilişkin bileşenleri denklemi oluşturan fonksiyonların nitel özellikleri ile cebirsel ve grafik temsilleri belirler. b Doğrusal fonksiyonlarla ifade edilebilen denklem ve eşitsizliklere ilişkin matematiksel bileşenlerin aralarındaki ilişkileri belirler. c Doğrusal fonksiyonlarla ifade edilebilen denklem ve eşitsizliklerin problem bağlamındaki temsillerini farklı temsillere dönüştürür. ç Dönüştürdüğü temsillerin problem bağlamındaki anlamını ifade eder. d Elde ettiği ve yorumladığı farklı temsillere dayalı olarak problemin çözümü için strateji oluşturur. e Belirlediği stratejiyi kullanarak problemi çözer. f Elde ettiği çözümü uygun yöntemleri seçerek doğrular. g Problemin olası çözüm stratejilerini gözden geçirir. ğ Problemin olası çözüm stratejilerine dayalı olarak çıkarımlar yapar. h Çıkarımlarının geçerliliğini sözel cebirsel ve grafiksel argümanlarla değerlendirir.</w:t>
              <w:br/>
              <w:t>a Üçgende iç ve dış açı ölçülerinin toplamına açılara karşılık gelen kenarlarla ilgili özelliklere ve kenar uzunlukları arasındaki ilişkilere dair farklı doğrulama veya ispatları kullanır. b Yapılan doğrulama veya ispatları yeni durumlara uyarlayarak değerlendirir.</w:t>
            </w:r>
          </w:p>
        </w:tc>
        <w:tc>
          <w:tcPr>
            <w:tcW w:w="992" w:type="dxa"/>
            <w:vAlign w:val="center"/>
          </w:tcPr>
          <w:p w:rsidR="00FE0D3B" w:rsidRPr="00FE0D3B" w:rsidRDefault="005F3AD2" w:rsidP="00760F07">
            <w:pPr>
              <w:rPr>
                <w:sz w:val="14"/>
                <w:szCs w:val="14"/>
              </w:rPr>
            </w:pPr>
            <w:r>
              <w:rPr>
                <w:sz w:val="14"/>
                <w:szCs w:val="14"/>
              </w:rPr>
              <w:t>SDB2.2. İş Birliği SDB3.2. Esneklik</w:t>
              <w:b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 OB7. Veri Okuryazarlığı</w:t>
              <w:b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D16. Sorumluluk D17. Tasarruf D20. Yardımseverlik</w:t>
              <w:b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w:t>
            </w:r>
          </w:p>
        </w:tc>
        <w:tc>
          <w:tcPr>
            <w:tcW w:w="2410" w:type="dxa"/>
            <w:vAlign w:val="center"/>
          </w:tcPr>
          <w:p w:rsidR="00FE0D3B" w:rsidRPr="00FE0D3B" w:rsidRDefault="00FE0D3B" w:rsidP="001C2F89">
            <w:pPr>
              <w:rPr>
                <w:sz w:val="14"/>
                <w:szCs w:val="14"/>
              </w:rPr>
            </w:pPr>
            <w:r w:rsidRPr="00FE0D3B">
              <w:rPr>
                <w:sz w:val="14"/>
                <w:szCs w:val="14"/>
              </w:rPr>
              <w:t>9.4.1. Üçgende açı ve kenarla ilgili özellikleri üçgenin açı ve kenarları arasındaki ilişkileri doğrulayabilme veya ispatlayabilme Zenginleştirme1 Doğrulaması yapılan önerme ve teoremlerin ispatlarının nasıl olabileceğine dair fikir yürütmeleri öğrencilerin eleştirel bakma eğilimlerinin gelişimini sağlayacaktır. Ayrıca öğrencilerden bu tür ispatların nasıl yapılabileceğine dair araştırmalar yapmaları istenir. Zenginleştirme2 Üçgende iç açıların ölçüleri toplamının her durumda 180 olup olmadığına ilişkin araştırma ödevi verilerek Öklid dışı geometriye ilişkin bilgi edinmelerinin sağlanması öğrencilerin soru sorma eğilimlerini artıracaktır. Öğrencilerden araştırma sürecinde planlı aktif ve bilimsel bir yaklaşım sergileyerek yeterliliklerini geliştirmeleri beklenir. Öğrencilerin araştırma görevleri sonucunda ürün oluşturmalarına ve ürünü uygun şekilde sunmalarına imkân tanınması görev bilincine sahip olmalarına ve sorumluluk duygularının gelişimine katkı sağlayacaktır.</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ispatları kullanır. b Yapılan doğrulama veya ispatları yeni durumlara uyarlayarak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br/>
              <w:t>EŞLİK VE BENZERLİK</w:t>
            </w:r>
          </w:p>
        </w:tc>
        <w:tc>
          <w:tcPr>
            <w:tcW w:w="1985" w:type="dxa"/>
            <w:vAlign w:val="center"/>
          </w:tcPr>
          <w:p w:rsidR="00FE0D3B" w:rsidRPr="00FE0D3B" w:rsidRDefault="00FE0D3B" w:rsidP="00760F07">
            <w:pPr>
              <w:rPr>
                <w:sz w:val="14"/>
                <w:szCs w:val="14"/>
              </w:rPr>
            </w:pPr>
            <w:r w:rsidRPr="00FE0D3B">
              <w:rPr>
                <w:sz w:val="14"/>
                <w:szCs w:val="14"/>
              </w:rPr>
              <w:t>Üçgende Açı ve Kenarla İlgili Özellikler</w:t>
              <w:br/>
              <w:t>Geometrik Şekillerin Yansıma Öteleme ve Dönme Dönüşümleri Sonrası Görünüşü ve Bu Görünüşün Özellikleri</w:t>
            </w:r>
          </w:p>
        </w:tc>
        <w:tc>
          <w:tcPr>
            <w:tcW w:w="2410" w:type="dxa"/>
            <w:vAlign w:val="center"/>
          </w:tcPr>
          <w:p w:rsidR="00FE0D3B" w:rsidRPr="00FE0D3B" w:rsidRDefault="00FE0D3B" w:rsidP="001C2F89">
            <w:pPr>
              <w:rPr>
                <w:sz w:val="14"/>
                <w:szCs w:val="14"/>
              </w:rPr>
            </w:pPr>
            <w:r w:rsidRPr="00FE0D3B">
              <w:rPr>
                <w:sz w:val="14"/>
                <w:szCs w:val="14"/>
              </w:rPr>
              <w:t>9.4.1. Üçgende açı ve kenarla ilgili özellikleri üçgenin açı ve kenarları arasındaki ilişkileri doğrulayabilme veya ispatlayabilme Zenginleştirme1 Doğrulaması yapılan önerme ve teoremlerin ispatlarının nasıl olabileceğine dair fikir yürütmeleri öğrencilerin eleştirel bakma eğilimlerinin gelişimini sağlayacaktır. Ayrıca öğrencilerden bu tür ispatların nasıl yapılabileceğine dair araştırmalar yapmaları istenir. Zenginleştirme2 Üçgende iç açıların ölçüleri toplamının her durumda 180 olup olmadığına ilişkin araştırma ödevi verilerek Öklid dışı geometriye ilişkin bilgi edinmelerinin sağlanması öğrencilerin soru sorma eğilimlerini artıracaktır. Öğrencilerden araştırma sürecinde planlı aktif ve bilimsel bir yaklaşım sergileyerek yeterliliklerini geliştirmeleri beklenir. Öğrencilerin araştırma görevleri sonucunda ürün oluşturmalarına ve ürünü uygun şekilde sunmalarına imkân tanınması görev bilincine sahip olmalarına ve sorumluluk duygularının gelişimine katkı sağlayacaktır.</w:t>
              <w:br/>
              <w:t>9.5.1. Geometrik dönüşümlerle ilgili çıkarım yapabilme Zenginleştirme Öğrenilen geometrik dönüşümlerden farklı geometrik dönüşümler olup olamayacağı sorularak özellikle homoteti dönüşümünün incelenmesi istenir. Geometrik dönüşümlerin eşlikle ilişkisinden yararlanılarak homoteti dönüşümünün benzerlikle ilişkisi kurulur.</w:t>
            </w:r>
          </w:p>
        </w:tc>
        <w:tc>
          <w:tcPr>
            <w:tcW w:w="3402" w:type="dxa"/>
            <w:vAlign w:val="center"/>
          </w:tcPr>
          <w:p w:rsidR="00FE0D3B" w:rsidRPr="00FE0D3B" w:rsidRDefault="00FE0D3B" w:rsidP="001C2F89">
            <w:pPr>
              <w:rPr>
                <w:sz w:val="14"/>
                <w:szCs w:val="14"/>
              </w:rPr>
            </w:pPr>
            <w:r w:rsidRPr="00FE0D3B">
              <w:rPr>
                <w:sz w:val="14"/>
                <w:szCs w:val="14"/>
              </w:rPr>
              <w:t>a Üçgende iç ve dış açı ölçülerinin toplamına açılara karşılık gelen kenarlarla ilgili özelliklere ve kenar uzunlukları arasındaki ilişkilere dair farklı doğrulama veya ispatları kullanır. b Yapılan doğrulama veya ispatları yeni durumlara uyarlayarak değerlendirir.</w:t>
              <w:br/>
              <w:t>a Mevcut bilgisi dâhilinde geometrik dönüşümlerin yansıma öteleme dönme özelliklerine bir geometrik şeklin dönüşüm sonrasında oluşan görüntüsüne ilişkin varsayımlarda bulunur. b İncelediği örnekler üzerinden dönüşümlerin özelliklerine ve şekillerin dönüşümler altındaki görüntüsüne ilişkin varsayımlarına dayalı örüntüleri geneller. c Dönüşümlerin özellikleri ve şekillerin dönüşümler altındaki görüntüsüne ilişkin varsayımları ile genellemelerini karşılaştırır. ç Elde ettiği genellemelerden hareketle dönüşümlerin özelliklerine ve şekillerin dönüşümler altındaki görüntüsüne ilişkin önermeler sunar. d Geometrik dönüşümlerle ilgili elde ettiği önermeleri konu ile ilgili başka çıkarımlar yapmak için kullanarak değerlendirir.</w:t>
            </w:r>
          </w:p>
        </w:tc>
        <w:tc>
          <w:tcPr>
            <w:tcW w:w="992" w:type="dxa"/>
            <w:vAlign w:val="center"/>
          </w:tcPr>
          <w:p w:rsidR="00FE0D3B" w:rsidRPr="00FE0D3B" w:rsidRDefault="005F3AD2" w:rsidP="00760F07">
            <w:pPr>
              <w:rPr>
                <w:sz w:val="14"/>
                <w:szCs w:val="14"/>
              </w:rPr>
            </w:pPr>
            <w:r>
              <w:rPr>
                <w:sz w:val="14"/>
                <w:szCs w:val="14"/>
              </w:rPr>
              <w:t>SDB2.1. İletişim SDB2.2. İş Birliği</w:t>
              <w:b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D11. Özgürlük D14. Saygı D19. Vatanseverlik</w:t>
              <w:b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w:t>
            </w:r>
          </w:p>
        </w:tc>
        <w:tc>
          <w:tcPr>
            <w:tcW w:w="2410" w:type="dxa"/>
            <w:vAlign w:val="center"/>
          </w:tcPr>
          <w:p w:rsidR="00FE0D3B" w:rsidRPr="00FE0D3B" w:rsidRDefault="00FE0D3B" w:rsidP="001C2F89">
            <w:pPr>
              <w:rPr>
                <w:sz w:val="14"/>
                <w:szCs w:val="14"/>
              </w:rPr>
            </w:pPr>
            <w:r w:rsidRPr="00FE0D3B">
              <w:rPr>
                <w:sz w:val="14"/>
                <w:szCs w:val="14"/>
              </w:rPr>
              <w:t> 9.5.1. Geometrik dönüşümlerle ilgili çıkarım yapabilme Zenginleştirme Öğrenilen geometrik dönüşümlerden farklı geometrik dönüşümler olup olamayacağı sorularak özellikle homoteti dönüşümünün incelenmesi istenir. Geometrik dönüşümlerin eşlikle ilişkisinden yararlanılarak homoteti dönüşümünün benzerlikle ilişkisi kurulur.</w:t>
            </w:r>
          </w:p>
        </w:tc>
        <w:tc>
          <w:tcPr>
            <w:tcW w:w="3402" w:type="dxa"/>
            <w:vAlign w:val="center"/>
          </w:tcPr>
          <w:p w:rsidR="00FE0D3B" w:rsidRPr="00FE0D3B" w:rsidRDefault="00FE0D3B" w:rsidP="001C2F89">
            <w:pPr>
              <w:rPr>
                <w:sz w:val="14"/>
                <w:szCs w:val="14"/>
              </w:rPr>
            </w:pPr>
            <w:r w:rsidRPr="00FE0D3B">
              <w:rPr>
                <w:sz w:val="14"/>
                <w:szCs w:val="14"/>
              </w:rPr>
              <w:t>a Mevcut bilgisi dâhilinde geometrik dönüşümlerin yansıma öteleme dönme özelliklerine bir geometrik şeklin dönüşüm sonrasında oluşan görüntüsüne ilişkin varsayımlarda bulunur. b İncelediği örnekler üzerinden dönüşümlerin özelliklerine ve şekillerin dönüşümler altındaki görüntüsüne ilişkin varsayımlarına dayalı örüntüleri geneller. c Dönüşümlerin özellikleri ve şekillerin dönüşümler altındaki görüntüsüne ilişkin varsayımları ile genellemelerini karşılaştırır. ç Elde ettiği genellemelerden hareketle dönüşümlerin özelliklerine ve şekillerin dönüşümler altındaki görüntüsüne ilişkin önermeler sunar. d Geometrik dönüşümlerle ilgili elde ettiği önermeleri konu ile ilgili başka çıkarımlar yapmak için kullanarak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Geometrik Şekillerin Yansıma Öteleme ve Dönme Dönüşümleri Sonrası Görünüşü ve Bu Görünüşün Özellikleri</w:t>
              <w:br/>
              <w:t>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1. Dönem 2. Sınav 9.5.1. Geometrik dönüşümlerle ilgili çıkarım yapabilme Zenginleştirme Öğrenilen geometrik dönüşümlerden farklı geometrik dönüşümler olup olamayacağı sorularak özellikle homoteti dönüşümünün incelenmesi istenir. Geometrik dönüşümlerin eşlikle ilişkisinden yararlanılarak homoteti dönüşümünün benzerlikle ilişkisi kurulur.</w:t>
              <w:br/>
              <w:t>9.5.2. İki üçgenin eş veya benzer olması için gerekli olan asgari koşullarla ilgili çıkarım yapabilme</w:t>
            </w:r>
          </w:p>
        </w:tc>
        <w:tc>
          <w:tcPr>
            <w:tcW w:w="3402" w:type="dxa"/>
            <w:vAlign w:val="center"/>
          </w:tcPr>
          <w:p w:rsidR="00FE0D3B" w:rsidRPr="00FE0D3B" w:rsidRDefault="00FE0D3B" w:rsidP="001C2F89">
            <w:pPr>
              <w:rPr>
                <w:sz w:val="14"/>
                <w:szCs w:val="14"/>
              </w:rPr>
            </w:pPr>
            <w:r w:rsidRPr="00FE0D3B">
              <w:rPr>
                <w:sz w:val="14"/>
                <w:szCs w:val="14"/>
              </w:rPr>
              <w:t>a Mevcut bilgisi dâhilinde geometrik dönüşümlerin yansıma öteleme dönme özelliklerine bir geometrik şeklin dönüşüm sonrasında oluşan görüntüsüne ilişkin varsayımlarda bulunur. b İncelediği örnekler üzerinden dönüşümlerin özelliklerine ve şekillerin dönüşümler altındaki görüntüsüne ilişkin varsayımlarına dayalı örüntüleri geneller. c Dönüşümlerin özellikleri ve şekillerin dönüşümler altındaki görüntüsüne ilişkin varsayımları ile genellemelerini karşılaştırır. ç Elde ettiği genellemelerden hareketle dönüşümlerin özelliklerine ve şekillerin dönüşümler altındaki görüntüsüne ilişkin önermeler sunar. d Geometrik dönüşümlerle ilgili elde ettiği önermeleri konu ile ilgili başka çıkarımlar yapmak için kullanarak değerlendirir.</w:t>
              <w:br/>
              <w:t>a İki üçgenin eş veya benzer olma koşullarına ilişkin varsayımlarda bulunur. b İncelediği örnekler üzerinden iki üçgenin eş veya benzer olma koşullarına ilişkin varsayımlarına dayalı örüntüleri geneller. c İki üçgenin eş veya benzer olma koşullarına ilişkin varsayımları ile elde ettiği genellemeleri karşılaştırır. ç Ulaştığı genellemelerden iki üçgenin eş veya benzer olma koşullarına ilişkin önermeler sunar. d İki üçgenin eş veya benzer olma koşullarına dair elde ettiği önermelerin farklı ve yeni durumların anlamlandırılmasına yönelik sunduğu katkıyı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9.5.2. İki üçgenin eş veya benzer olması için gerekli olan asgari koşullarla ilgili çıkarım yapabilme</w:t>
            </w:r>
          </w:p>
        </w:tc>
        <w:tc>
          <w:tcPr>
            <w:tcW w:w="3402" w:type="dxa"/>
            <w:vAlign w:val="center"/>
          </w:tcPr>
          <w:p w:rsidR="00FE0D3B" w:rsidRPr="00FE0D3B" w:rsidRDefault="00FE0D3B" w:rsidP="001C2F89">
            <w:pPr>
              <w:rPr>
                <w:sz w:val="14"/>
                <w:szCs w:val="14"/>
              </w:rPr>
            </w:pPr>
            <w:r w:rsidRPr="00FE0D3B">
              <w:rPr>
                <w:sz w:val="14"/>
                <w:szCs w:val="14"/>
              </w:rPr>
              <w:t>a İki üçgenin eş veya benzer olma koşullarına ilişkin varsayımlarda bulunur. b İncelediği örnekler üzerinden iki üçgenin eş veya benzer olma koşullarına ilişkin varsayımlarına dayalı örüntüleri geneller. c İki üçgenin eş veya benzer olma koşullarına ilişkin varsayımları ile elde ettiği genellemeleri karşılaştırır. ç Ulaştığı genellemelerden iki üçgenin eş veya benzer olma koşullarına ilişkin önermeler sunar. d İki üçgenin eş veya benzer olma koşullarına dair elde ettiği önermelerin farklı ve yeni durumların anlamlandırılmasına yönelik sunduğu katkıyı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9.5.3. Bir üçgenden hareketle ona benzer üçgenler oluşturma ile ilgili yansıtma yapabilme</w:t>
              <w:br/>
              <w:t>9.5.4. Tales Öklid ve Pisagor teoremlerini ispatlayabilme Zenginleştirme Öğrencilerden Pisagor teoreminin görsel ispatlarının ve değişik yöntemlerle yapılmış farklı ispatlarının olup olamayacağı üzerine düşünmeleri konu ile ilgili araştırma yaparak araştırmalarını sınıf içinde sunmaları istenir.</w:t>
            </w:r>
          </w:p>
        </w:tc>
        <w:tc>
          <w:tcPr>
            <w:tcW w:w="3402" w:type="dxa"/>
            <w:vAlign w:val="center"/>
          </w:tcPr>
          <w:p w:rsidR="00FE0D3B" w:rsidRPr="00FE0D3B" w:rsidRDefault="00FE0D3B" w:rsidP="001C2F89">
            <w:pPr>
              <w:rPr>
                <w:sz w:val="14"/>
                <w:szCs w:val="14"/>
              </w:rPr>
            </w:pPr>
            <w:r w:rsidRPr="00FE0D3B">
              <w:rPr>
                <w:sz w:val="14"/>
                <w:szCs w:val="14"/>
              </w:rPr>
              <w:t>a Bir üçgene benzer üçgenler oluştururken eşlik ve benzerlik deneyimlerini gözden geçirir. b Deneyimlerine dayalı çıkarımlar yapar. c Bir üçgenden hareketle ona benzer üçgenler oluşturma ile ilgili ulaşılan çıkarımları farklı problem durumlarında değerlendirir.</w:t>
              <w:br/>
              <w:t>a Tales Öklid ve Pisagor teoremlerine ilişkin farklı ispatları kullanır. b Kullandığı matematiksel ispat ve teoremleri yeni durumlara uyarlayarak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r>
          </w:p>
        </w:tc>
        <w:tc>
          <w:tcPr>
            <w:tcW w:w="1985" w:type="dxa"/>
            <w:vAlign w:val="center"/>
          </w:tcPr>
          <w:p w:rsidR="00FE0D3B" w:rsidRPr="00FE0D3B" w:rsidRDefault="00FE0D3B" w:rsidP="00760F07">
            <w:pPr>
              <w:rPr>
                <w:sz w:val="14"/>
                <w:szCs w:val="14"/>
              </w:rPr>
            </w:pPr>
            <w:r w:rsidRPr="00FE0D3B">
              <w:rPr>
                <w:sz w:val="14"/>
                <w:szCs w:val="14"/>
              </w:rPr>
              <w:t>Üçgenlerde Eşlik ve Benzerlik Koşulları</w:t>
            </w:r>
          </w:p>
        </w:tc>
        <w:tc>
          <w:tcPr>
            <w:tcW w:w="2410" w:type="dxa"/>
            <w:vAlign w:val="center"/>
          </w:tcPr>
          <w:p w:rsidR="00FE0D3B" w:rsidRPr="00FE0D3B" w:rsidRDefault="00FE0D3B" w:rsidP="001C2F89">
            <w:pPr>
              <w:rPr>
                <w:sz w:val="14"/>
                <w:szCs w:val="14"/>
              </w:rPr>
            </w:pPr>
            <w:r w:rsidRPr="00FE0D3B">
              <w:rPr>
                <w:sz w:val="14"/>
                <w:szCs w:val="14"/>
              </w:rPr>
              <w:t>9.5.4. Tales Öklid ve Pisagor teoremlerini ispatlayabilme Zenginleştirme Öğrencilerden Pisagor teoreminin görsel ispatlarının ve değişik yöntemlerle yapılmış farklı ispatlarının olup olamayacağı üzerine düşünmeleri konu ile ilgili araştırma yaparak araştırmalarını sınıf içinde sunmaları istenir.</w:t>
              <w:br/>
              <w:t>9.5.5. Eşlik ve benzerlikle ilgili çıkarım ve teoremleri içeren problemleri çözebilme Zenginleştirme Nasirüddin Tusi ile Ebu Cafer Hazinin Öklidin 5. postulatına ilişkin çalışmaları incelenir. Öğrencilerden Öklid dışı geometrilerin nasıl oluştuğuna dair araştırma yapmaları istenir. Öğrencilerin Nasirüddin Tusi ve Ebu Cafer Hazinin Öklidin 5. postulatına ilişkin çalışmaları arasında karşılaştırma yaparak bir çıkarımda bulunmaları sağlanır. Araştırmaların dijital ortamda yapılması öğrencilerin dijital okuryazarlık becerilerinin gelişimini destekler.</w:t>
            </w:r>
          </w:p>
        </w:tc>
        <w:tc>
          <w:tcPr>
            <w:tcW w:w="3402" w:type="dxa"/>
            <w:vAlign w:val="center"/>
          </w:tcPr>
          <w:p w:rsidR="00FE0D3B" w:rsidRPr="00FE0D3B" w:rsidRDefault="00FE0D3B" w:rsidP="001C2F89">
            <w:pPr>
              <w:rPr>
                <w:sz w:val="14"/>
                <w:szCs w:val="14"/>
              </w:rPr>
            </w:pPr>
            <w:r w:rsidRPr="00FE0D3B">
              <w:rPr>
                <w:sz w:val="14"/>
                <w:szCs w:val="14"/>
              </w:rPr>
              <w:t>a Tales Öklid ve Pisagor teoremlerine ilişkin farklı ispatları kullanır. b Kullandığı matematiksel ispat ve teoremleri yeni durumlara uyarlayarak değerlendirir.</w:t>
              <w:br/>
              <w:t>a Problemin verilen ve istenenlerine ilişkin parçaları belirler. b Problemde verilenler istenenler ve gerekli işlemler arasındaki ilişkileri belirler. c Problemin parçaları arasındaki ilişkileri problem bağlamına uygun olarak dönüştürür. ç Matematiksel temsillere dönüştürdüğü problemi kendi ifadeleri ile açıklar. d Problemin çözümünü gerçekleştirmek için stratejiler oluşturur. e Belirlediği stratejiyi çözüm için uygulayarak problemi çözer. f Problemin çözümünü kontrol eder.g Problemin çözümü için geliştirdiği kullandığı stratejilerdeki kısa yolları ve çözüme ulaştırmayan stratejileri belirleyerek çözüme ilişkin deneyimini gözden geçirir. ğ Çözüme ulaştıran stratejilerden hangilerinin hangi tür problemlere uygulanabileceğine ilişkin çıkarım yapar. h Ulaştığı çıkarımların geçerliliğini matematiksel örneklerle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EŞLİK VE BENZERLİK</w:t>
              <w:br/>
              <w:t>ALGORİTMA VE BİLİŞİM</w:t>
            </w:r>
          </w:p>
        </w:tc>
        <w:tc>
          <w:tcPr>
            <w:tcW w:w="1985" w:type="dxa"/>
            <w:vAlign w:val="center"/>
          </w:tcPr>
          <w:p w:rsidR="00FE0D3B" w:rsidRPr="00FE0D3B" w:rsidRDefault="00FE0D3B" w:rsidP="00760F07">
            <w:pPr>
              <w:rPr>
                <w:sz w:val="14"/>
                <w:szCs w:val="14"/>
              </w:rPr>
            </w:pPr>
            <w:r w:rsidRPr="00FE0D3B">
              <w:rPr>
                <w:sz w:val="14"/>
                <w:szCs w:val="14"/>
              </w:rPr>
              <w:t>Üçgenlerde Eşlik ve Benzerlik Koşulları</w:t>
              <w:br/>
              <w:t>Algoritma Temelli Problemler</w:t>
            </w:r>
          </w:p>
        </w:tc>
        <w:tc>
          <w:tcPr>
            <w:tcW w:w="2410" w:type="dxa"/>
            <w:vAlign w:val="center"/>
          </w:tcPr>
          <w:p w:rsidR="00FE0D3B" w:rsidRPr="00FE0D3B" w:rsidRDefault="00FE0D3B" w:rsidP="001C2F89">
            <w:pPr>
              <w:rPr>
                <w:sz w:val="14"/>
                <w:szCs w:val="14"/>
              </w:rPr>
            </w:pPr>
            <w:r w:rsidRPr="00FE0D3B">
              <w:rPr>
                <w:sz w:val="14"/>
                <w:szCs w:val="14"/>
              </w:rPr>
              <w:t>9.5.5. Eşlik ve benzerlikle ilgili çıkarım ve teoremleri içeren problemleri çözebilme Zenginleştirme Nasirüddin Tusi ile Ebu Cafer Hazinin Öklidin 5. postulatına ilişkin çalışmaları incelenir. Öğrencilerden Öklid dışı geometrilerin nasıl oluştuğuna dair araştırma yapmaları istenir. Öğrencilerin Nasirüddin Tusi ve Ebu Cafer Hazinin Öklidin 5. postulatına ilişkin çalışmaları arasında karşılaştırma yaparak bir çıkarımda bulunmaları sağlanır. Araştırmaların dijital ortamda yapılması öğrencilerin dijital okuryazarlık becerilerinin gelişimini destekler.</w:t>
              <w:br/>
              <w:t>9.3.1. Algoritma temelli yaklaşımlarla problem çözebilme Zenginleştirme1 Verilen iki sayının en büyük ortak bölenini bulma amacıyla bir algoritma oluşturma görevinden hareketle Öklid algoritmasının incelendiği çalışmalara yer verilir. Öz yinelemeli rekürsif algoritma örnekleri Öklid algoritması ile ilişkilendirilerek öğrencilerden benzer örneklerin araştırılması istenir. Zenginleştirme2 Şifrelenmiş mesaj metinlerinde şifreleme algoritmasının tespitine ve metnin ortaya çıkarılmasına yönelik çalışmalar yapılır. Öğrencilere kriptolojide kullanılan asal sayı test algoritmaları ile ilgili araştırma ödevi verilir.</w:t>
            </w:r>
          </w:p>
        </w:tc>
        <w:tc>
          <w:tcPr>
            <w:tcW w:w="3402" w:type="dxa"/>
            <w:vAlign w:val="center"/>
          </w:tcPr>
          <w:p w:rsidR="00FE0D3B" w:rsidRPr="00FE0D3B" w:rsidRDefault="00FE0D3B" w:rsidP="001C2F89">
            <w:pPr>
              <w:rPr>
                <w:sz w:val="14"/>
                <w:szCs w:val="14"/>
              </w:rPr>
            </w:pPr>
            <w:r w:rsidRPr="00FE0D3B">
              <w:rPr>
                <w:sz w:val="14"/>
                <w:szCs w:val="14"/>
              </w:rPr>
              <w:t>a Problemin verilen ve istenenlerine ilişkin parçaları belirler. b Problemde verilenler istenenler ve gerekli işlemler arasındaki ilişkileri belirler. c Problemin parçaları arasındaki ilişkileri problem bağlamına uygun olarak dönüştürür. ç Matematiksel temsillere dönüştürdüğü problemi kendi ifadeleri ile açıklar. d Problemin çözümünü gerçekleştirmek için stratejiler oluşturur. e Belirlediği stratejiyi çözüm için uygulayarak problemi çözer. f Problemin çözümünü kontrol eder.g Problemin çözümü için geliştirdiği kullandığı stratejilerdeki kısa yolları ve çözüme ulaştırmayan stratejileri belirleyerek çözüme ilişkin deneyimini gözden geçirir. ğ Çözüme ulaştıran stratejilerden hangilerinin hangi tür problemlere uygulanabileceğine ilişkin çıkarım yapar. h Ulaştığı çıkarımların geçerliliğini matematiksel örneklerle değerlendirir.</w:t>
              <w:br/>
              <w:t>a Algoritmik yaklaşımla ele alınabilecek bir problemdeki işlem ve süreçlere yönelik bileşenleri belirler. b Problem durumlarında temsillerle liste tablo çizge akış şeması algoritmik doğal dil sözde kod gibi matematiksel yapılar arasındaki ilişkileri belirler. c Problem durumlarındaki sözel görsel veya cebirsel ifadeleri algoritmik dile dönüştürür. ç Karşılaşılan problem durumlarında geçen algoritmik dili sözel görsel veya cebirsel olarak açıklar. d Karşılaşılan problem durumlarında algoritma temelli bir çözüm stratejisi oluşturur. e Karşılaşılan problem durumlarında seçtiği algoritma temelli çözüm stratejisini kullanır. f Karşılaşılan problem durumlarında seçtiği algoritma temelli çözüm stratejisini kontrol eder. g Algoritma temelli çözülebilen problemlerin olası çözüm stratejilerini gözden geçirir. ğ Algoritma temelli çözülebilen problemlerde çözüme ulaştıran stratejilere yönelik çıkarımlar yapar. h Algoritma temelli çözülebilen problemlerde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 SDB3.3. Sorumlu Karar Verme</w:t>
              <w:br/>
              <w:t>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w:t>
              <w:br/>
              <w:t>OB2. Dijital Okuryazarlık OB4. Görsel Okuryazarlık</w:t>
            </w:r>
          </w:p>
        </w:tc>
        <w:tc>
          <w:tcPr>
            <w:tcW w:w="851" w:type="dxa"/>
            <w:vAlign w:val="center"/>
          </w:tcPr>
          <w:p w:rsidR="00FE0D3B" w:rsidRPr="00FE0D3B" w:rsidRDefault="005F3AD2" w:rsidP="00760F07">
            <w:pPr>
              <w:rPr>
                <w:sz w:val="14"/>
                <w:szCs w:val="14"/>
              </w:rPr>
            </w:pPr>
            <w:r>
              <w:rPr>
                <w:sz w:val="14"/>
                <w:szCs w:val="14"/>
              </w:rPr>
              <w:t>D3. Çalışkanlık D7. Estetik D12. Sabır D14. Saygı D19. Vatanseverlik</w:t>
              <w:b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w:t>
            </w:r>
          </w:p>
        </w:tc>
        <w:tc>
          <w:tcPr>
            <w:tcW w:w="2410" w:type="dxa"/>
            <w:vAlign w:val="center"/>
          </w:tcPr>
          <w:p w:rsidR="00FE0D3B" w:rsidRPr="00FE0D3B" w:rsidRDefault="00FE0D3B" w:rsidP="001C2F89">
            <w:pPr>
              <w:rPr>
                <w:sz w:val="14"/>
                <w:szCs w:val="14"/>
              </w:rPr>
            </w:pPr>
            <w:r w:rsidRPr="00FE0D3B">
              <w:rPr>
                <w:sz w:val="14"/>
                <w:szCs w:val="14"/>
              </w:rPr>
              <w:t> 9.3.1. Algoritma temelli yaklaşımlarla problem çözebilme Zenginleştirme1 Verilen iki sayının en büyük ortak bölenini bulma amacıyla bir algoritma oluşturma görevinden hareketle Öklid algoritmasının incelendiği çalışmalara yer verilir. Öz yinelemeli rekürsif algoritma örnekleri Öklid algoritması ile ilişkilendirilerek öğrencilerden benzer örneklerin araştırılması istenir. Zenginleştirme2 Şifrelenmiş mesaj metinlerinde şifreleme algoritmasının tespitine ve metnin ortaya çıkarılmasına yönelik çalışmalar yapılır. Öğrencilere kriptolojide kullanılan asal sayı test algoritmaları ile ilgili araştırma ödevi verilir.</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bileşenleri belirler. b Problem durumlarında temsillerle liste tablo çizge akış şeması algoritmik doğal dil sözde kod gibi matematiksel yapılar arasındaki ilişkileri belirler. c Problem durumlarındaki sözel görsel veya cebirsel ifadeleri algoritmik dile dönüştürür. ç Karşılaşılan problem durumlarında geçen algoritmik dili sözel görsel veya cebirsel olarak açıklar. d Karşılaşılan problem durumlarında algoritma temelli bir çözüm stratejisi oluşturur. e Karşılaşılan problem durumlarında seçtiği algoritma temelli çözüm stratejisini kullanır. f Karşılaşılan problem durumlarında seçtiği algoritma temelli çözüm stratejisini kontrol eder. g Algoritma temelli çözülebilen problemlerin olası çözüm stratejilerini gözden geçirir. ğ Algoritma temelli çözülebilen problemlerde çözüme ulaştıran stratejilere yönelik çıkarımlar yapar. h Algoritma temelli çözülebilen problemlerde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w:t>
            </w:r>
          </w:p>
        </w:tc>
        <w:tc>
          <w:tcPr>
            <w:tcW w:w="2410" w:type="dxa"/>
            <w:vAlign w:val="center"/>
          </w:tcPr>
          <w:p w:rsidR="00FE0D3B" w:rsidRPr="00FE0D3B" w:rsidRDefault="00FE0D3B" w:rsidP="001C2F89">
            <w:pPr>
              <w:rPr>
                <w:sz w:val="14"/>
                <w:szCs w:val="14"/>
              </w:rPr>
            </w:pPr>
            <w:r w:rsidRPr="00FE0D3B">
              <w:rPr>
                <w:sz w:val="14"/>
                <w:szCs w:val="14"/>
              </w:rPr>
              <w:t>9.3.1. Algoritma temelli yaklaşımlarla problem çözebilme Zenginleştirme1 Verilen iki sayının en büyük ortak bölenini bulma amacıyla bir algoritma oluşturma görevinden hareketle Öklid algoritmasının incelendiği çalışmalara yer verilir. Öz yinelemeli rekürsif algoritma örnekleri Öklid algoritması ile ilişkilendirilerek öğrencilerden benzer örneklerin araştırılması istenir. Zenginleştirme2 Şifrelenmiş mesaj metinlerinde şifreleme algoritmasının tespitine ve metnin ortaya çıkarılmasına yönelik çalışmalar yapılır. Öğrencilere kriptolojide kullanılan asal sayı test algoritmaları ile ilgili araştırma ödevi verilir.</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bileşenleri belirler. b Problem durumlarında temsillerle liste tablo çizge akış şeması algoritmik doğal dil sözde kod gibi matematiksel yapılar arasındaki ilişkileri belirler. c Problem durumlarındaki sözel görsel veya cebirsel ifadeleri algoritmik dile dönüştürür. ç Karşılaşılan problem durumlarında geçen algoritmik dili sözel görsel veya cebirsel olarak açıklar. d Karşılaşılan problem durumlarında algoritma temelli bir çözüm stratejisi oluşturur. e Karşılaşılan problem durumlarında seçtiği algoritma temelli çözüm stratejisini kullanır. f Karşılaşılan problem durumlarında seçtiği algoritma temelli çözüm stratejisini kontrol eder. g Algoritma temelli çözülebilen problemlerin olası çözüm stratejilerini gözden geçirir. ğ Algoritma temelli çözülebilen problemlerde çözüme ulaştıran stratejilere yönelik çıkarımlar yapar. h Algoritma temelli çözülebilen problemlerde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Algoritma Temelli Problemler</w:t>
            </w:r>
          </w:p>
        </w:tc>
        <w:tc>
          <w:tcPr>
            <w:tcW w:w="2410" w:type="dxa"/>
            <w:vAlign w:val="center"/>
          </w:tcPr>
          <w:p w:rsidR="00FE0D3B" w:rsidRPr="00FE0D3B" w:rsidRDefault="00FE0D3B" w:rsidP="001C2F89">
            <w:pPr>
              <w:rPr>
                <w:sz w:val="14"/>
                <w:szCs w:val="14"/>
              </w:rPr>
            </w:pPr>
            <w:r w:rsidRPr="00FE0D3B">
              <w:rPr>
                <w:sz w:val="14"/>
                <w:szCs w:val="14"/>
              </w:rPr>
              <w:t>9.3.1. Algoritma temelli yaklaşımlarla problem çözebilme Zenginleştirme1 Verilen iki sayının en büyük ortak bölenini bulma amacıyla bir algoritma oluşturma görevinden hareketle Öklid algoritmasının incelendiği çalışmalara yer verilir. Öz yinelemeli rekürsif algoritma örnekleri Öklid algoritması ile ilişkilendirilerek öğrencilerden benzer örneklerin araştırılması istenir. Zenginleştirme2 Şifrelenmiş mesaj metinlerinde şifreleme algoritmasının tespitine ve metnin ortaya çıkarılmasına yönelik çalışmalar yapılır. Öğrencilere kriptolojide kullanılan asal sayı test algoritmaları ile ilgili araştırma ödevi verilir.</w:t>
            </w:r>
          </w:p>
        </w:tc>
        <w:tc>
          <w:tcPr>
            <w:tcW w:w="3402" w:type="dxa"/>
            <w:vAlign w:val="center"/>
          </w:tcPr>
          <w:p w:rsidR="00FE0D3B" w:rsidRPr="00FE0D3B" w:rsidRDefault="00FE0D3B" w:rsidP="001C2F89">
            <w:pPr>
              <w:rPr>
                <w:sz w:val="14"/>
                <w:szCs w:val="14"/>
              </w:rPr>
            </w:pPr>
            <w:r w:rsidRPr="00FE0D3B">
              <w:rPr>
                <w:sz w:val="14"/>
                <w:szCs w:val="14"/>
              </w:rPr>
              <w:t>a Algoritmik yaklaşımla ele alınabilecek bir problemdeki işlem ve süreçlere yönelik bileşenleri belirler. b Problem durumlarında temsillerle liste tablo çizge akış şeması algoritmik doğal dil sözde kod gibi matematiksel yapılar arasındaki ilişkileri belirler. c Problem durumlarındaki sözel görsel veya cebirsel ifadeleri algoritmik dile dönüştürür. ç Karşılaşılan problem durumlarında geçen algoritmik dili sözel görsel veya cebirsel olarak açıklar. d Karşılaşılan problem durumlarında algoritma temelli bir çözüm stratejisi oluşturur. e Karşılaşılan problem durumlarında seçtiği algoritma temelli çözüm stratejisini kullanır. f Karşılaşılan problem durumlarında seçtiği algoritma temelli çözüm stratejisini kontrol eder. g Algoritma temelli çözülebilen problemlerin olası çözüm stratejilerini gözden geçirir. ğ Algoritma temelli çözülebilen problemlerde çözüme ulaştıran stratejilere yönelik çıkarımlar yapar. h Algoritma temelli çözülebilen problemlerde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r>
          </w:p>
        </w:tc>
        <w:tc>
          <w:tcPr>
            <w:tcW w:w="1985" w:type="dxa"/>
            <w:vAlign w:val="center"/>
          </w:tcPr>
          <w:p w:rsidR="00FE0D3B" w:rsidRPr="00FE0D3B" w:rsidRDefault="00FE0D3B" w:rsidP="00760F07">
            <w:pPr>
              <w:rPr>
                <w:sz w:val="14"/>
                <w:szCs w:val="14"/>
              </w:rPr>
            </w:pPr>
            <w:r w:rsidRPr="00FE0D3B">
              <w:rPr>
                <w:sz w:val="14"/>
                <w:szCs w:val="14"/>
              </w:rPr>
              <w:t>Mantık Bağlaçları ve Niceleyiciler</w:t>
            </w:r>
          </w:p>
        </w:tc>
        <w:tc>
          <w:tcPr>
            <w:tcW w:w="2410" w:type="dxa"/>
            <w:vAlign w:val="center"/>
          </w:tcPr>
          <w:p w:rsidR="00FE0D3B" w:rsidRPr="00FE0D3B" w:rsidRDefault="00FE0D3B" w:rsidP="001C2F89">
            <w:pPr>
              <w:rPr>
                <w:sz w:val="14"/>
                <w:szCs w:val="14"/>
              </w:rPr>
            </w:pPr>
            <w:r w:rsidRPr="00FE0D3B">
              <w:rPr>
                <w:sz w:val="14"/>
                <w:szCs w:val="14"/>
              </w:rPr>
              <w:t>9.3.2. Algoritmik yapılar içerisindeki mantık bağlaçlarını ve niceleyicileri çözümleyebilme Zenginleştirme1 Öğrencilerden bilgisayar bilimine ait problemlerde kullanılan farklı algoritmaların sıralama algoritmaları gibi sağladığı avantajlara yönelik araştırma yapmaları ve sonuçlarını sınıf ortamında paylaşmaları istenir. Zenginleştirme2 İkili arama ağacı yöntemini kullanmayı gerektiren problem durumlarına yer verilir.</w:t>
            </w:r>
          </w:p>
        </w:tc>
        <w:tc>
          <w:tcPr>
            <w:tcW w:w="3402" w:type="dxa"/>
            <w:vAlign w:val="center"/>
          </w:tcPr>
          <w:p w:rsidR="00FE0D3B" w:rsidRPr="00FE0D3B" w:rsidRDefault="00FE0D3B" w:rsidP="001C2F89">
            <w:pPr>
              <w:rPr>
                <w:sz w:val="14"/>
                <w:szCs w:val="14"/>
              </w:rPr>
            </w:pPr>
            <w:r w:rsidRPr="00FE0D3B">
              <w:rPr>
                <w:sz w:val="14"/>
                <w:szCs w:val="14"/>
              </w:rPr>
              <w:t>a Algoritmik yapılar içerisinde kullanılan mantık bağlaçlarını ve niceleyicileri belirler. b Algoritmik yapılar ile mantık bağlaçları ve niceleyiciler arasındaki ilişkileri belirler.</w:t>
            </w:r>
          </w:p>
        </w:tc>
        <w:tc>
          <w:tcPr>
            <w:tcW w:w="992" w:type="dxa"/>
            <w:vAlign w:val="center"/>
          </w:tcPr>
          <w:p w:rsidR="00FE0D3B" w:rsidRPr="00FE0D3B" w:rsidRDefault="005F3AD2" w:rsidP="00760F07">
            <w:pPr>
              <w:rPr>
                <w:sz w:val="14"/>
                <w:szCs w:val="14"/>
              </w:rPr>
            </w:pPr>
            <w:r>
              <w:rPr>
                <w:sz w:val="14"/>
                <w:szCs w:val="14"/>
              </w:rPr>
              <w:t>SDB3.2. Esneklik</w:t>
            </w:r>
          </w:p>
        </w:tc>
        <w:tc>
          <w:tcPr>
            <w:tcW w:w="992" w:type="dxa"/>
            <w:vAlign w:val="center"/>
          </w:tcPr>
          <w:p w:rsidR="00FE0D3B" w:rsidRPr="00FE0D3B" w:rsidRDefault="005F3AD2" w:rsidP="00760F07">
            <w:pPr>
              <w:rPr>
                <w:sz w:val="14"/>
                <w:szCs w:val="14"/>
              </w:rPr>
            </w:pPr>
            <w:r>
              <w:rPr>
                <w:sz w:val="14"/>
                <w:szCs w:val="14"/>
              </w:rPr>
              <w:t>OB2. Dijital Okuryazarlık OB4. Görsel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ALGORİTMA VE BİLİŞİM</w:t>
              <w:br/>
              <w:t>İSTATİSTİKSEL ARAŞTIRMA SÜRECİ</w:t>
            </w:r>
          </w:p>
        </w:tc>
        <w:tc>
          <w:tcPr>
            <w:tcW w:w="1985" w:type="dxa"/>
            <w:vAlign w:val="center"/>
          </w:tcPr>
          <w:p w:rsidR="00FE0D3B" w:rsidRPr="00FE0D3B" w:rsidRDefault="00FE0D3B" w:rsidP="00760F07">
            <w:pPr>
              <w:rPr>
                <w:sz w:val="14"/>
                <w:szCs w:val="14"/>
              </w:rPr>
            </w:pPr>
            <w:r w:rsidRPr="00FE0D3B">
              <w:rPr>
                <w:sz w:val="14"/>
                <w:szCs w:val="14"/>
              </w:rPr>
              <w:t>Mantık Bağlaçları ve Niceleyiciler</w:t>
              <w:b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2. Dönem 1. Sınav 9.3.3. Mantık bağlaçları ve niceleyicilerin algoritmalarda kullanımına yönelik edindiği deneyimi farklı matematiksel görev ve problemlere yansıtabilme Zenginleştirme Farklı problem türlerinden tokalaşma sayısı Eulerin köprü problemi gibi hareketle öğrencilerin çizgelerin kenar ve köşe sayıları arasındaki ilişkiler bağlamında çizge kuramındaki temel kavram ve genellemelere ulaşmaları sağlanır. Örneğin platonik cisimler incelenerek öğrencilerin Euler karakteristiğini keşfetmeleri sağlanır. Çizge ile temsil edilebilecek bir problemde en kısa yolu ya da tam turu bulmak için çeşitli algoritmaların kullanılabileceği farklı örneklere yer verilir. Euler turu Hamilton Hemıltın turu ve gezgin satıcı problemi hakkında öğrencilere araştırma ödevi verilir. Öğrencilerin problem çözümüne yönelik elde ettikleri algoritmaları bildikleri bir programlama diline aktararak bilgisayarda çalıştırmaları sağlanır.</w:t>
              <w:br/>
              <w:t>9.6.1. Tek nicel değişkenli veri dağılımları ile çalışabilme ve tek nicel değişken içeren veriye dayalı karar verebilme Zenginleştirme Öğrencilerden basit rastgele örneklemin yanı sıra farklı örnekleme yöntemlerinden sistematik tabakalı küme tipi hareketle istatistiksel araştırma sürecini deneyimlemeleri elde edilen verilerin analiz ve yorumlanma sürecindeki benzerlik veya farklılıkları ortaya koymaya yönelik sınırlandırılmış performans görevleri hazırlamaları istenir.</w:t>
            </w:r>
          </w:p>
        </w:tc>
        <w:tc>
          <w:tcPr>
            <w:tcW w:w="3402" w:type="dxa"/>
            <w:vAlign w:val="center"/>
          </w:tcPr>
          <w:p w:rsidR="00FE0D3B" w:rsidRPr="00FE0D3B" w:rsidRDefault="00FE0D3B" w:rsidP="001C2F89">
            <w:pPr>
              <w:rPr>
                <w:sz w:val="14"/>
                <w:szCs w:val="14"/>
              </w:rPr>
            </w:pPr>
            <w:r w:rsidRPr="00FE0D3B">
              <w:rPr>
                <w:sz w:val="14"/>
                <w:szCs w:val="14"/>
              </w:rPr>
              <w:t>a Karşılaştığı algoritmalardaki mantık bağlaçları ve niceleyicilerin kullanımını gözden geçirir. b Matematiksel problem çözme doğrulama ve ispat süreçlerinde mantık bağlaçları ve niceleyicilerin kullanımına yönelik çıkarımlar yapar. c Mantık bağlaçları ve niceleyicilerin matematiksel dil ve sembolizmin yalınlık ve kesinliğindeki rolünü eğerlendirir.</w:t>
              <w:b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SDB3.2. Esneklik</w:t>
              <w:b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OB4. Görsel Okuryazarlık</w:t>
              <w:b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D8. Mahremiyet D16. Sorumluluk D17. Tasarruf D18. Temizlik</w:t>
              <w:b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 Zenginleştirme Öğrencilerden basit rastgele örneklemin yanı sıra farklı örnekleme yöntemlerinden sistematik tabakalı küme tipi hareketle istatistiksel araştırma sürecini deneyimlemeleri elde edilen verilerin analiz ve yorumlanma sürecindeki benzerlik veya farklılıkları ortaya koymaya yönelik sınırlandırılmış performans görevleri hazırlamaları istenir.</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 Zenginleştirme Öğrencilerden basit rastgele örneklemin yanı sıra farklı örnekleme yöntemlerinden sistematik tabakalı küme tipi hareketle istatistiksel araştırma sürecini deneyimlemeleri elde edilen verilerin analiz ve yorumlanma sürecindeki benzerlik veya farklılıkları ortaya koymaya yönelik sınırlandırılmış performans görevleri hazırlamaları istenir.</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 Zenginleştirme Öğrencilerden basit rastgele örneklemin yanı sıra farklı örnekleme yöntemlerinden sistematik tabakalı küme tipi hareketle istatistiksel araştırma sürecini deneyimlemeleri elde edilen verilerin analiz ve yorumlanma sürecindeki benzerlik veya farklılıkları ortaya koymaya yönelik sınırlandırılmış performans görevleri hazırlamaları istenir.</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9.6.1. Tek nicel değişkenli veri dağılımları ile çalışabilme ve tek nicel değişken içeren veriye dayalı karar verebilme Zenginleştirme Öğrencilerden basit rastgele örneklemin yanı sıra farklı örnekleme yöntemlerinden sistematik tabakalı küme tipi hareketle istatistiksel araştırma sürecini deneyimlemeleri elde edilen verilerin analiz ve yorumlanma sürecindeki benzerlik veya farklılıkları ortaya koymaya yönelik sınırlandırılmış performans görevleri hazırlamaları istenir.</w:t>
            </w:r>
          </w:p>
        </w:tc>
        <w:tc>
          <w:tcPr>
            <w:tcW w:w="3402" w:type="dxa"/>
            <w:vAlign w:val="center"/>
          </w:tcPr>
          <w:p w:rsidR="00FE0D3B" w:rsidRPr="00FE0D3B" w:rsidRDefault="00FE0D3B" w:rsidP="001C2F89">
            <w:pPr>
              <w:rPr>
                <w:sz w:val="14"/>
                <w:szCs w:val="14"/>
              </w:rPr>
            </w:pPr>
            <w:r w:rsidRPr="00FE0D3B">
              <w:rPr>
                <w:sz w:val="14"/>
                <w:szCs w:val="14"/>
              </w:rPr>
              <w:t>a Nicel veriye dayalı istatistiksel araştırma gerektiren gerçek yaşam durumlarını belirler. b Bağlam içerisinde nicel veri dağılımlarını betimleyen ve karşılaştıran araştırma soruları oluşturur. c Nicel verileri toplamakelde etmek için plan yapar. ç Nicel verileri toplayarakelde ederek analize hazırlar. d Araştırma sorusu bağlamında toplananelde edilen nicel verileri analiz etmek için görselleştirme nokta grafiği histogram kutu grafiği veveya özetleme aritmetik ortalama ortanca medyan tepe değer mod açıklık çeyrekler açıklığı standart sapma araçlarından uygun olanı seçer. e Araştırma sorusu bağlamında toplananelde edilen nicel verileri belirlediği araçlarla analiz eder. f Nicel veri dağılımlarına dayalı istatistiksel araştırma sonucu elde edilen çıktılardan hareketle verilerin arasını ve ötesini yorumlayarak sonuç çıkarır. g Nicel veriye dayalı araştırmadan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r>
          </w:p>
        </w:tc>
        <w:tc>
          <w:tcPr>
            <w:tcW w:w="2410" w:type="dxa"/>
            <w:vAlign w:val="center"/>
          </w:tcPr>
          <w:p w:rsidR="00FE0D3B" w:rsidRPr="00FE0D3B" w:rsidRDefault="00FE0D3B" w:rsidP="001C2F89">
            <w:pPr>
              <w:rPr>
                <w:sz w:val="14"/>
                <w:szCs w:val="14"/>
              </w:rPr>
            </w:pPr>
            <w:r w:rsidRPr="00FE0D3B">
              <w:rPr>
                <w:sz w:val="14"/>
                <w:szCs w:val="14"/>
              </w:rPr>
              <w:t>9.6.2. Başkaları tarafından oluşturulan tek nicel değişkenli veri dağılımlarına ilişkin istatistiksel sonuç veya yorumları tartışabilme Zenginleştirme Öğrencilerden istatistiğin doğasına sayıların bağlama göre anlam kazanması ilişkin araştırma yapmaları ve araştırma sonuçlarını farklı araçlarla poster bildiri sunum paylaşmaları beklenir.</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tek nicel değişkenli veri dağılımlarına ilişkin istatistiksel sonuç veya yorumlara yönelik istatistiksel temellendirme yapar. b Başkaları tarafından oluşturulan tek nicel değişkenli veri dağılımlarına ilişkin istatistiksel sonuç veya yorumlara yönelik hataları ya da yanlılıkları tespit eder. c Başkaları tarafından oluşturulan tek nicel değişkenli veri dağılımlarına ilişkin istatistiksel sonuç veya yorumları çürütür ya da kabul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br/>
              <w:t>VERİDEN OLASILIĞA</w:t>
            </w:r>
          </w:p>
        </w:tc>
        <w:tc>
          <w:tcPr>
            <w:tcW w:w="1985" w:type="dxa"/>
            <w:vAlign w:val="center"/>
          </w:tcPr>
          <w:p w:rsidR="00FE0D3B" w:rsidRPr="00FE0D3B" w:rsidRDefault="00FE0D3B" w:rsidP="00760F07">
            <w:pPr>
              <w:rPr>
                <w:sz w:val="14"/>
                <w:szCs w:val="14"/>
              </w:rPr>
            </w:pPr>
            <w:r w:rsidRPr="00FE0D3B">
              <w:rPr>
                <w:sz w:val="14"/>
                <w:szCs w:val="14"/>
              </w:rPr>
              <w:t>Tek Nicel Değişken İçeren İstatistiksel Problemi Oluşturma Verileri Toplama ve Analize Hazır Hâle Getirme Bulgulara Ulaşma ve Bulguları Yorumlama İstatistiksel Görsel Özet Sonuç Yorum Çıkarım veya Tahminleri Değerlendirme</w:t>
              <w:br/>
              <w:t>Olayların Olasılığını Deneysel ve Teorik Olarak İnceleme</w:t>
            </w:r>
          </w:p>
        </w:tc>
        <w:tc>
          <w:tcPr>
            <w:tcW w:w="2410" w:type="dxa"/>
            <w:vAlign w:val="center"/>
          </w:tcPr>
          <w:p w:rsidR="00FE0D3B" w:rsidRPr="00FE0D3B" w:rsidRDefault="00FE0D3B" w:rsidP="001C2F89">
            <w:pPr>
              <w:rPr>
                <w:sz w:val="14"/>
                <w:szCs w:val="14"/>
              </w:rPr>
            </w:pPr>
            <w:r w:rsidRPr="00FE0D3B">
              <w:rPr>
                <w:sz w:val="14"/>
                <w:szCs w:val="14"/>
              </w:rPr>
              <w:t>9.6.2. Başkaları tarafından oluşturulan tek nicel değişkenli veri dağılımlarına ilişkin istatistiksel sonuç veya yorumları tartışabilme Zenginleştirme Öğrencilerden istatistiğin doğasına sayıların bağlama göre anlam kazanması ilişkin araştırma yapmaları ve araştırma sonuçlarını farklı araçlarla poster bildiri sunum paylaşmaları beklenir.</w:t>
              <w:br/>
              <w:t>9.7.1. Olayların olasılığını gözleme dayalı tahmin edebilme Zenginleştirme Öğrencilerden dört olaydan meydana gelen olayların olasılığını içeren gerçek yaşam durumlarına ilişkin değerlendirmeler yapmaları istenir. Örneğin spor müsabakalarında oyuncu performanslarının yıllara göre istatistikleri incelenerek öğrencilerden olayların olasılıklarını hesaplamaları ve elde ettikleri sonuçlardan hareketle bir karara ulaşmaları beklenir.</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tek nicel değişkenli veri dağılımlarına ilişkin istatistiksel sonuç veya yorumlara yönelik istatistiksel temellendirme yapar. b Başkaları tarafından oluşturulan tek nicel değişkenli veri dağılımlarına ilişkin istatistiksel sonuç veya yorumlara yönelik hataları ya da yanlılıkları tespit eder. c Başkaları tarafından oluşturulan tek nicel değişkenli veri dağılımlarına ilişkin istatistiksel sonuç veya yorumları çürütür ya da kabul eder.</w:t>
              <w:br/>
              <w:t>a Olayların olasılığını deney yoluyla veri toplayarak istenen olayların göreli sıklıklarıyla ilişkilendirir. b Deneye ait tekrar sayısı ile deneyin çıktılarının göreli sıklıklarının ilişkisine yönelik çıkarım yapar. c Çıkarımlardan hareketle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w:t>
              <w:b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b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D6. Dürüstlük D8. Mahremiyet D14. Saygı</w:t>
              <w:b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w:t>
            </w:r>
          </w:p>
        </w:tc>
        <w:tc>
          <w:tcPr>
            <w:tcW w:w="2410" w:type="dxa"/>
            <w:vAlign w:val="center"/>
          </w:tcPr>
          <w:p w:rsidR="00FE0D3B" w:rsidRPr="00FE0D3B" w:rsidRDefault="00FE0D3B" w:rsidP="001C2F89">
            <w:pPr>
              <w:rPr>
                <w:sz w:val="14"/>
                <w:szCs w:val="14"/>
              </w:rPr>
            </w:pPr>
            <w:r w:rsidRPr="00FE0D3B">
              <w:rPr>
                <w:sz w:val="14"/>
                <w:szCs w:val="14"/>
              </w:rPr>
              <w:t>9.7.1. Olayların olasılığını gözleme dayalı tahmin edebilme Zenginleştirme Öğrencilerden dört olaydan meydana gelen olayların olasılığını içeren gerçek yaşam durumlarına ilişkin değerlendirmeler yapmaları istenir. Örneğin spor müsabakalarında oyuncu performanslarının yıllara göre istatistikleri incelenerek öğrencilerden olayların olasılıklarını hesaplamaları ve elde ettikleri sonuçlardan hareketle bir karara ulaşmaları beklenir.</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 b Deneye ait tekrar sayısı ile deneyin çıktılarının göreli sıklıklarının ilişkisine yönelik çıkarım yapar. c Çıkarımlardan hareketle yargıda bulunur.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Olasılığını Deneysel ve Teorik Olarak İnceleme</w:t>
              <w:br/>
              <w:t>Olayların Deneysel ve Teorik Olasılığını İlişkilendirme</w:t>
            </w:r>
          </w:p>
        </w:tc>
        <w:tc>
          <w:tcPr>
            <w:tcW w:w="2410" w:type="dxa"/>
            <w:vAlign w:val="center"/>
          </w:tcPr>
          <w:p w:rsidR="00FE0D3B" w:rsidRPr="00FE0D3B" w:rsidRDefault="00FE0D3B" w:rsidP="001C2F89">
            <w:pPr>
              <w:rPr>
                <w:sz w:val="14"/>
                <w:szCs w:val="14"/>
              </w:rPr>
            </w:pPr>
            <w:r w:rsidRPr="00FE0D3B">
              <w:rPr>
                <w:sz w:val="14"/>
                <w:szCs w:val="14"/>
              </w:rPr>
              <w:t>2. Dönem 2. Sınav  9.7.1. Olayların olasılığını gözleme dayalı tahmin edebilme Zenginleştirme Öğrencilerden dört olaydan meydana gelen olayların olasılığını içeren gerçek yaşam durumlarına ilişkin değerlendirmeler yapmaları istenir. Örneğin spor müsabakalarında oyuncu performanslarının yıllara göre istatistikleri incelenerek öğrencilerden olayların olasılıklarını hesaplamaları ve elde ettikleri sonuçlardan hareketle bir karara ulaşmaları beklenir.</w:t>
              <w:br/>
              <w:t>9.7.2. Olayların olasılığına ilişkin tümevarımsal akıl yürütebilme Zenginleştirme Büyük sayılar yasasına ilişkin araştırma yapılması yapılan araştırmaların özgün ürünlerle poster bilgi görseli gibi sunulması veya bilimsel bir raporla paylaşılması istenir. Olayların olasılığı düzgün çok yüzlü materyaller düzgün sekiz yüzlü düzgün on iki yüzlü gibi kullanılarak ele alınır.</w:t>
            </w:r>
          </w:p>
        </w:tc>
        <w:tc>
          <w:tcPr>
            <w:tcW w:w="3402" w:type="dxa"/>
            <w:vAlign w:val="center"/>
          </w:tcPr>
          <w:p w:rsidR="00FE0D3B" w:rsidRPr="00FE0D3B" w:rsidRDefault="00FE0D3B" w:rsidP="001C2F89">
            <w:pPr>
              <w:rPr>
                <w:sz w:val="14"/>
                <w:szCs w:val="14"/>
              </w:rPr>
            </w:pPr>
            <w:r w:rsidRPr="00FE0D3B">
              <w:rPr>
                <w:sz w:val="14"/>
                <w:szCs w:val="14"/>
              </w:rPr>
              <w:t>a Olayların olasılığını deney yoluyla veri toplayarak istenen olayların göreli sıklıklarıyla ilişkilendirir. b Deneye ait tekrar sayısı ile deneyin çıktılarının göreli sıklıklarının ilişkisine yönelik çıkarım yapar. c Çıkarımlardan hareketle yargıda bulunur.</w:t>
              <w:br/>
              <w:t>a Olayların olasılığını teorik olarak incelemeyehesaplamaya yönelik tüm olası durumları farklı gösterimler sistematik liste tablo ağaç şeması gibi ile gözlemler. b Olayların olasılığını teorik olarak incelemeyehesaplamaya yönelik matematiksel ilişkilere ulaşır. c Olayların deney yoluyla hesaplananelde edilen olasılık değerinin teorik olasılık ile hesaplanan değeri arasındaki ilişkiye yönelik genelleme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Olayların Deneysel ve Teorik Olasılığını İlişkilendirme</w:t>
            </w:r>
          </w:p>
        </w:tc>
        <w:tc>
          <w:tcPr>
            <w:tcW w:w="2410" w:type="dxa"/>
            <w:vAlign w:val="center"/>
          </w:tcPr>
          <w:p w:rsidR="00FE0D3B" w:rsidRPr="00FE0D3B" w:rsidRDefault="00FE0D3B" w:rsidP="001C2F89">
            <w:pPr>
              <w:rPr>
                <w:sz w:val="14"/>
                <w:szCs w:val="14"/>
              </w:rPr>
            </w:pPr>
            <w:r w:rsidRPr="00FE0D3B">
              <w:rPr>
                <w:sz w:val="14"/>
                <w:szCs w:val="14"/>
              </w:rPr>
              <w:t>9.7.2. Olayların olasılığına ilişkin tümevarımsal akıl yürütebilme Zenginleştirme Büyük sayılar yasasına ilişkin araştırma yapılması yapılan araştırmaların özgün ürünlerle poster bilgi görseli gibi sunulması veya bilimsel bir raporla paylaşılması istenir. Olayların olasılığı düzgün çok yüzlü materyaller düzgün sekiz yüzlü düzgün on iki yüzlü gibi kullanılarak ele alınır.</w:t>
            </w:r>
          </w:p>
        </w:tc>
        <w:tc>
          <w:tcPr>
            <w:tcW w:w="3402" w:type="dxa"/>
            <w:vAlign w:val="center"/>
          </w:tcPr>
          <w:p w:rsidR="00FE0D3B" w:rsidRPr="00FE0D3B" w:rsidRDefault="00FE0D3B" w:rsidP="001C2F89">
            <w:pPr>
              <w:rPr>
                <w:sz w:val="14"/>
                <w:szCs w:val="14"/>
              </w:rPr>
            </w:pPr>
            <w:r w:rsidRPr="00FE0D3B">
              <w:rPr>
                <w:sz w:val="14"/>
                <w:szCs w:val="14"/>
              </w:rPr>
              <w:t>a Olayların olasılığını teorik olarak incelemeyehesaplamaya yönelik tüm olası durumları farklı gösterimler sistematik liste tablo ağaç şeması gibi ile gözlemler. b Olayların olasılığını teorik olarak incelemeyehesaplamaya yönelik matematiksel ilişkilere ulaşır. c Olayların deney yoluyla hesaplananelde edilen olasılık değerinin teorik olasılık ile hesaplanan değeri arasındaki ilişkiye yönelik genelleme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SDB3.1. Uyum SDB3.2. Esneklik</w:t>
            </w:r>
          </w:p>
        </w:tc>
        <w:tc>
          <w:tcPr>
            <w:tcW w:w="992" w:type="dxa"/>
            <w:vAlign w:val="center"/>
          </w:tcPr>
          <w:p w:rsidR="00FE0D3B" w:rsidRPr="00FE0D3B" w:rsidRDefault="005F3AD2" w:rsidP="00760F07">
            <w:pPr>
              <w:rPr>
                <w:sz w:val="14"/>
                <w:szCs w:val="14"/>
              </w:rPr>
            </w:pPr>
            <w:r>
              <w:rPr>
                <w:sz w:val="14"/>
                <w:szCs w:val="14"/>
              </w:rPr>
              <w:t>OB1. Bilgi Okuryazarlığı OB7. Veri Okuryazarlığı</w:t>
            </w:r>
          </w:p>
        </w:tc>
        <w:tc>
          <w:tcPr>
            <w:tcW w:w="851" w:type="dxa"/>
            <w:vAlign w:val="center"/>
          </w:tcPr>
          <w:p w:rsidR="00FE0D3B" w:rsidRPr="00FE0D3B" w:rsidRDefault="005F3AD2" w:rsidP="00760F07">
            <w:pPr>
              <w:rPr>
                <w:sz w:val="14"/>
                <w:szCs w:val="14"/>
              </w:rPr>
            </w:pPr>
            <w:r>
              <w:rPr>
                <w:sz w:val="14"/>
                <w:szCs w:val="14"/>
              </w:rPr>
              <w:t>D3. Çalışkanlık D16. Sorumluluk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kâğıdı performans görevi ve araştırma ödevi ile değerlendirilebilir. Matematik dersini fizik kimya ve biyoloji dersleriyle ilişkilendirmek için bu derslerdeki bilimsel gösterimlerin kullanımına yönelik araştırma ödevi verilebilir. Bu ödevin değerlendirilebilmesi için hazırlama içerik ve sunum süreçlerini içine alan derecelendirme ölçeği kullanılabilir. Gerçek sayıların üslü ve köklü gösterimlerinin gerçek sayı aralıklarının ve bunlarla yapılan işlemlerin farklı matematiksel bağlamlarda ele alındığı performans görevi verilebilir. Bu performans görevi analitik dereceli puanlama anahtarı ile değerlendirilebilir. Öğrencilerin kendilerini değerlendirmeleri için öz değerlendirme formu kullanılabilir. Farklı sayı kümelerinin özellikleri ve aralarındaki ilişkilere dair çalışma kâğıdı verilebilir. Cebirsel özdeşliklerin kullanımına yönelik sorulardan oluşan çalışma kâğıdı bütüncül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