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ÇALGı EğTM KANUN DERS ÖğRETM PROGRAMı(YEN*)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Kromatik etütleri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Kromatik etütleri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Kromatik etütleri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TEKNİK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Kromatik etütleri yavaştan hızlı tempoya doğru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Mâhur makamını açıklar.</w:t>
            </w:r>
          </w:p>
        </w:tc>
        <w:tc>
          <w:tcPr>
            <w:tcW w:w="3686" w:type="dxa"/>
            <w:vAlign w:val="center"/>
          </w:tcPr>
          <w:p w:rsidR="00C60E81" w:rsidRPr="00C60E81" w:rsidRDefault="00C60E81" w:rsidP="00262F51">
            <w:pPr>
              <w:rPr>
                <w:sz w:val="14"/>
                <w:szCs w:val="14"/>
              </w:rPr>
            </w:pPr>
            <w:r w:rsidRPr="00C60E81">
              <w:rPr>
                <w:sz w:val="14"/>
                <w:szCs w:val="14"/>
              </w:rPr>
              <w:t>Şed makam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12.2.1.2 Mâhur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12.2.1.3 Mâhur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Mâhur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12.2.1.5 Mâhur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MÂHUR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12.2.1.5 Mâhur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ACEM-AŞİRAN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Acem-aşiran makamını açıklar.</w:t>
              <w:br/>
              <w:t>12.3.1.2 Acem-aşiran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ACEM-AŞİRAN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Acem-aşiran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ACEM-AŞİRAN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12.3.1.4 Acem-aşiran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ACEM-AŞİRAN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Acem-aşiran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NİHÂVEND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Nihâvend makamını açıklar.</w:t>
              <w:br/>
              <w:t>12.4.1.2 Nihâvend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NİHÂVEND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Nihâvend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NİHÂVEND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12.4.1.4 Nihâvend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KÜRDİLİ-HİCAZKÂR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12.5.1.1 Kürdili-hicazkar makamını açıklar.</w:t>
              <w:br/>
              <w:t>12.5.1.2 Kürdili-hicazkar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KÜRDİLİ-HİCAZKÂR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12.5.1.3 Kürdili-hicazkar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KÜRDİLİ-HİCAZKÂR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12.5.1.4 Kürdili-hicazkar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KÜRDİLİ-HİCAZKÂR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12.5.1.5 Kürdili-hicazkar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SÜZİNAK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12.6.1.1 Süzinak makamını açıklar.</w:t>
              <w:br/>
              <w:t>12.6.1.2 Süzinak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SÜZİNAK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12.6.1.3 Süzinak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SÜZİNAK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12.6.1.4 Süzinak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SÜZİNAK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12.6.1.5 Süzinak makamında verilen örnek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HİCAZKAR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12.7.1.1 Hicazkar makamını açıklar.</w:t>
              <w:br/>
              <w:t>12.7.1.2 Hicazkar makamındaki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HİCAZKAR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12.7.1.3 Hicazkar makamının seyrini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HİCAZKAR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12.7.1.4 Hicazkar makamında verilen örnek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HİCAZKAR MAKAMI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12.7.1.5 Hicazkar makamında verilen örmek eserleri 1 ses 4 ses ve 5 ses aktararak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12.8.1.1 Basit makamlardaki eserleri çalar.</w:t>
            </w:r>
          </w:p>
        </w:tc>
        <w:tc>
          <w:tcPr>
            <w:tcW w:w="3686" w:type="dxa"/>
            <w:vAlign w:val="center"/>
          </w:tcPr>
          <w:p w:rsidR="00C60E81" w:rsidRPr="00C60E81" w:rsidRDefault="00C60E81" w:rsidP="00262F51">
            <w:pPr>
              <w:rPr>
                <w:sz w:val="14"/>
                <w:szCs w:val="14"/>
              </w:rPr>
            </w:pPr>
            <w:r w:rsidRPr="00C60E81">
              <w:rPr>
                <w:sz w:val="14"/>
                <w:szCs w:val="14"/>
              </w:rPr>
              <w:t>Çärgáh büselik kürdi rast uşşak hüseyni hicaz basit süzinak makamlarındaki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12.8.1.1 Basit makamlardaki eserleri çalar.</w:t>
            </w:r>
          </w:p>
        </w:tc>
        <w:tc>
          <w:tcPr>
            <w:tcW w:w="3686" w:type="dxa"/>
            <w:vAlign w:val="center"/>
          </w:tcPr>
          <w:p w:rsidR="00C60E81" w:rsidRPr="00C60E81" w:rsidRDefault="00C60E81" w:rsidP="00262F51">
            <w:pPr>
              <w:rPr>
                <w:sz w:val="14"/>
                <w:szCs w:val="14"/>
              </w:rPr>
            </w:pPr>
            <w:r w:rsidRPr="00C60E81">
              <w:rPr>
                <w:sz w:val="14"/>
                <w:szCs w:val="14"/>
              </w:rPr>
              <w:t>Çärgáh büselik kürdi rast uşşak hüseyni hicaz basit süzinak makamlarındaki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12.8.1.2 Bileşik makamlardaki eserleri çalar.</w:t>
            </w:r>
          </w:p>
        </w:tc>
        <w:tc>
          <w:tcPr>
            <w:tcW w:w="3686" w:type="dxa"/>
            <w:vAlign w:val="center"/>
          </w:tcPr>
          <w:p w:rsidR="00C60E81" w:rsidRPr="00C60E81" w:rsidRDefault="00C60E81" w:rsidP="00262F51">
            <w:pPr>
              <w:rPr>
                <w:sz w:val="14"/>
                <w:szCs w:val="14"/>
              </w:rPr>
            </w:pPr>
            <w:r w:rsidRPr="00C60E81">
              <w:rPr>
                <w:sz w:val="14"/>
                <w:szCs w:val="14"/>
              </w:rPr>
              <w:t>Segah hüzzam sabá makamlanındaki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12.8.1.2 Bileşik makamlardaki eserleri çalar.</w:t>
            </w:r>
          </w:p>
        </w:tc>
        <w:tc>
          <w:tcPr>
            <w:tcW w:w="3686" w:type="dxa"/>
            <w:vAlign w:val="center"/>
          </w:tcPr>
          <w:p w:rsidR="00C60E81" w:rsidRPr="00C60E81" w:rsidRDefault="00C60E81" w:rsidP="00262F51">
            <w:pPr>
              <w:rPr>
                <w:sz w:val="14"/>
                <w:szCs w:val="14"/>
              </w:rPr>
            </w:pPr>
            <w:r w:rsidRPr="00C60E81">
              <w:rPr>
                <w:sz w:val="14"/>
                <w:szCs w:val="14"/>
              </w:rPr>
              <w:t>Segah hüzzam sabá makamlanındaki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12.8.1.3 Şed makamlardaki eserleri çalar.</w:t>
            </w:r>
          </w:p>
        </w:tc>
        <w:tc>
          <w:tcPr>
            <w:tcW w:w="3686" w:type="dxa"/>
            <w:vAlign w:val="center"/>
          </w:tcPr>
          <w:p w:rsidR="00C60E81" w:rsidRPr="00C60E81" w:rsidRDefault="00C60E81" w:rsidP="00262F51">
            <w:pPr>
              <w:rPr>
                <w:sz w:val="14"/>
                <w:szCs w:val="14"/>
              </w:rPr>
            </w:pPr>
            <w:r w:rsidRPr="00C60E81">
              <w:rPr>
                <w:sz w:val="14"/>
                <w:szCs w:val="14"/>
              </w:rPr>
              <w:t>Mahur acem-aşiran nihavend kürdili-hicazkar zirgüleli süzinak hicazkar makamlarındaki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BASİT BİLEŞİK VE ŞED MAKAMLARDA ESER İCRALARI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12.8.1.3 Şed makamlardaki eserleri çalar.</w:t>
            </w:r>
          </w:p>
        </w:tc>
        <w:tc>
          <w:tcPr>
            <w:tcW w:w="3686" w:type="dxa"/>
            <w:vAlign w:val="center"/>
          </w:tcPr>
          <w:p w:rsidR="00C60E81" w:rsidRPr="00C60E81" w:rsidRDefault="00C60E81" w:rsidP="00262F51">
            <w:pPr>
              <w:rPr>
                <w:sz w:val="14"/>
                <w:szCs w:val="14"/>
              </w:rPr>
            </w:pPr>
            <w:r w:rsidRPr="00C60E81">
              <w:rPr>
                <w:sz w:val="14"/>
                <w:szCs w:val="14"/>
              </w:rPr>
              <w:t>Mahur acem-aşiran nihavend kürdili-hicazkar zirgüleli süzinak hicazkar makamlarındaki eserlere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