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MZK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1.ÜNİTE İstiklâl Marşı</w:t>
            </w:r>
          </w:p>
        </w:tc>
        <w:tc>
          <w:tcPr>
            <w:tcW w:w="3260" w:type="dxa"/>
            <w:vAlign w:val="center"/>
          </w:tcPr>
          <w:p w:rsidR="00C60E81" w:rsidRPr="00C60E81" w:rsidRDefault="00C60E81" w:rsidP="00262F51">
            <w:pPr>
              <w:rPr>
                <w:sz w:val="14"/>
                <w:szCs w:val="14"/>
              </w:rPr>
            </w:pPr>
            <w:r w:rsidRPr="00C60E81">
              <w:rPr>
                <w:sz w:val="14"/>
                <w:szCs w:val="14"/>
              </w:rPr>
              <w:t>Mü.6.A.1. İstiklâl Marşını birlikte söyler.</w:t>
            </w:r>
          </w:p>
        </w:tc>
        <w:tc>
          <w:tcPr>
            <w:tcW w:w="3686" w:type="dxa"/>
            <w:vAlign w:val="center"/>
          </w:tcPr>
          <w:p w:rsidR="00C60E81" w:rsidRPr="00C60E81" w:rsidRDefault="00C60E81" w:rsidP="00262F51">
            <w:pPr>
              <w:rPr>
                <w:sz w:val="14"/>
                <w:szCs w:val="14"/>
              </w:rPr>
            </w:pPr>
            <w:r w:rsidRPr="00C60E81">
              <w:rPr>
                <w:sz w:val="14"/>
                <w:szCs w:val="14"/>
              </w:rPr>
              <w:t>a Öğrencilerin İstiklâl Marşını nefes yerlerine uygun olarak söylemeleri sağlanır. b Öğrencilerin İstiklâl Marşını söylerken doğru tonlama ve vurgu yapmaları sağlanır.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1.ÜNİTE İstiklâl Marşı</w:t>
            </w:r>
          </w:p>
        </w:tc>
        <w:tc>
          <w:tcPr>
            <w:tcW w:w="3260" w:type="dxa"/>
            <w:vAlign w:val="center"/>
          </w:tcPr>
          <w:p w:rsidR="00C60E81" w:rsidRPr="00C60E81" w:rsidRDefault="00C60E81" w:rsidP="00262F51">
            <w:pPr>
              <w:rPr>
                <w:sz w:val="14"/>
                <w:szCs w:val="14"/>
              </w:rPr>
            </w:pPr>
            <w:r w:rsidRPr="00C60E81">
              <w:rPr>
                <w:sz w:val="14"/>
                <w:szCs w:val="14"/>
              </w:rPr>
              <w:t>Mü.6.A.1. İstiklâl Marşını birlikte söyler.</w:t>
            </w:r>
          </w:p>
        </w:tc>
        <w:tc>
          <w:tcPr>
            <w:tcW w:w="3686" w:type="dxa"/>
            <w:vAlign w:val="center"/>
          </w:tcPr>
          <w:p w:rsidR="00C60E81" w:rsidRPr="00C60E81" w:rsidRDefault="00C60E81" w:rsidP="00262F51">
            <w:pPr>
              <w:rPr>
                <w:sz w:val="14"/>
                <w:szCs w:val="14"/>
              </w:rPr>
            </w:pPr>
            <w:r w:rsidRPr="00C60E81">
              <w:rPr>
                <w:sz w:val="14"/>
                <w:szCs w:val="14"/>
              </w:rPr>
              <w:t>a Öğrencilerin İstiklâl Marşını nefes yerlerine uygun olarak söylemeleri sağlanır. b Öğrencilerin İstiklâl Marşını söylerken doğru tonlama ve vurgu yapmaları sağlanır.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B. MÜZİKSEL ALGI VE BİLGİLENME</w:t>
            </w:r>
          </w:p>
        </w:tc>
        <w:tc>
          <w:tcPr>
            <w:tcW w:w="2693" w:type="dxa"/>
            <w:vAlign w:val="center"/>
          </w:tcPr>
          <w:p w:rsidR="00C60E81" w:rsidRPr="00C60E81" w:rsidRDefault="00C60E81" w:rsidP="00262F51">
            <w:pPr>
              <w:rPr>
                <w:sz w:val="14"/>
                <w:szCs w:val="14"/>
              </w:rPr>
            </w:pPr>
            <w:r w:rsidRPr="00C60E81">
              <w:rPr>
                <w:sz w:val="14"/>
                <w:szCs w:val="14"/>
              </w:rPr>
              <w:t>1.ÜNİTE İnsan ve Ses</w:t>
            </w:r>
          </w:p>
        </w:tc>
        <w:tc>
          <w:tcPr>
            <w:tcW w:w="3260" w:type="dxa"/>
            <w:vAlign w:val="center"/>
          </w:tcPr>
          <w:p w:rsidR="00C60E81" w:rsidRPr="00C60E81" w:rsidRDefault="00C60E81" w:rsidP="00262F51">
            <w:pPr>
              <w:rPr>
                <w:sz w:val="14"/>
                <w:szCs w:val="14"/>
              </w:rPr>
            </w:pPr>
            <w:r w:rsidRPr="00C60E81">
              <w:rPr>
                <w:sz w:val="14"/>
                <w:szCs w:val="14"/>
              </w:rPr>
              <w:t>Mü.6.B.4. İnsan sesinin oluşumunu kavrar.</w:t>
            </w:r>
          </w:p>
        </w:tc>
        <w:tc>
          <w:tcPr>
            <w:tcW w:w="3686" w:type="dxa"/>
            <w:vAlign w:val="center"/>
          </w:tcPr>
          <w:p w:rsidR="00C60E81" w:rsidRPr="00C60E81" w:rsidRDefault="00C60E81" w:rsidP="00262F51">
            <w:pPr>
              <w:rPr>
                <w:sz w:val="14"/>
                <w:szCs w:val="14"/>
              </w:rPr>
            </w:pPr>
            <w:r w:rsidRPr="00C60E81">
              <w:rPr>
                <w:sz w:val="14"/>
                <w:szCs w:val="14"/>
              </w:rPr>
              <w:t>Ses ve solunum organları tanıtılarak bu organların ses kaynakları olduğu vurgulanmalı ses ile işitme arasındaki ilişki üzerinde durulmalıdır.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B. MÜZİKSEL ALGI VE BİLGİLENME</w:t>
            </w:r>
          </w:p>
        </w:tc>
        <w:tc>
          <w:tcPr>
            <w:tcW w:w="2693" w:type="dxa"/>
            <w:vAlign w:val="center"/>
          </w:tcPr>
          <w:p w:rsidR="00C60E81" w:rsidRPr="00C60E81" w:rsidRDefault="00C60E81" w:rsidP="00262F51">
            <w:pPr>
              <w:rPr>
                <w:sz w:val="14"/>
                <w:szCs w:val="14"/>
              </w:rPr>
            </w:pPr>
            <w:r w:rsidRPr="00C60E81">
              <w:rPr>
                <w:sz w:val="14"/>
                <w:szCs w:val="14"/>
              </w:rPr>
              <w:t>1.ÜNİTE İnsan ve Ses</w:t>
            </w:r>
          </w:p>
        </w:tc>
        <w:tc>
          <w:tcPr>
            <w:tcW w:w="3260" w:type="dxa"/>
            <w:vAlign w:val="center"/>
          </w:tcPr>
          <w:p w:rsidR="00C60E81" w:rsidRPr="00C60E81" w:rsidRDefault="00C60E81" w:rsidP="00262F51">
            <w:pPr>
              <w:rPr>
                <w:sz w:val="14"/>
                <w:szCs w:val="14"/>
              </w:rPr>
            </w:pPr>
            <w:r w:rsidRPr="00C60E81">
              <w:rPr>
                <w:sz w:val="14"/>
                <w:szCs w:val="14"/>
              </w:rPr>
              <w:t>Mü.6.B.4. İnsan sesinin oluşumunu kavrar.</w:t>
            </w:r>
          </w:p>
        </w:tc>
        <w:tc>
          <w:tcPr>
            <w:tcW w:w="3686" w:type="dxa"/>
            <w:vAlign w:val="center"/>
          </w:tcPr>
          <w:p w:rsidR="00C60E81" w:rsidRPr="00C60E81" w:rsidRDefault="00C60E81" w:rsidP="00262F51">
            <w:pPr>
              <w:rPr>
                <w:sz w:val="14"/>
                <w:szCs w:val="14"/>
              </w:rPr>
            </w:pPr>
            <w:r w:rsidRPr="00C60E81">
              <w:rPr>
                <w:sz w:val="14"/>
                <w:szCs w:val="14"/>
              </w:rPr>
              <w:t>Ses ve solunum organları tanıtılarak bu organların ses kaynakları olduğu vurgulanmalı ses ile işitme arasındaki ilişki üzerinde durulmalıdır.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1. ÜNİTE Müzikte Hız ve Gürlük</w:t>
            </w:r>
          </w:p>
        </w:tc>
        <w:tc>
          <w:tcPr>
            <w:tcW w:w="3260" w:type="dxa"/>
            <w:vAlign w:val="center"/>
          </w:tcPr>
          <w:p w:rsidR="00C60E81" w:rsidRPr="00C60E81" w:rsidRDefault="00C60E81" w:rsidP="00262F51">
            <w:pPr>
              <w:rPr>
                <w:sz w:val="14"/>
                <w:szCs w:val="14"/>
              </w:rPr>
            </w:pPr>
            <w:r w:rsidRPr="00C60E81">
              <w:rPr>
                <w:sz w:val="14"/>
                <w:szCs w:val="14"/>
              </w:rPr>
              <w:t>Mü.6.A.5. Seslendirdiği müziklerde hız ve gürlük basamaklarını uygular.</w:t>
            </w:r>
          </w:p>
        </w:tc>
        <w:tc>
          <w:tcPr>
            <w:tcW w:w="3686" w:type="dxa"/>
            <w:vAlign w:val="center"/>
          </w:tcPr>
          <w:p w:rsidR="00C60E81" w:rsidRPr="00C60E81" w:rsidRDefault="00C60E81" w:rsidP="00262F51">
            <w:pPr>
              <w:rPr>
                <w:sz w:val="14"/>
                <w:szCs w:val="14"/>
              </w:rPr>
            </w:pPr>
            <w:r w:rsidRPr="00C60E81">
              <w:rPr>
                <w:sz w:val="14"/>
                <w:szCs w:val="14"/>
              </w:rPr>
              <w:t>a Öğrencilerin dağarcıklarındaki ezgilerden seviyelerine uygun olanları seslendirmelerine yönelik etkinlikler düzenlenir. b Öğrenilen değişik hız ve gürlük basamaklarının müziksel anlatımdaki yeri ve önemi vurgulanmalıdır.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1. ÜNİTE Müzikte Hız ve Gürlük</w:t>
            </w:r>
          </w:p>
        </w:tc>
        <w:tc>
          <w:tcPr>
            <w:tcW w:w="3260" w:type="dxa"/>
            <w:vAlign w:val="center"/>
          </w:tcPr>
          <w:p w:rsidR="00C60E81" w:rsidRPr="00C60E81" w:rsidRDefault="00C60E81" w:rsidP="00262F51">
            <w:pPr>
              <w:rPr>
                <w:sz w:val="14"/>
                <w:szCs w:val="14"/>
              </w:rPr>
            </w:pPr>
            <w:r w:rsidRPr="00C60E81">
              <w:rPr>
                <w:sz w:val="14"/>
                <w:szCs w:val="14"/>
              </w:rPr>
              <w:t>Mü.6.A.5. Seslendirdiği müziklerde hız ve gürlük basamaklarını uygular.</w:t>
            </w:r>
          </w:p>
        </w:tc>
        <w:tc>
          <w:tcPr>
            <w:tcW w:w="3686" w:type="dxa"/>
            <w:vAlign w:val="center"/>
          </w:tcPr>
          <w:p w:rsidR="00C60E81" w:rsidRPr="00C60E81" w:rsidRDefault="00C60E81" w:rsidP="00262F51">
            <w:pPr>
              <w:rPr>
                <w:sz w:val="14"/>
                <w:szCs w:val="14"/>
              </w:rPr>
            </w:pPr>
            <w:r w:rsidRPr="00C60E81">
              <w:rPr>
                <w:sz w:val="14"/>
                <w:szCs w:val="14"/>
              </w:rPr>
              <w:t>a Öğrencilerin dağarcıklarındaki ezgilerden seviyelerine uygun olanları seslendirmelerine yönelik etkinlikler düzenlenir. b Öğrenilen değişik hız ve gürlük basamaklarının müziksel anlatımdaki yeri ve önemi vurgulanmalıdır.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1. ÜNİTE Müzikte Hız ve Gürlük</w:t>
            </w:r>
          </w:p>
        </w:tc>
        <w:tc>
          <w:tcPr>
            <w:tcW w:w="3260" w:type="dxa"/>
            <w:vAlign w:val="center"/>
          </w:tcPr>
          <w:p w:rsidR="00C60E81" w:rsidRPr="00C60E81" w:rsidRDefault="00C60E81" w:rsidP="00262F51">
            <w:pPr>
              <w:rPr>
                <w:sz w:val="14"/>
                <w:szCs w:val="14"/>
              </w:rPr>
            </w:pPr>
            <w:r w:rsidRPr="00C60E81">
              <w:rPr>
                <w:sz w:val="14"/>
                <w:szCs w:val="14"/>
              </w:rPr>
              <w:t>Mü.6.A.5. Seslendirdiği müziklerde hız ve gürlük basamaklarını uygular.</w:t>
            </w:r>
          </w:p>
        </w:tc>
        <w:tc>
          <w:tcPr>
            <w:tcW w:w="3686" w:type="dxa"/>
            <w:vAlign w:val="center"/>
          </w:tcPr>
          <w:p w:rsidR="00C60E81" w:rsidRPr="00C60E81" w:rsidRDefault="00C60E81" w:rsidP="00262F51">
            <w:pPr>
              <w:rPr>
                <w:sz w:val="14"/>
                <w:szCs w:val="14"/>
              </w:rPr>
            </w:pPr>
            <w:r w:rsidRPr="00C60E81">
              <w:rPr>
                <w:sz w:val="14"/>
                <w:szCs w:val="14"/>
              </w:rPr>
              <w:t>a Öğrencilerin dağarcıklarındaki ezgilerden seviyelerine uygun olanları seslendirmelerine yönelik etkinlikler düzenlenir. b Öğrenilen değişik hız ve gürlük basamaklarının müziksel anlatımdaki yeri ve önemi vurgulanmalıdır.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D. MÜZİK KÜLTÜRÜ</w:t>
            </w:r>
          </w:p>
        </w:tc>
        <w:tc>
          <w:tcPr>
            <w:tcW w:w="2693" w:type="dxa"/>
            <w:vAlign w:val="center"/>
          </w:tcPr>
          <w:p w:rsidR="00C60E81" w:rsidRPr="00C60E81" w:rsidRDefault="00C60E81" w:rsidP="00262F51">
            <w:pPr>
              <w:rPr>
                <w:sz w:val="14"/>
                <w:szCs w:val="14"/>
              </w:rPr>
            </w:pPr>
            <w:r w:rsidRPr="00C60E81">
              <w:rPr>
                <w:sz w:val="14"/>
                <w:szCs w:val="14"/>
              </w:rPr>
              <w:t>1.ÜNİTE Atatürk ve Müzik</w:t>
            </w:r>
          </w:p>
        </w:tc>
        <w:tc>
          <w:tcPr>
            <w:tcW w:w="3260" w:type="dxa"/>
            <w:vAlign w:val="center"/>
          </w:tcPr>
          <w:p w:rsidR="00C60E81" w:rsidRPr="00C60E81" w:rsidRDefault="00C60E81" w:rsidP="00262F51">
            <w:pPr>
              <w:rPr>
                <w:sz w:val="14"/>
                <w:szCs w:val="14"/>
              </w:rPr>
            </w:pPr>
            <w:r w:rsidRPr="00C60E81">
              <w:rPr>
                <w:sz w:val="14"/>
                <w:szCs w:val="14"/>
              </w:rPr>
              <w:t>Mü.6.D.6. Atatürkün sevdiği türkü ve şarkıları tanır.</w:t>
            </w:r>
          </w:p>
        </w:tc>
        <w:tc>
          <w:tcPr>
            <w:tcW w:w="3686" w:type="dxa"/>
            <w:vAlign w:val="center"/>
          </w:tcPr>
          <w:p w:rsidR="00C60E81" w:rsidRPr="00C60E81" w:rsidRDefault="00C60E81" w:rsidP="00262F51">
            <w:pPr>
              <w:rPr>
                <w:sz w:val="14"/>
                <w:szCs w:val="14"/>
              </w:rPr>
            </w:pPr>
            <w:r w:rsidRPr="00C60E81">
              <w:rPr>
                <w:sz w:val="14"/>
                <w:szCs w:val="14"/>
              </w:rPr>
              <w:t>Eserler Kırmızı Gülün Alı Var Vardar Ovası Estergon Kalâsı gibi Atatürkün sevdiği türkü ve şarkılardan seçilir.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D. MÜZİK KÜLTÜRÜ</w:t>
            </w:r>
          </w:p>
        </w:tc>
        <w:tc>
          <w:tcPr>
            <w:tcW w:w="2693" w:type="dxa"/>
            <w:vAlign w:val="center"/>
          </w:tcPr>
          <w:p w:rsidR="00C60E81" w:rsidRPr="00C60E81" w:rsidRDefault="00C60E81" w:rsidP="00262F51">
            <w:pPr>
              <w:rPr>
                <w:sz w:val="14"/>
                <w:szCs w:val="14"/>
              </w:rPr>
            </w:pPr>
            <w:r w:rsidRPr="00C60E81">
              <w:rPr>
                <w:sz w:val="14"/>
                <w:szCs w:val="14"/>
              </w:rPr>
              <w:t>1.ÜNİTE Atatürk ve Müzik</w:t>
            </w:r>
          </w:p>
        </w:tc>
        <w:tc>
          <w:tcPr>
            <w:tcW w:w="3260" w:type="dxa"/>
            <w:vAlign w:val="center"/>
          </w:tcPr>
          <w:p w:rsidR="00C60E81" w:rsidRPr="00C60E81" w:rsidRDefault="00C60E81" w:rsidP="00262F51">
            <w:pPr>
              <w:rPr>
                <w:sz w:val="14"/>
                <w:szCs w:val="14"/>
              </w:rPr>
            </w:pPr>
            <w:r w:rsidRPr="00C60E81">
              <w:rPr>
                <w:sz w:val="14"/>
                <w:szCs w:val="14"/>
              </w:rPr>
              <w:t>1. Dönem 1. Sınav Mü.6.D.2. Atatürkün müzikle ilgili temel görüşlerini anlar.</w:t>
            </w:r>
          </w:p>
        </w:tc>
        <w:tc>
          <w:tcPr>
            <w:tcW w:w="3686" w:type="dxa"/>
            <w:vAlign w:val="center"/>
          </w:tcPr>
          <w:p w:rsidR="00C60E81" w:rsidRPr="00C60E81" w:rsidRDefault="00C60E81" w:rsidP="00262F51">
            <w:pPr>
              <w:rPr>
                <w:sz w:val="14"/>
                <w:szCs w:val="14"/>
              </w:rPr>
            </w:pPr>
            <w:r w:rsidRPr="00C60E81">
              <w:rPr>
                <w:sz w:val="14"/>
                <w:szCs w:val="14"/>
              </w:rPr>
              <w:t>a Millî dinî ve manevi günler ile belirli gün ve haftalarda bu kazanıma yer verilmelidir. b Öğrencilerin önemli gün ve haftalar dolayısıyla düzenlenecek Atatürk ile ilgili müzik etkinliklerine katılmaları için gerekli yönlendirmeler yapılır. Bu etkinliklerde öğrenciler oluşturdukları özgün çalışmaları da sergileyebilirler. c Drama müzikli oyun kukla Hacivat-Karagöz vb. halk oyunlarıyla yardımlaşma iş birliği çalışkanlık ve sabır değerleri kazandırılmalıdır.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1.  DÖNEM ARA TATİLİ 10 Kasım - 14 Kasım 2025</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 10 Kasım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Kasım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Kasım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Kasım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2.ÜNİTE Ses Değiştirici İşaretler</w:t>
            </w:r>
          </w:p>
        </w:tc>
        <w:tc>
          <w:tcPr>
            <w:tcW w:w="3260" w:type="dxa"/>
            <w:vAlign w:val="center"/>
          </w:tcPr>
          <w:p w:rsidR="00C60E81" w:rsidRPr="00C60E81" w:rsidRDefault="00C60E81" w:rsidP="00262F51">
            <w:pPr>
              <w:rPr>
                <w:sz w:val="14"/>
                <w:szCs w:val="14"/>
              </w:rPr>
            </w:pPr>
            <w:r w:rsidRPr="00C60E81">
              <w:rPr>
                <w:sz w:val="14"/>
                <w:szCs w:val="14"/>
              </w:rPr>
              <w:t>Mü.6.A.3. Öğrendiği notaları seslendirir.</w:t>
            </w:r>
          </w:p>
        </w:tc>
        <w:tc>
          <w:tcPr>
            <w:tcW w:w="3686" w:type="dxa"/>
            <w:vAlign w:val="center"/>
          </w:tcPr>
          <w:p w:rsidR="00C60E81" w:rsidRPr="00C60E81" w:rsidRDefault="00C60E81" w:rsidP="00262F51">
            <w:pPr>
              <w:rPr>
                <w:sz w:val="14"/>
                <w:szCs w:val="14"/>
              </w:rPr>
            </w:pPr>
            <w:r w:rsidRPr="00C60E81">
              <w:rPr>
                <w:sz w:val="14"/>
                <w:szCs w:val="14"/>
              </w:rPr>
              <w:t>Öğrencilere kalın do-ince do aralığındaki notaları algılamaya yönelik seslendirme çalışmaları öğretmenin çalgı eşliği desteği ile yaptırılmalıdır.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Ses Değiştirici İşaretler</w:t>
            </w:r>
          </w:p>
        </w:tc>
        <w:tc>
          <w:tcPr>
            <w:tcW w:w="3260" w:type="dxa"/>
            <w:vAlign w:val="center"/>
          </w:tcPr>
          <w:p w:rsidR="00C60E81" w:rsidRPr="00C60E81" w:rsidRDefault="00C60E81" w:rsidP="00262F51">
            <w:pPr>
              <w:rPr>
                <w:sz w:val="14"/>
                <w:szCs w:val="14"/>
              </w:rPr>
            </w:pPr>
            <w:r w:rsidRPr="00C60E81">
              <w:rPr>
                <w:sz w:val="14"/>
                <w:szCs w:val="14"/>
              </w:rPr>
              <w:t>Mü.6.B.1.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a Do-ince do aralığındaki notalar uzatma bağı hece bağı tekrar işaretleri röpriz dolap basit ölçü 38 bileşik ölçü 68 ve aksak ölçü 58 ile onaltılık nota ve onaltılık sus değeri verilmelidir. b Değiştirici işaretler diyez bemol natürel verilmelidir.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2.ÜNİTE Ses Değiştirici İşaretler</w:t>
            </w:r>
          </w:p>
        </w:tc>
        <w:tc>
          <w:tcPr>
            <w:tcW w:w="3260" w:type="dxa"/>
            <w:vAlign w:val="center"/>
          </w:tcPr>
          <w:p w:rsidR="00C60E81" w:rsidRPr="00C60E81" w:rsidRDefault="00C60E81" w:rsidP="00262F51">
            <w:pPr>
              <w:rPr>
                <w:sz w:val="14"/>
                <w:szCs w:val="14"/>
              </w:rPr>
            </w:pPr>
            <w:r w:rsidRPr="00C60E81">
              <w:rPr>
                <w:sz w:val="14"/>
                <w:szCs w:val="14"/>
              </w:rPr>
              <w:t>Mü.6.A.3. Öğrendiği notaları seslendirir.</w:t>
            </w:r>
          </w:p>
        </w:tc>
        <w:tc>
          <w:tcPr>
            <w:tcW w:w="3686" w:type="dxa"/>
            <w:vAlign w:val="center"/>
          </w:tcPr>
          <w:p w:rsidR="00C60E81" w:rsidRPr="00C60E81" w:rsidRDefault="00C60E81" w:rsidP="00262F51">
            <w:pPr>
              <w:rPr>
                <w:sz w:val="14"/>
                <w:szCs w:val="14"/>
              </w:rPr>
            </w:pPr>
            <w:r w:rsidRPr="00C60E81">
              <w:rPr>
                <w:sz w:val="14"/>
                <w:szCs w:val="14"/>
              </w:rPr>
              <w:t>Öğrencilere kalın do-ince do aralığındaki notaları algılamaya yönelik seslendirme çalışmaları öğretmenin çalgı eşliği desteği ile yaptırılmalıdır.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Tekrar İşaretleri</w:t>
            </w:r>
          </w:p>
        </w:tc>
        <w:tc>
          <w:tcPr>
            <w:tcW w:w="3260" w:type="dxa"/>
            <w:vAlign w:val="center"/>
          </w:tcPr>
          <w:p w:rsidR="00C60E81" w:rsidRPr="00C60E81" w:rsidRDefault="00C60E81" w:rsidP="00262F51">
            <w:pPr>
              <w:rPr>
                <w:sz w:val="14"/>
                <w:szCs w:val="14"/>
              </w:rPr>
            </w:pPr>
            <w:r w:rsidRPr="00C60E81">
              <w:rPr>
                <w:sz w:val="14"/>
                <w:szCs w:val="14"/>
              </w:rPr>
              <w:t>Mü.6.B.1.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a Do-ince do aralığındaki notalar uzatma bağı hece bağı tekrar işaretleri röpriz dolap basit ölçü 38 bileşik ölçü 68 ve aksak ölçü 58 ile onaltılık nota ve onaltılık sus değeri verilmelidir. b Değiştirici işaretler diyez bemol natürel verilmelidir.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Onaltılık Nota ve Onaltılık Sus</w:t>
            </w:r>
          </w:p>
        </w:tc>
        <w:tc>
          <w:tcPr>
            <w:tcW w:w="3260" w:type="dxa"/>
            <w:vAlign w:val="center"/>
          </w:tcPr>
          <w:p w:rsidR="00C60E81" w:rsidRPr="00C60E81" w:rsidRDefault="00C60E81" w:rsidP="00262F51">
            <w:pPr>
              <w:rPr>
                <w:sz w:val="14"/>
                <w:szCs w:val="14"/>
              </w:rPr>
            </w:pPr>
            <w:r w:rsidRPr="00C60E81">
              <w:rPr>
                <w:sz w:val="14"/>
                <w:szCs w:val="14"/>
              </w:rPr>
              <w:t>Mü.6.B.1.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a Do-ince do aralığındaki notalar uzatma bağı hece bağı tekrar işaretleri röpriz dolap basit ölçü 38 bileşik ölçü 68 ve aksak ölçü 58 ile onaltılık nota ve onaltılık sus değeri verilmelidir. b Değiştirici işaretler diyez bemol natürel verilmelidir.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Müzikte Bağlar</w:t>
            </w:r>
          </w:p>
        </w:tc>
        <w:tc>
          <w:tcPr>
            <w:tcW w:w="3260" w:type="dxa"/>
            <w:vAlign w:val="center"/>
          </w:tcPr>
          <w:p w:rsidR="00C60E81" w:rsidRPr="00C60E81" w:rsidRDefault="00C60E81" w:rsidP="00262F51">
            <w:pPr>
              <w:rPr>
                <w:sz w:val="14"/>
                <w:szCs w:val="14"/>
              </w:rPr>
            </w:pPr>
            <w:r w:rsidRPr="00C60E81">
              <w:rPr>
                <w:sz w:val="14"/>
                <w:szCs w:val="14"/>
              </w:rPr>
              <w:t>Mü.6.B.1.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a Do-ince do aralığındaki notalar uzatma bağı hece bağı tekrar işaretleri röpriz dolap basit ölçü 38 bileşik ölçü 68 ve aksak ölçü 58 ile onaltılık nota ve onaltılık sus değeri verilmelidir. b Değiştirici işaretler diyez bemol natürel verilmelidir.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Müzikte Bağlar</w:t>
            </w:r>
          </w:p>
        </w:tc>
        <w:tc>
          <w:tcPr>
            <w:tcW w:w="3260" w:type="dxa"/>
            <w:vAlign w:val="center"/>
          </w:tcPr>
          <w:p w:rsidR="00C60E81" w:rsidRPr="00C60E81" w:rsidRDefault="00C60E81" w:rsidP="00262F51">
            <w:pPr>
              <w:rPr>
                <w:sz w:val="14"/>
                <w:szCs w:val="14"/>
              </w:rPr>
            </w:pPr>
            <w:r w:rsidRPr="00C60E81">
              <w:rPr>
                <w:sz w:val="14"/>
                <w:szCs w:val="14"/>
              </w:rPr>
              <w:t>Mü.6.B.1.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a Do-ince do aralığındaki notalar uzatma bağı hece bağı tekrar işaretleri röpriz dolap basit ölçü 38 bileşik ölçü 68 ve aksak ölçü 58 ile onaltılık nota ve onaltılık sus değeri verilmelidir. b Değiştirici işaretler diyez bemol natürel verilmelidir.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Müzikte Ölçü</w:t>
            </w:r>
          </w:p>
        </w:tc>
        <w:tc>
          <w:tcPr>
            <w:tcW w:w="3260" w:type="dxa"/>
            <w:vAlign w:val="center"/>
          </w:tcPr>
          <w:p w:rsidR="00C60E81" w:rsidRPr="00C60E81" w:rsidRDefault="00C60E81" w:rsidP="00262F51">
            <w:pPr>
              <w:rPr>
                <w:sz w:val="14"/>
                <w:szCs w:val="14"/>
              </w:rPr>
            </w:pPr>
            <w:r w:rsidRPr="00C60E81">
              <w:rPr>
                <w:sz w:val="14"/>
                <w:szCs w:val="14"/>
              </w:rPr>
              <w:t>1. Dönem 2. Sınav Mü.6.B.1.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a Do-ince do aralığındaki notalar uzatma bağı hece bağı tekrar işaretleri röpriz dolap basit ölçü 38 bileşik ölçü 68 ve aksak ölçü 58 ile onaltılık nota ve onaltılık sus değeri verilmelidir. b Değiştirici işaretler diyez bemol natürel verilmelidir.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2.ÜNİTE Müzikte Ölçü</w:t>
            </w:r>
          </w:p>
        </w:tc>
        <w:tc>
          <w:tcPr>
            <w:tcW w:w="3260" w:type="dxa"/>
            <w:vAlign w:val="center"/>
          </w:tcPr>
          <w:p w:rsidR="00C60E81" w:rsidRPr="00C60E81" w:rsidRDefault="00C60E81" w:rsidP="00262F51">
            <w:pPr>
              <w:rPr>
                <w:sz w:val="14"/>
                <w:szCs w:val="14"/>
              </w:rPr>
            </w:pPr>
            <w:r w:rsidRPr="00C60E81">
              <w:rPr>
                <w:sz w:val="14"/>
                <w:szCs w:val="14"/>
              </w:rPr>
              <w:t>Mü.6.A.4. Farklı ritmik yapıdaki müzikleri seslendirir.</w:t>
            </w:r>
          </w:p>
        </w:tc>
        <w:tc>
          <w:tcPr>
            <w:tcW w:w="3686" w:type="dxa"/>
            <w:vAlign w:val="center"/>
          </w:tcPr>
          <w:p w:rsidR="00C60E81" w:rsidRPr="00C60E81" w:rsidRDefault="00C60E81" w:rsidP="00262F51">
            <w:pPr>
              <w:rPr>
                <w:sz w:val="14"/>
                <w:szCs w:val="14"/>
              </w:rPr>
            </w:pPr>
            <w:r w:rsidRPr="00C60E81">
              <w:rPr>
                <w:sz w:val="14"/>
                <w:szCs w:val="14"/>
              </w:rPr>
              <w:t>Müzikler kulaktan öğretilmiş basit bileşik ve aksak ölçülerle sınırlı olmalıdır.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YARIYIL TATİLİ 19 Ocak - 30 Ocak 2026</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YARIYIL TATİLİ 19 Ocak - 30 Ocak 2026</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C. MÜZİKSEL YARATICILIK</w:t>
            </w:r>
          </w:p>
        </w:tc>
        <w:tc>
          <w:tcPr>
            <w:tcW w:w="2693" w:type="dxa"/>
            <w:vAlign w:val="center"/>
          </w:tcPr>
          <w:p w:rsidR="00C60E81" w:rsidRPr="00C60E81" w:rsidRDefault="00C60E81" w:rsidP="00262F51">
            <w:pPr>
              <w:rPr>
                <w:sz w:val="14"/>
                <w:szCs w:val="14"/>
              </w:rPr>
            </w:pPr>
            <w:r w:rsidRPr="00C60E81">
              <w:rPr>
                <w:sz w:val="14"/>
                <w:szCs w:val="14"/>
              </w:rPr>
              <w:t>2.ÜNİTE Müzikte Ölçü</w:t>
            </w:r>
          </w:p>
        </w:tc>
        <w:tc>
          <w:tcPr>
            <w:tcW w:w="3260" w:type="dxa"/>
            <w:vAlign w:val="center"/>
          </w:tcPr>
          <w:p w:rsidR="00C60E81" w:rsidRPr="00C60E81" w:rsidRDefault="00C60E81" w:rsidP="00262F51">
            <w:pPr>
              <w:rPr>
                <w:sz w:val="14"/>
                <w:szCs w:val="14"/>
              </w:rPr>
            </w:pPr>
            <w:r w:rsidRPr="00C60E81">
              <w:rPr>
                <w:sz w:val="14"/>
                <w:szCs w:val="14"/>
              </w:rPr>
              <w:t>Mü.6.C.2. Farklı ritmik yapıdaki müzikleri harekete dönüştürür.</w:t>
            </w:r>
          </w:p>
        </w:tc>
        <w:tc>
          <w:tcPr>
            <w:tcW w:w="3686" w:type="dxa"/>
            <w:vAlign w:val="center"/>
          </w:tcPr>
          <w:p w:rsidR="00C60E81" w:rsidRPr="00C60E81" w:rsidRDefault="00C60E81" w:rsidP="00262F51">
            <w:pPr>
              <w:rPr>
                <w:sz w:val="14"/>
                <w:szCs w:val="14"/>
              </w:rPr>
            </w:pPr>
            <w:r w:rsidRPr="00C60E81">
              <w:rPr>
                <w:sz w:val="14"/>
                <w:szCs w:val="14"/>
              </w:rPr>
              <w:t>Kulaktan öğrenilmiş basit ve aksak ölçüler verilmelidir.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C. MÜZİKSEL YARATICILIK</w:t>
            </w:r>
          </w:p>
        </w:tc>
        <w:tc>
          <w:tcPr>
            <w:tcW w:w="2693" w:type="dxa"/>
            <w:vAlign w:val="center"/>
          </w:tcPr>
          <w:p w:rsidR="00C60E81" w:rsidRPr="00C60E81" w:rsidRDefault="00C60E81" w:rsidP="00262F51">
            <w:pPr>
              <w:rPr>
                <w:sz w:val="14"/>
                <w:szCs w:val="14"/>
              </w:rPr>
            </w:pPr>
            <w:r w:rsidRPr="00C60E81">
              <w:rPr>
                <w:sz w:val="14"/>
                <w:szCs w:val="14"/>
              </w:rPr>
              <w:t>2.ÜNİTE Müzikte Ölçü</w:t>
            </w:r>
          </w:p>
        </w:tc>
        <w:tc>
          <w:tcPr>
            <w:tcW w:w="3260" w:type="dxa"/>
            <w:vAlign w:val="center"/>
          </w:tcPr>
          <w:p w:rsidR="00C60E81" w:rsidRPr="00C60E81" w:rsidRDefault="00C60E81" w:rsidP="00262F51">
            <w:pPr>
              <w:rPr>
                <w:sz w:val="14"/>
                <w:szCs w:val="14"/>
              </w:rPr>
            </w:pPr>
            <w:r w:rsidRPr="00C60E81">
              <w:rPr>
                <w:sz w:val="14"/>
                <w:szCs w:val="14"/>
              </w:rPr>
              <w:t>Mü.6.C.2. Farklı ritmik yapıdaki müzikleri harekete dönüştürür.</w:t>
            </w:r>
          </w:p>
        </w:tc>
        <w:tc>
          <w:tcPr>
            <w:tcW w:w="3686" w:type="dxa"/>
            <w:vAlign w:val="center"/>
          </w:tcPr>
          <w:p w:rsidR="00C60E81" w:rsidRPr="00C60E81" w:rsidRDefault="00C60E81" w:rsidP="00262F51">
            <w:pPr>
              <w:rPr>
                <w:sz w:val="14"/>
                <w:szCs w:val="14"/>
              </w:rPr>
            </w:pPr>
            <w:r w:rsidRPr="00C60E81">
              <w:rPr>
                <w:sz w:val="14"/>
                <w:szCs w:val="14"/>
              </w:rPr>
              <w:t>Kulaktan öğrenilmiş basit ve aksak ölçüler verilmelidir.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5.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Müziklerde Aynı ve Farklı Bölümler</w:t>
            </w:r>
          </w:p>
        </w:tc>
        <w:tc>
          <w:tcPr>
            <w:tcW w:w="3260" w:type="dxa"/>
            <w:vAlign w:val="center"/>
          </w:tcPr>
          <w:p w:rsidR="00C60E81" w:rsidRPr="00C60E81" w:rsidRDefault="00C60E81" w:rsidP="00262F51">
            <w:pPr>
              <w:rPr>
                <w:sz w:val="14"/>
                <w:szCs w:val="14"/>
              </w:rPr>
            </w:pPr>
            <w:r w:rsidRPr="00C60E81">
              <w:rPr>
                <w:sz w:val="14"/>
                <w:szCs w:val="14"/>
              </w:rPr>
              <w:t>Mü.6.B.2. Müziklerde aynı ve farklı bölümleri ritim çalgılarıyla ayırt eder.</w:t>
            </w:r>
          </w:p>
        </w:tc>
        <w:tc>
          <w:tcPr>
            <w:tcW w:w="3686" w:type="dxa"/>
            <w:vAlign w:val="center"/>
          </w:tcPr>
          <w:p w:rsidR="00C60E81" w:rsidRPr="00C60E81" w:rsidRDefault="00C60E81" w:rsidP="00262F51">
            <w:pPr>
              <w:rPr>
                <w:sz w:val="14"/>
                <w:szCs w:val="14"/>
              </w:rPr>
            </w:pPr>
            <w:r w:rsidRPr="00C60E81">
              <w:rPr>
                <w:sz w:val="14"/>
                <w:szCs w:val="14"/>
              </w:rPr>
              <w:t>Düzeye uygun iki ve üç bölümlü şarkı türkü vb. örnekler verilmelidir.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C. MÜZİKSEL YARATICILIK</w:t>
            </w:r>
          </w:p>
        </w:tc>
        <w:tc>
          <w:tcPr>
            <w:tcW w:w="2693" w:type="dxa"/>
            <w:vAlign w:val="center"/>
          </w:tcPr>
          <w:p w:rsidR="00C60E81" w:rsidRPr="00C60E81" w:rsidRDefault="00C60E81" w:rsidP="00262F51">
            <w:pPr>
              <w:rPr>
                <w:sz w:val="14"/>
                <w:szCs w:val="14"/>
              </w:rPr>
            </w:pPr>
            <w:r w:rsidRPr="00C60E81">
              <w:rPr>
                <w:sz w:val="14"/>
                <w:szCs w:val="14"/>
              </w:rPr>
              <w:t>2.ÜNİTE Müziklerde Aynı ve Farklı Bölümler</w:t>
            </w:r>
          </w:p>
        </w:tc>
        <w:tc>
          <w:tcPr>
            <w:tcW w:w="3260" w:type="dxa"/>
            <w:vAlign w:val="center"/>
          </w:tcPr>
          <w:p w:rsidR="00C60E81" w:rsidRPr="00C60E81" w:rsidRDefault="00C60E81" w:rsidP="00262F51">
            <w:pPr>
              <w:rPr>
                <w:sz w:val="14"/>
                <w:szCs w:val="14"/>
              </w:rPr>
            </w:pPr>
            <w:r w:rsidRPr="00C60E81">
              <w:rPr>
                <w:sz w:val="14"/>
                <w:szCs w:val="14"/>
              </w:rPr>
              <w:t>Mü.6.C.4. Müziklerde aynı ve farklı bölümleri dansa dönüştürür.</w:t>
            </w:r>
          </w:p>
        </w:tc>
        <w:tc>
          <w:tcPr>
            <w:tcW w:w="3686" w:type="dxa"/>
            <w:vAlign w:val="center"/>
          </w:tcPr>
          <w:p w:rsidR="00C60E81" w:rsidRPr="00C60E81" w:rsidRDefault="00C60E81" w:rsidP="00262F51">
            <w:pPr>
              <w:rPr>
                <w:sz w:val="14"/>
                <w:szCs w:val="14"/>
              </w:rPr>
            </w:pPr>
            <w:r w:rsidRPr="00C60E81">
              <w:rPr>
                <w:sz w:val="14"/>
                <w:szCs w:val="14"/>
              </w:rPr>
              <w:t>Düzeye uygun iki ve üç bölümlü şarkı türkü vb. örnekler verilmelidir.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2.ÜNİTE Müziklerde Aynı ve Farklı Bölümler</w:t>
            </w:r>
          </w:p>
        </w:tc>
        <w:tc>
          <w:tcPr>
            <w:tcW w:w="3260" w:type="dxa"/>
            <w:vAlign w:val="center"/>
          </w:tcPr>
          <w:p w:rsidR="00C60E81" w:rsidRPr="00C60E81" w:rsidRDefault="00C60E81" w:rsidP="00262F51">
            <w:pPr>
              <w:rPr>
                <w:sz w:val="14"/>
                <w:szCs w:val="14"/>
              </w:rPr>
            </w:pPr>
            <w:r w:rsidRPr="00C60E81">
              <w:rPr>
                <w:sz w:val="14"/>
                <w:szCs w:val="14"/>
              </w:rPr>
              <w:t>Mü.6.C.5. Kendi oluşturduğu ezgileri seslendirir.</w:t>
            </w:r>
          </w:p>
        </w:tc>
        <w:tc>
          <w:tcPr>
            <w:tcW w:w="3686" w:type="dxa"/>
            <w:vAlign w:val="center"/>
          </w:tcPr>
          <w:p w:rsidR="00C60E81" w:rsidRPr="00C60E81" w:rsidRDefault="00C60E81" w:rsidP="00262F51">
            <w:pPr>
              <w:rPr>
                <w:sz w:val="14"/>
                <w:szCs w:val="14"/>
              </w:rPr>
            </w:pPr>
            <w:r w:rsidRPr="00C60E81">
              <w:rPr>
                <w:sz w:val="14"/>
                <w:szCs w:val="14"/>
              </w:rPr>
              <w:t>a Ezgi denemeleri öğrenilen zaman belirteçleri ve süre değerleri ile sınırlandırılmalıdır. b Öğrencilerin oluşturdukları ezgileri bireysel veya toplu olarak seslendirmeleri sağlanır.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D. MÜZİK KÜLTÜRÜ</w:t>
            </w:r>
          </w:p>
        </w:tc>
        <w:tc>
          <w:tcPr>
            <w:tcW w:w="2693" w:type="dxa"/>
            <w:vAlign w:val="center"/>
          </w:tcPr>
          <w:p w:rsidR="00C60E81" w:rsidRPr="00C60E81" w:rsidRDefault="00C60E81" w:rsidP="00262F51">
            <w:pPr>
              <w:rPr>
                <w:sz w:val="14"/>
                <w:szCs w:val="14"/>
              </w:rPr>
            </w:pPr>
            <w:r w:rsidRPr="00C60E81">
              <w:rPr>
                <w:sz w:val="14"/>
                <w:szCs w:val="14"/>
              </w:rPr>
              <w:t>3.ÜNİTE Türk Müziği</w:t>
            </w:r>
          </w:p>
        </w:tc>
        <w:tc>
          <w:tcPr>
            <w:tcW w:w="3260" w:type="dxa"/>
            <w:vAlign w:val="center"/>
          </w:tcPr>
          <w:p w:rsidR="00C60E81" w:rsidRPr="00C60E81" w:rsidRDefault="00C60E81" w:rsidP="00262F51">
            <w:pPr>
              <w:rPr>
                <w:sz w:val="14"/>
                <w:szCs w:val="14"/>
              </w:rPr>
            </w:pPr>
            <w:r w:rsidRPr="00C60E81">
              <w:rPr>
                <w:sz w:val="14"/>
                <w:szCs w:val="14"/>
              </w:rPr>
              <w:t>Mü.6.D.1. Yurdumuza ait başlıca müzik türlerini ayırt eder.</w:t>
            </w:r>
          </w:p>
        </w:tc>
        <w:tc>
          <w:tcPr>
            <w:tcW w:w="3686" w:type="dxa"/>
            <w:vAlign w:val="center"/>
          </w:tcPr>
          <w:p w:rsidR="00C60E81" w:rsidRPr="00C60E81" w:rsidRDefault="00C60E81" w:rsidP="00262F51">
            <w:pPr>
              <w:rPr>
                <w:sz w:val="14"/>
                <w:szCs w:val="14"/>
              </w:rPr>
            </w:pPr>
            <w:r w:rsidRPr="00C60E81">
              <w:rPr>
                <w:sz w:val="14"/>
                <w:szCs w:val="14"/>
              </w:rPr>
              <w:t>Türk halk müziği Türk sanat müziği dinî müzik mehter müziği ve çok sesli Türk müziklerinden seçkin örnekler Örneğin Muharrem Ertaş Neşet Ertaş Tanbûrî Cemil Bey Çekiç Ali Zeki Müren gibi önemli müzisyenler tarafından icra edilen eserler öğrencilerin ses sınırlarına ve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2.  DÖNEM ARA TATİLİ 16 Mart - 20 Mart 2026</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 16 Mart - 20 Mart 2026</w:t>
            </w:r>
          </w:p>
        </w:tc>
        <w:tc>
          <w:tcPr>
            <w:tcW w:w="2693" w:type="dxa"/>
            <w:vAlign w:val="center"/>
          </w:tcPr>
          <w:p w:rsidR="00C60E81" w:rsidRPr="00C60E81" w:rsidRDefault="00C60E81" w:rsidP="00262F51">
            <w:pPr>
              <w:rPr>
                <w:sz w:val="14"/>
                <w:szCs w:val="14"/>
              </w:rPr>
            </w:pPr>
            <w:r w:rsidRPr="00C60E81">
              <w:rPr>
                <w:sz w:val="14"/>
                <w:szCs w:val="14"/>
              </w:rPr>
              <w:t>2. DÖNEM ARA TATİLİ 16 Mart - 20 Mart 2026</w:t>
            </w:r>
          </w:p>
        </w:tc>
        <w:tc>
          <w:tcPr>
            <w:tcW w:w="3260" w:type="dxa"/>
            <w:vAlign w:val="center"/>
          </w:tcPr>
          <w:p w:rsidR="00C60E81" w:rsidRPr="00C60E81" w:rsidRDefault="00C60E81" w:rsidP="00262F51">
            <w:pPr>
              <w:rPr>
                <w:sz w:val="14"/>
                <w:szCs w:val="14"/>
              </w:rPr>
            </w:pPr>
            <w:r w:rsidRPr="00C60E81">
              <w:rPr>
                <w:sz w:val="14"/>
                <w:szCs w:val="14"/>
              </w:rPr>
              <w:t>2. DÖNEM ARA TATİLİ 16 Mart - 20 Mart 2026</w:t>
            </w:r>
          </w:p>
        </w:tc>
        <w:tc>
          <w:tcPr>
            <w:tcW w:w="3686" w:type="dxa"/>
            <w:vAlign w:val="center"/>
          </w:tcPr>
          <w:p w:rsidR="00C60E81" w:rsidRPr="00C60E81" w:rsidRDefault="00C60E81" w:rsidP="00262F51">
            <w:pPr>
              <w:rPr>
                <w:sz w:val="14"/>
                <w:szCs w:val="14"/>
              </w:rPr>
            </w:pPr>
            <w:r w:rsidRPr="00C60E81">
              <w:rPr>
                <w:sz w:val="14"/>
                <w:szCs w:val="14"/>
              </w:rPr>
              <w:t>2. DÖNEM ARA TATİLİ 16 Mart - 20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2.ÜNİTE Müzikte Ölçü</w:t>
            </w:r>
          </w:p>
        </w:tc>
        <w:tc>
          <w:tcPr>
            <w:tcW w:w="3260" w:type="dxa"/>
            <w:vAlign w:val="center"/>
          </w:tcPr>
          <w:p w:rsidR="00C60E81" w:rsidRPr="00C60E81" w:rsidRDefault="00C60E81" w:rsidP="00262F51">
            <w:pPr>
              <w:rPr>
                <w:sz w:val="14"/>
                <w:szCs w:val="14"/>
              </w:rPr>
            </w:pPr>
            <w:r w:rsidRPr="00C60E81">
              <w:rPr>
                <w:sz w:val="14"/>
                <w:szCs w:val="14"/>
              </w:rPr>
              <w:t>Mü.6.A.4. Farklı ritmik yapıdaki müzikleri seslendirir.</w:t>
            </w:r>
          </w:p>
        </w:tc>
        <w:tc>
          <w:tcPr>
            <w:tcW w:w="3686" w:type="dxa"/>
            <w:vAlign w:val="center"/>
          </w:tcPr>
          <w:p w:rsidR="00C60E81" w:rsidRPr="00C60E81" w:rsidRDefault="00C60E81" w:rsidP="00262F51">
            <w:pPr>
              <w:rPr>
                <w:sz w:val="14"/>
                <w:szCs w:val="14"/>
              </w:rPr>
            </w:pPr>
            <w:r w:rsidRPr="00C60E81">
              <w:rPr>
                <w:sz w:val="14"/>
                <w:szCs w:val="14"/>
              </w:rPr>
              <w:t>Müzikler kulaktan öğretilmiş basit bileşik ve aksak ölçülerle sınırlı olmalıdır.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D. MÜZİK KÜLTÜRÜ</w:t>
            </w:r>
          </w:p>
        </w:tc>
        <w:tc>
          <w:tcPr>
            <w:tcW w:w="2693" w:type="dxa"/>
            <w:vAlign w:val="center"/>
          </w:tcPr>
          <w:p w:rsidR="00C60E81" w:rsidRPr="00C60E81" w:rsidRDefault="00C60E81" w:rsidP="00262F51">
            <w:pPr>
              <w:rPr>
                <w:sz w:val="14"/>
                <w:szCs w:val="14"/>
              </w:rPr>
            </w:pPr>
            <w:r w:rsidRPr="00C60E81">
              <w:rPr>
                <w:sz w:val="14"/>
                <w:szCs w:val="14"/>
              </w:rPr>
              <w:t>3.ÜNİTE Türk Müziği</w:t>
            </w:r>
          </w:p>
        </w:tc>
        <w:tc>
          <w:tcPr>
            <w:tcW w:w="3260" w:type="dxa"/>
            <w:vAlign w:val="center"/>
          </w:tcPr>
          <w:p w:rsidR="00C60E81" w:rsidRPr="00C60E81" w:rsidRDefault="00C60E81" w:rsidP="00262F51">
            <w:pPr>
              <w:rPr>
                <w:sz w:val="14"/>
                <w:szCs w:val="14"/>
              </w:rPr>
            </w:pPr>
            <w:r w:rsidRPr="00C60E81">
              <w:rPr>
                <w:sz w:val="14"/>
                <w:szCs w:val="14"/>
              </w:rPr>
              <w:t>Mü.6.D.1. Yurdumuza ait başlıca müzik türlerini ayırt eder.</w:t>
            </w:r>
          </w:p>
        </w:tc>
        <w:tc>
          <w:tcPr>
            <w:tcW w:w="3686" w:type="dxa"/>
            <w:vAlign w:val="center"/>
          </w:tcPr>
          <w:p w:rsidR="00C60E81" w:rsidRPr="00C60E81" w:rsidRDefault="00C60E81" w:rsidP="00262F51">
            <w:pPr>
              <w:rPr>
                <w:sz w:val="14"/>
                <w:szCs w:val="14"/>
              </w:rPr>
            </w:pPr>
            <w:r w:rsidRPr="00C60E81">
              <w:rPr>
                <w:sz w:val="14"/>
                <w:szCs w:val="14"/>
              </w:rPr>
              <w:t>Türk halk müziği Türk sanat müziği dinî müzik mehter müziği ve çok sesli Türk müziklerinden seçkin örnekler Örneğin Muharrem Ertaş Neşet Ertaş Tanbûrî Cemil Bey Çekiç Ali Zeki Müren gibi önemli müzisyenler tarafından icra edilen eserler öğrencilerin ses sınırlarına ve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D. MÜZİK KÜLTÜRÜ</w:t>
            </w:r>
          </w:p>
        </w:tc>
        <w:tc>
          <w:tcPr>
            <w:tcW w:w="2693" w:type="dxa"/>
            <w:vAlign w:val="center"/>
          </w:tcPr>
          <w:p w:rsidR="00C60E81" w:rsidRPr="00C60E81" w:rsidRDefault="00C60E81" w:rsidP="00262F51">
            <w:pPr>
              <w:rPr>
                <w:sz w:val="14"/>
                <w:szCs w:val="14"/>
              </w:rPr>
            </w:pPr>
            <w:r w:rsidRPr="00C60E81">
              <w:rPr>
                <w:sz w:val="14"/>
                <w:szCs w:val="14"/>
              </w:rPr>
              <w:t>3.ÜNİTE Türk Müziği</w:t>
            </w:r>
          </w:p>
        </w:tc>
        <w:tc>
          <w:tcPr>
            <w:tcW w:w="3260" w:type="dxa"/>
            <w:vAlign w:val="center"/>
          </w:tcPr>
          <w:p w:rsidR="00C60E81" w:rsidRPr="00C60E81" w:rsidRDefault="00C60E81" w:rsidP="00262F51">
            <w:pPr>
              <w:rPr>
                <w:sz w:val="14"/>
                <w:szCs w:val="14"/>
              </w:rPr>
            </w:pPr>
            <w:r w:rsidRPr="00C60E81">
              <w:rPr>
                <w:sz w:val="14"/>
                <w:szCs w:val="14"/>
              </w:rPr>
              <w:t>2. Dönem 1. Sınav Mü.6.D.1. Yurdumuza ait başlıca müzik türlerini ayırt eder.</w:t>
            </w:r>
          </w:p>
        </w:tc>
        <w:tc>
          <w:tcPr>
            <w:tcW w:w="3686" w:type="dxa"/>
            <w:vAlign w:val="center"/>
          </w:tcPr>
          <w:p w:rsidR="00C60E81" w:rsidRPr="00C60E81" w:rsidRDefault="00C60E81" w:rsidP="00262F51">
            <w:pPr>
              <w:rPr>
                <w:sz w:val="14"/>
                <w:szCs w:val="14"/>
              </w:rPr>
            </w:pPr>
            <w:r w:rsidRPr="00C60E81">
              <w:rPr>
                <w:sz w:val="14"/>
                <w:szCs w:val="14"/>
              </w:rPr>
              <w:t>Türk halk müziği Türk sanat müziği dinî müzik mehter müziği ve çok sesli Türk müziklerinden seçkin örnekler Örneğin Muharrem Ertaş Neşet Ertaş Tanbûrî Cemil Bey Çekiç Ali Zeki Müren gibi önemli müzisyenler tarafından icra edilen eserler öğrencilerin ses sınırlarına ve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C. MÜZİKSEL YARATICILIK</w:t>
            </w:r>
          </w:p>
        </w:tc>
        <w:tc>
          <w:tcPr>
            <w:tcW w:w="2693" w:type="dxa"/>
            <w:vAlign w:val="center"/>
          </w:tcPr>
          <w:p w:rsidR="00C60E81" w:rsidRPr="00C60E81" w:rsidRDefault="00C60E81" w:rsidP="00262F51">
            <w:pPr>
              <w:rPr>
                <w:sz w:val="14"/>
                <w:szCs w:val="14"/>
              </w:rPr>
            </w:pPr>
            <w:r w:rsidRPr="00C60E81">
              <w:rPr>
                <w:sz w:val="14"/>
                <w:szCs w:val="14"/>
              </w:rPr>
              <w:t>3.ÜNİTE Türk Müziği</w:t>
            </w:r>
          </w:p>
        </w:tc>
        <w:tc>
          <w:tcPr>
            <w:tcW w:w="3260" w:type="dxa"/>
            <w:vAlign w:val="center"/>
          </w:tcPr>
          <w:p w:rsidR="00C60E81" w:rsidRPr="00C60E81" w:rsidRDefault="00C60E81" w:rsidP="00262F51">
            <w:pPr>
              <w:rPr>
                <w:sz w:val="14"/>
                <w:szCs w:val="14"/>
              </w:rPr>
            </w:pPr>
            <w:r w:rsidRPr="00C60E81">
              <w:rPr>
                <w:sz w:val="14"/>
                <w:szCs w:val="14"/>
              </w:rPr>
              <w:t>Mü.6.C.1. Dinlediği farklı türdeki müziklerle ilgili duygu ve düşüncelerini farklı anlatım yollarıyla ifade eder.</w:t>
            </w:r>
          </w:p>
        </w:tc>
        <w:tc>
          <w:tcPr>
            <w:tcW w:w="3686" w:type="dxa"/>
            <w:vAlign w:val="center"/>
          </w:tcPr>
          <w:p w:rsidR="00C60E81" w:rsidRPr="00C60E81" w:rsidRDefault="00C60E81" w:rsidP="00262F51">
            <w:pPr>
              <w:rPr>
                <w:sz w:val="14"/>
                <w:szCs w:val="14"/>
              </w:rPr>
            </w:pPr>
            <w:r w:rsidRPr="00C60E81">
              <w:rPr>
                <w:sz w:val="14"/>
                <w:szCs w:val="14"/>
              </w:rPr>
              <w:t>Öğrencilerin dinledikleri farklı türlerdeki müzikler ile ilgili düşüncelerini özgün anlatım yollarıyla resim yapma harekete dönüştürme öykü ve şiir yazma vb. ifade etmeleri istenir.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3.ÜNİTE Nihavent ve Nikriz Makamları</w:t>
            </w:r>
          </w:p>
        </w:tc>
        <w:tc>
          <w:tcPr>
            <w:tcW w:w="3260" w:type="dxa"/>
            <w:vAlign w:val="center"/>
          </w:tcPr>
          <w:p w:rsidR="00C60E81" w:rsidRPr="00C60E81" w:rsidRDefault="00C60E81" w:rsidP="00262F51">
            <w:pPr>
              <w:rPr>
                <w:sz w:val="14"/>
                <w:szCs w:val="14"/>
              </w:rPr>
            </w:pPr>
            <w:r w:rsidRPr="00C60E81">
              <w:rPr>
                <w:sz w:val="14"/>
                <w:szCs w:val="14"/>
              </w:rPr>
              <w:t>Mü.6.A.6.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nihavent ve nikriz makamlarını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 Öğrenciler eserlerin makamlarını belirlemede belli bir başarı elde ettikten sonra bu makamlardan farklı karakterde üçüncü bir makama ait eserler de arada bir sorulur ancak bu makamla ilgili ayrıntıya girilmez. Her çalışma sınıf düzeyinde istenen makamlara yönelik söyleme etkinlikleri ile desteklenerek öğrencilerde makamsal farkındalık sağlanır.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3.ÜNİTE Nihavent ve Nikriz Makamları</w:t>
            </w:r>
          </w:p>
        </w:tc>
        <w:tc>
          <w:tcPr>
            <w:tcW w:w="3260" w:type="dxa"/>
            <w:vAlign w:val="center"/>
          </w:tcPr>
          <w:p w:rsidR="00C60E81" w:rsidRPr="00C60E81" w:rsidRDefault="00C60E81" w:rsidP="00262F51">
            <w:pPr>
              <w:rPr>
                <w:sz w:val="14"/>
                <w:szCs w:val="14"/>
              </w:rPr>
            </w:pPr>
            <w:r w:rsidRPr="00C60E81">
              <w:rPr>
                <w:sz w:val="14"/>
                <w:szCs w:val="14"/>
              </w:rPr>
              <w:t>Mü.6.A.6.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nihavent ve nikriz makamlarını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 Öğrenciler eserlerin makamlarını belirlemede belli bir başarı elde ettikten sonra bu makamlardan farklı karakterde üçüncü bir makama ait eserler de arada bir sorulur ancak bu makamla ilgili ayrıntıya girilmez. Her çalışma sınıf düzeyinde istenen makamlara yönelik söyleme etkinlikleri ile desteklenerek öğrencilerde makamsal farkındalık sağlanır.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3.ÜNİTE Nihavent ve Nikriz Makamları</w:t>
            </w:r>
          </w:p>
        </w:tc>
        <w:tc>
          <w:tcPr>
            <w:tcW w:w="3260" w:type="dxa"/>
            <w:vAlign w:val="center"/>
          </w:tcPr>
          <w:p w:rsidR="00C60E81" w:rsidRPr="00C60E81" w:rsidRDefault="00C60E81" w:rsidP="00262F51">
            <w:pPr>
              <w:rPr>
                <w:sz w:val="14"/>
                <w:szCs w:val="14"/>
              </w:rPr>
            </w:pPr>
            <w:r w:rsidRPr="00C60E81">
              <w:rPr>
                <w:sz w:val="14"/>
                <w:szCs w:val="14"/>
              </w:rPr>
              <w:t>Mü.6.A.6.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nihavent ve nikriz makamlarını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 Öğrenciler eserlerin makamlarını belirlemede belli bir başarı elde ettikten sonra bu makamlardan farklı karakterde üçüncü bir makama ait eserler de arada bir sorulur ancak bu makamla ilgili ayrıntıya girilmez. Her çalışma sınıf düzeyinde istenen makamlara yönelik söyleme etkinlikleri ile desteklenerek öğrencilerde makamsal farkındalık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3.ÜNİTE Nihavent ve Nikriz Makamları</w:t>
            </w:r>
          </w:p>
        </w:tc>
        <w:tc>
          <w:tcPr>
            <w:tcW w:w="3260" w:type="dxa"/>
            <w:vAlign w:val="center"/>
          </w:tcPr>
          <w:p w:rsidR="00C60E81" w:rsidRPr="00C60E81" w:rsidRDefault="00C60E81" w:rsidP="00262F51">
            <w:pPr>
              <w:rPr>
                <w:sz w:val="14"/>
                <w:szCs w:val="14"/>
              </w:rPr>
            </w:pPr>
            <w:r w:rsidRPr="00C60E81">
              <w:rPr>
                <w:sz w:val="14"/>
                <w:szCs w:val="14"/>
              </w:rPr>
              <w:t>Mü.6.A.6.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nihavent ve nikriz makamlarını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 Öğrenciler eserlerin makamlarını belirlemede belli bir başarı elde ettikten sonra bu makamlardan farklı karakterde üçüncü bir makama ait eserler de arada bir sorulur ancak bu makamla ilgili ayrıntıya girilmez. Her çalışma sınıf düzeyinde istenen makamlara yönelik söyleme etkinlikleri ile desteklenerek öğrencilerde makamsal farkındalık sağlanır.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3.ÜNİTE Türk Müziği</w:t>
            </w:r>
          </w:p>
        </w:tc>
        <w:tc>
          <w:tcPr>
            <w:tcW w:w="3260" w:type="dxa"/>
            <w:vAlign w:val="center"/>
          </w:tcPr>
          <w:p w:rsidR="00C60E81" w:rsidRPr="00C60E81" w:rsidRDefault="00C60E81" w:rsidP="00262F51">
            <w:pPr>
              <w:rPr>
                <w:sz w:val="14"/>
                <w:szCs w:val="14"/>
              </w:rPr>
            </w:pPr>
            <w:r w:rsidRPr="00C60E81">
              <w:rPr>
                <w:sz w:val="14"/>
                <w:szCs w:val="14"/>
              </w:rPr>
              <w:t>Mü.6.A.2. Millî birlik ve beraberlik duygusunu güçlendiren marşlarımızı doğru söyler.</w:t>
            </w:r>
          </w:p>
        </w:tc>
        <w:tc>
          <w:tcPr>
            <w:tcW w:w="3686" w:type="dxa"/>
            <w:vAlign w:val="center"/>
          </w:tcPr>
          <w:p w:rsidR="00C60E81" w:rsidRPr="00C60E81" w:rsidRDefault="00C60E81" w:rsidP="00262F51">
            <w:pPr>
              <w:rPr>
                <w:sz w:val="14"/>
                <w:szCs w:val="14"/>
              </w:rPr>
            </w:pPr>
            <w:r w:rsidRPr="00C60E81">
              <w:rPr>
                <w:sz w:val="14"/>
                <w:szCs w:val="14"/>
              </w:rPr>
              <w:t>a Millî dinî ve manevi günler ile belirli gün ve haftalarda bu kazanıma yer verilmelidir. b Öğrencilerin önemli gün ve haftalar dolayısıyla düzenlenecek Atatürk ile ilgili müzik etkinliklerine katılmaları için gerekli yönlendirmeler yapılmalıdır. Bu etkinliklerde öğrenciler oluşturdukları özgün çalışmaları da sergileyebilirler.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3.ÜNİTE Nihavent ve Nikriz Makamları</w:t>
            </w:r>
          </w:p>
        </w:tc>
        <w:tc>
          <w:tcPr>
            <w:tcW w:w="3260" w:type="dxa"/>
            <w:vAlign w:val="center"/>
          </w:tcPr>
          <w:p w:rsidR="00C60E81" w:rsidRPr="00C60E81" w:rsidRDefault="00C60E81" w:rsidP="00262F51">
            <w:pPr>
              <w:rPr>
                <w:sz w:val="14"/>
                <w:szCs w:val="14"/>
              </w:rPr>
            </w:pPr>
            <w:r w:rsidRPr="00C60E81">
              <w:rPr>
                <w:sz w:val="14"/>
                <w:szCs w:val="14"/>
              </w:rPr>
              <w:t>Mü.6.A.6.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nihavent ve nikriz makamlarını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 Öğrenciler eserlerin makamlarını belirlemede belli bir başarı elde ettikten sonra bu makamlardan farklı karakterde üçüncü bir makama ait eserler de arada bir sorulur ancak bu makamla ilgili ayrıntıya girilmez. Her çalışma sınıf düzeyinde istenen makamlara yönelik söyleme etkinlikleri ile desteklenerek öğrencilerde makamsal farkındalık sağlanır.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C. MÜZİKSEL YARATICILIK</w:t>
            </w:r>
          </w:p>
        </w:tc>
        <w:tc>
          <w:tcPr>
            <w:tcW w:w="2693" w:type="dxa"/>
            <w:vAlign w:val="center"/>
          </w:tcPr>
          <w:p w:rsidR="00C60E81" w:rsidRPr="00C60E81" w:rsidRDefault="00C60E81" w:rsidP="00262F51">
            <w:pPr>
              <w:rPr>
                <w:sz w:val="14"/>
                <w:szCs w:val="14"/>
              </w:rPr>
            </w:pPr>
            <w:r w:rsidRPr="00C60E81">
              <w:rPr>
                <w:sz w:val="14"/>
                <w:szCs w:val="14"/>
              </w:rPr>
              <w:t>3. ÜNİTE Müzik Arşivim</w:t>
            </w:r>
          </w:p>
        </w:tc>
        <w:tc>
          <w:tcPr>
            <w:tcW w:w="3260" w:type="dxa"/>
            <w:vAlign w:val="center"/>
          </w:tcPr>
          <w:p w:rsidR="00C60E81" w:rsidRPr="00C60E81" w:rsidRDefault="00C60E81" w:rsidP="00262F51">
            <w:pPr>
              <w:rPr>
                <w:sz w:val="14"/>
                <w:szCs w:val="14"/>
              </w:rPr>
            </w:pPr>
            <w:r w:rsidRPr="00C60E81">
              <w:rPr>
                <w:sz w:val="14"/>
                <w:szCs w:val="14"/>
              </w:rPr>
              <w:t>2. Dönem 2. Sınav Mü.6.C.6. Müzikle ilgili araştırma ve çalışmalarında bilişim teknolojilerinden yararlanır.</w:t>
            </w:r>
          </w:p>
        </w:tc>
        <w:tc>
          <w:tcPr>
            <w:tcW w:w="3686" w:type="dxa"/>
            <w:vAlign w:val="center"/>
          </w:tcPr>
          <w:p w:rsidR="00C60E81" w:rsidRPr="00C60E81" w:rsidRDefault="00C60E81" w:rsidP="00262F51">
            <w:pPr>
              <w:rPr>
                <w:sz w:val="14"/>
                <w:szCs w:val="14"/>
              </w:rPr>
            </w:pPr>
            <w:r w:rsidRPr="00C60E81">
              <w:rPr>
                <w:sz w:val="14"/>
                <w:szCs w:val="14"/>
              </w:rPr>
              <w:t>Öğrencilere özellikle yakın çevrelerinde ve bölgelerinde dinlenen geleneksel müziklerimize ilişkin örnekleri ve bunları dinlemelerine ilişkin yönlendirmeler yapılır.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C. MÜZİKSEL YARATICILIK</w:t>
            </w:r>
          </w:p>
        </w:tc>
        <w:tc>
          <w:tcPr>
            <w:tcW w:w="2693" w:type="dxa"/>
            <w:vAlign w:val="center"/>
          </w:tcPr>
          <w:p w:rsidR="00C60E81" w:rsidRPr="00C60E81" w:rsidRDefault="00C60E81" w:rsidP="00262F51">
            <w:pPr>
              <w:rPr>
                <w:sz w:val="14"/>
                <w:szCs w:val="14"/>
              </w:rPr>
            </w:pPr>
            <w:r w:rsidRPr="00C60E81">
              <w:rPr>
                <w:sz w:val="14"/>
                <w:szCs w:val="14"/>
              </w:rPr>
              <w:t>3. ÜNİTE Müzik Arşivim</w:t>
            </w:r>
          </w:p>
        </w:tc>
        <w:tc>
          <w:tcPr>
            <w:tcW w:w="3260" w:type="dxa"/>
            <w:vAlign w:val="center"/>
          </w:tcPr>
          <w:p w:rsidR="00C60E81" w:rsidRPr="00C60E81" w:rsidRDefault="00C60E81" w:rsidP="00262F51">
            <w:pPr>
              <w:rPr>
                <w:sz w:val="14"/>
                <w:szCs w:val="14"/>
              </w:rPr>
            </w:pPr>
            <w:r w:rsidRPr="00C60E81">
              <w:rPr>
                <w:sz w:val="14"/>
                <w:szCs w:val="14"/>
              </w:rPr>
              <w:t>Mü.6.C.6. Müzikle ilgili araştırma ve çalışmalarında bilişim teknolojilerinden yararlanır.</w:t>
            </w:r>
          </w:p>
        </w:tc>
        <w:tc>
          <w:tcPr>
            <w:tcW w:w="3686" w:type="dxa"/>
            <w:vAlign w:val="center"/>
          </w:tcPr>
          <w:p w:rsidR="00C60E81" w:rsidRPr="00C60E81" w:rsidRDefault="00C60E81" w:rsidP="00262F51">
            <w:pPr>
              <w:rPr>
                <w:sz w:val="14"/>
                <w:szCs w:val="14"/>
              </w:rPr>
            </w:pPr>
            <w:r w:rsidRPr="00C60E81">
              <w:rPr>
                <w:sz w:val="14"/>
                <w:szCs w:val="14"/>
              </w:rPr>
              <w:t>Öğrencilere özellikle yakın çevrelerinde ve bölgelerinde dinlenen geleneksel müziklerimize ilişkin örnekleri ve bunları dinlemelerine ilişkin yönlendirmeler yapılır.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C. MÜZİKSEL YARATICILIK</w:t>
            </w:r>
          </w:p>
        </w:tc>
        <w:tc>
          <w:tcPr>
            <w:tcW w:w="2693" w:type="dxa"/>
            <w:vAlign w:val="center"/>
          </w:tcPr>
          <w:p w:rsidR="00C60E81" w:rsidRPr="00C60E81" w:rsidRDefault="00C60E81" w:rsidP="00262F51">
            <w:pPr>
              <w:rPr>
                <w:sz w:val="14"/>
                <w:szCs w:val="14"/>
              </w:rPr>
            </w:pPr>
            <w:r w:rsidRPr="00C60E81">
              <w:rPr>
                <w:sz w:val="14"/>
                <w:szCs w:val="14"/>
              </w:rPr>
              <w:t>3. ÜNİTE Müzik Arşivim</w:t>
            </w:r>
          </w:p>
        </w:tc>
        <w:tc>
          <w:tcPr>
            <w:tcW w:w="3260" w:type="dxa"/>
            <w:vAlign w:val="center"/>
          </w:tcPr>
          <w:p w:rsidR="00C60E81" w:rsidRPr="00C60E81" w:rsidRDefault="00C60E81" w:rsidP="00262F51">
            <w:pPr>
              <w:rPr>
                <w:sz w:val="14"/>
                <w:szCs w:val="14"/>
              </w:rPr>
            </w:pPr>
            <w:r w:rsidRPr="00C60E81">
              <w:rPr>
                <w:sz w:val="14"/>
                <w:szCs w:val="14"/>
              </w:rPr>
              <w:t>Mü.6.C.6. Müzikle ilgili araştırma ve çalışmalarında bilişim teknolojilerinden yararlanır.</w:t>
            </w:r>
          </w:p>
        </w:tc>
        <w:tc>
          <w:tcPr>
            <w:tcW w:w="3686" w:type="dxa"/>
            <w:vAlign w:val="center"/>
          </w:tcPr>
          <w:p w:rsidR="00C60E81" w:rsidRPr="00C60E81" w:rsidRDefault="00C60E81" w:rsidP="00262F51">
            <w:pPr>
              <w:rPr>
                <w:sz w:val="14"/>
                <w:szCs w:val="14"/>
              </w:rPr>
            </w:pPr>
            <w:r w:rsidRPr="00C60E81">
              <w:rPr>
                <w:sz w:val="14"/>
                <w:szCs w:val="14"/>
              </w:rPr>
              <w:t>Öğrencilere özellikle yakın çevrelerinde ve bölgelerinde dinlenen geleneksel müziklerimize ilişkin örnekleri ve bunları dinlemelerine ilişkin yönlendirmeler yapılır.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C. MÜZİKSEL YARATICILIK</w:t>
            </w:r>
          </w:p>
        </w:tc>
        <w:tc>
          <w:tcPr>
            <w:tcW w:w="2693" w:type="dxa"/>
            <w:vAlign w:val="center"/>
          </w:tcPr>
          <w:p w:rsidR="00C60E81" w:rsidRPr="00C60E81" w:rsidRDefault="00C60E81" w:rsidP="00262F51">
            <w:pPr>
              <w:rPr>
                <w:sz w:val="14"/>
                <w:szCs w:val="14"/>
              </w:rPr>
            </w:pPr>
            <w:r w:rsidRPr="00C60E81">
              <w:rPr>
                <w:sz w:val="14"/>
                <w:szCs w:val="14"/>
              </w:rPr>
              <w:t>3. ÜNİTE Müzik Arşivim</w:t>
            </w:r>
          </w:p>
        </w:tc>
        <w:tc>
          <w:tcPr>
            <w:tcW w:w="3260" w:type="dxa"/>
            <w:vAlign w:val="center"/>
          </w:tcPr>
          <w:p w:rsidR="00C60E81" w:rsidRPr="00C60E81" w:rsidRDefault="00C60E81" w:rsidP="00262F51">
            <w:pPr>
              <w:rPr>
                <w:sz w:val="14"/>
                <w:szCs w:val="14"/>
              </w:rPr>
            </w:pPr>
            <w:r w:rsidRPr="00C60E81">
              <w:rPr>
                <w:sz w:val="14"/>
                <w:szCs w:val="14"/>
              </w:rPr>
              <w:t>Mü.6.C.6. Müzikle ilgili araştırma ve çalışmalarında bilişim teknolojilerinden yararlanır.</w:t>
            </w:r>
          </w:p>
        </w:tc>
        <w:tc>
          <w:tcPr>
            <w:tcW w:w="3686" w:type="dxa"/>
            <w:vAlign w:val="center"/>
          </w:tcPr>
          <w:p w:rsidR="00C60E81" w:rsidRPr="00C60E81" w:rsidRDefault="00C60E81" w:rsidP="00262F51">
            <w:pPr>
              <w:rPr>
                <w:sz w:val="14"/>
                <w:szCs w:val="14"/>
              </w:rPr>
            </w:pPr>
            <w:r w:rsidRPr="00C60E81">
              <w:rPr>
                <w:sz w:val="14"/>
                <w:szCs w:val="14"/>
              </w:rPr>
              <w:t>Öğrencilere özellikle yakın çevrelerinde ve bölgelerinde dinlenen geleneksel müziklerimize ilişkin örnekleri ve bunları dinlemelerine ilişkin yönlendirmeler yapılır.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 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