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1615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708"/>
        <w:gridCol w:w="1701"/>
        <w:gridCol w:w="1985"/>
        <w:gridCol w:w="2410"/>
        <w:gridCol w:w="3402"/>
        <w:gridCol w:w="992"/>
        <w:gridCol w:w="992"/>
        <w:gridCol w:w="851"/>
        <w:gridCol w:w="1559"/>
      </w:tblGrid>
      <w:tr w:rsidR="001A25C0" w:rsidRPr="00710B39" w:rsidTr="00AF51AE">
        <w:trPr>
          <w:trHeight w:val="531"/>
        </w:trPr>
        <w:tc>
          <w:tcPr>
            <w:tcW w:w="16155" w:type="dxa"/>
            <w:gridSpan w:val="11"/>
            <w:shd w:val="clear" w:color="auto" w:fill="E7E6E6" w:themeFill="background2"/>
            <w:vAlign w:val="center"/>
          </w:tcPr>
          <w:p w:rsidR="001A25C0" w:rsidRPr="000944B6" w:rsidRDefault="001A25C0" w:rsidP="000944B6">
            <w:pPr>
              <w:jc w:val="center"/>
              <w:rPr>
                <w:b/>
                <w:sz w:val="14"/>
                <w:szCs w:val="14"/>
              </w:rPr>
            </w:pPr>
            <w:r w:rsidRPr="002522F1">
              <w:rPr>
                <w:b/>
              </w:rPr>
              <w:t>2025-2026 EĞİTM-ĞRETİM YILI  .......................................................................... 2. SINIF  GöRSEL SANATLAR I DERS ÜNTELENDİRLMİŞ YILLIK PLANI</w:t>
            </w:r>
          </w:p>
        </w:tc>
      </w:tr>
      <w:tr w:rsidR="000944B6" w:rsidRPr="00710B39" w:rsidTr="00092FE0">
        <w:trPr>
          <w:trHeight w:val="531"/>
        </w:trPr>
        <w:tc>
          <w:tcPr>
            <w:tcW w:w="2263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SÜRE</w:t>
            </w:r>
          </w:p>
        </w:tc>
        <w:tc>
          <w:tcPr>
            <w:tcW w:w="3686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FE0D3B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ÜNİTE/TEMA/ÖĞRENME ALANI -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E0D3B">
              <w:rPr>
                <w:b/>
                <w:sz w:val="16"/>
                <w:szCs w:val="16"/>
              </w:rPr>
              <w:t>İÇERİK ÇERÇEVESİ</w:t>
            </w:r>
          </w:p>
        </w:tc>
        <w:tc>
          <w:tcPr>
            <w:tcW w:w="5812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ÖĞRENME ÇIKTILARI VE SÜREÇ BİLEŞENLERİ</w:t>
            </w:r>
          </w:p>
        </w:tc>
        <w:tc>
          <w:tcPr>
            <w:tcW w:w="2835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PROGRAMLAR ARASI BİLEŞENLER</w:t>
            </w:r>
          </w:p>
        </w:tc>
        <w:tc>
          <w:tcPr>
            <w:tcW w:w="1559" w:type="dxa"/>
            <w:vMerge w:val="restart"/>
            <w:shd w:val="clear" w:color="auto" w:fill="E7E6E6" w:themeFill="background2"/>
            <w:vAlign w:val="center"/>
          </w:tcPr>
          <w:p w:rsidR="000944B6" w:rsidRPr="000944B6" w:rsidRDefault="000944B6" w:rsidP="000944B6">
            <w:pPr>
              <w:jc w:val="center"/>
              <w:rPr>
                <w:b/>
                <w:sz w:val="14"/>
                <w:szCs w:val="14"/>
              </w:rPr>
            </w:pPr>
            <w:r w:rsidRPr="000944B6">
              <w:rPr>
                <w:b/>
                <w:sz w:val="14"/>
                <w:szCs w:val="14"/>
              </w:rPr>
              <w:t>BELİRLİ GÜN</w:t>
            </w:r>
          </w:p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 w:rsidRPr="000944B6">
              <w:rPr>
                <w:b/>
                <w:sz w:val="14"/>
                <w:szCs w:val="14"/>
              </w:rPr>
              <w:t>VE HAFTALAR</w:t>
            </w:r>
          </w:p>
        </w:tc>
      </w:tr>
      <w:tr w:rsidR="00C25E3D" w:rsidRPr="00710B39" w:rsidTr="00092FE0">
        <w:trPr>
          <w:trHeight w:val="195"/>
        </w:trPr>
        <w:tc>
          <w:tcPr>
            <w:tcW w:w="42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AY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HAFTA</w:t>
            </w:r>
          </w:p>
        </w:tc>
        <w:tc>
          <w:tcPr>
            <w:tcW w:w="708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SAAT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TEMA/ ÖĞRENME ALANI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KONU (İÇERİK İÇERÇEVESİ)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ÖĞRENME ÇIKTILARI</w:t>
            </w:r>
          </w:p>
        </w:tc>
        <w:tc>
          <w:tcPr>
            <w:tcW w:w="3402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SÜREÇ BİLEŞENLERİ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SOSYAL DUYGUSAL ÖĞRENME BECERİLERİ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2FE0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OKUR</w:t>
            </w:r>
          </w:p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YAZARLIK BECERİLERİ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DEĞERLER</w:t>
            </w:r>
          </w:p>
        </w:tc>
        <w:tc>
          <w:tcPr>
            <w:tcW w:w="1559" w:type="dxa"/>
            <w:vMerge/>
            <w:shd w:val="clear" w:color="auto" w:fill="E7E6E6" w:themeFill="background2"/>
            <w:vAlign w:val="center"/>
          </w:tcPr>
          <w:p w:rsidR="000944B6" w:rsidRPr="00FE0D3B" w:rsidRDefault="000944B6" w:rsidP="000944B6">
            <w:pPr>
              <w:jc w:val="center"/>
              <w:rPr>
                <w:b/>
                <w:sz w:val="14"/>
                <w:szCs w:val="14"/>
              </w:rPr>
            </w:pP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HATIRLATMADEĞERLENDİRME HAFTASI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HATIRLATMADEĞERLENDİRME HAFTASI 1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HATIRLATMA DEĞERLENDİRME HAFTASI 1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Uluslararası Temiz Hava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PEKİŞTİRMEGENELLEME HAFTASI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PEKİŞTİRMEGENELLEME HAFTASI 1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İlköğretim Haftası Mevlid-i Nebî Haftası Öğrenciler Günü Gaziler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ÇİZİM VE ŞEKİLLERLE SANAT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Çizgi Çizme Resim Çizme Parça-Bütün Şekil Verme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GS1.1. Çizim çalışmaları yapabilme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OB9. Sanat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D7. Estetik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Eylül-03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ÇİZİM VE ŞEKİLLERLE SANAT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Çizgi Çizme Resim Çizme Parça-Bütün Şekil Verme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GS1.2. Parça bütün çalışmaları yapabilme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OB9. Sanat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D7. Estetik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Disleksi Haftası Dünya Disleksi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ÇİZİM VE ŞEKİLLERLE SANAT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Çizgi Çizme Resim Çizme Parça-Bütün Şekil Verme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GS1.3. Şekillendirme malzemeleriyle sanatsal ürün oluşturabilme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Şekillendirme araç gerecini ifade eder.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OB9. Sanat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D7. Estetik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ÇİZİM VE ŞEKİLLERLE SANAT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Çizgi Çizme Resim Çizme Parça-Bütün Şekil Verme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GS1.3. Şekillendirme malzemeleriyle sanatsal ürün oluşturabilme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 Şekillendirme çalışmalarını sanatsal ürüne dönüştürür.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OB9. Sanat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D7. Estetik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ÇİZİM VE ŞEKİLLERLE SANAT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Çizgi Çizme Resim Çizme Parça-Bütün Şekil Verme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GS1.3. Şekillendirme malzemeleriyle sanatsal ürün oluşturabilme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 Şekillendirme çalışmalarını sanatsal ürüne dönüştürür.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OB9. Sanat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D7. Estetik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27-31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ÇİZİM VE ŞEKİLLERLE SANAT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Çizgi Çizme Resim Çizme Parça-Bütün Şekil Verme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GS1.3. Şekillendirme malzemeleriyle sanatsal ürün oluşturabilme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 Şekillendirme çalışmalarını sanatsal ürüne dönüştürür.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OB9. Sanat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D7. Estetik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Cumhuriyet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03-07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ÇİZİM VE ŞEKİLLERLE SANAT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Çizgi Çizme Resim Çizme Parça-Bütün Şekil Verme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GS1.3. Şekillendirme malzemeleriyle sanatsal ürün oluşturabilme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 Şekillendirme çalışmalarını sanatsal ürüne dönüştürür.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OB9. Sanat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D7. Estetik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Kızılay Haftası Organ Bağışı ve Nakli Haftası Lösemili Çocuklar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10-14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Atatürk Haftası Afet Eğitimi Hazırlık Günü Dünya Diyabet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17-21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RENKLERDEN SANATA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Renkler Boyama Boyama Teknikleri Baskı Teknikleri Baskı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GS2.1. Renkleri kullanabilme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SDB1.3. Kendine Uyarlama Öz Yansıtma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OB9. Sanat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D18. Temizlik D19. Vatanseverlik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Felsefe Günü Dünya Çocuk Hakları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24-28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RENKLERDEN SANATA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Renkler Boyama Boyama Teknikleri Baskı Teknikleri Baskı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GS2.2. Boyama çalışmaları yapabilme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SDB1.3. Kendine Uyarlama Öz Yansıtma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OB9. Sanat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D18. Temizlik D19. Vatanseverlik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Ağız ve Diş Sağlığı Haftası Öğretmenler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RENKLERDEN SANATA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Renkler Boyama Boyama Teknikleri Baskı Teknikleri Baskı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GS2.3. Baskı çalışmaları ile sanatsal ürün oluşturabilme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Baskı çalışmalarında kullanılan araç gereci ifade eder.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SDB1.3. Kendine Uyarlama Öz Yansıtma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OB9. Sanat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D18. Temizlik D19. Vatanseverlik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Engelliler Günü Dünya Madenciler Günü Türk Kadınına Seçme ve Seçilme Hakkının Verilişi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RENKLERDEN SANATA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Renkler Boyama Boyama Teknikleri Baskı Teknikleri Baskı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GS2.3. Baskı çalışmaları ile sanatsal ürün oluşturabilme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 Baskı çalışmalarını sanatsal ürüne dönüştürür.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SDB1.3. Kendine Uyarlama Öz Yansıtma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OB9. Sanat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D18. Temizlik D19. Vatanseverlik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Mevlana Haftası İnsan Hakları ve Demokrasi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RENKLERDEN SANATA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Renkler Boyama Boyama Teknikleri Baskı Teknikleri Baskı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GS2.3. Baskı çalışmaları ile sanatsal ürün oluşturabilme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 Baskı çalışmalarını sanatsal ürüne dönüştürür.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SDB1.3. Kendine Uyarlama Öz Yansıtma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OB9. Sanat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D18. Temizlik D19. Vatanseverlik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Tutum Yatırım ve Türk Malları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RENKLERDEN SANATA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Renkler Boyama Boyama Teknikleri Baskı Teknikleri Baskı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GS2.3. Baskı çalışmaları ile sanatsal ürün oluşturabilme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 Baskı çalışmalarını sanatsal ürüne dönüştürür.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SDB1.3. Kendine Uyarlama Öz Yansıtma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OB9. Sanat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D18. Temizlik D19. Vatanseverlik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Mehmet Akif Ersoyu Anma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Aralık-02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RENKLERDEN SANATA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Renkler Boyama Boyama Teknikleri Baskı Teknikleri Baskı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GS2.3. Baskı çalışmaları ile sanatsal ürün oluşturabilme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 Baskı çalışmalarını sanatsal ürüne dönüştürür.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SDB1.3. Kendine Uyarlama Öz Yansıtma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OB9. Sanat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D18. Temizlik D19. Vatanseverlik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05-09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NESNELERDEN SANATA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Yırtma yapıştırma katlama becerileri kesme üç boyutlu çalışmalar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GS3.1. Yırtma-yapıştırma çalışmaları yapabilme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SDB1.3. Kendine Uyarlama Öz Yansıtma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OB9. Sanat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D7. Estetik D14. Saygı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Enerji Tasarrufu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12-16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19-23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26-30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NESNELERDEN SANATA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Yırtma yapıştırma katlama becerileri kesme üç boyutlu çalışmalar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GS3.3. Kesme çalışmaları yapabilme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SDB1.3. Kendine Uyarlama Öz Yansıtma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OB9. Sanat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D7. Estetik D14. Saygı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NESNELERDEN SANATA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Yırtma yapıştırma katlama becerileri kesme üç boyutlu çalışmalar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GS3.4. Üç boyutlu çalışmalar yaparak sanatsal ürün oluşturabilme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Üç boyutlu çalışmalarda kullanılan araç gereci ifade eder.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SDB1.3. Kendine Uyarlama Öz Yansıtma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OB9. Sanat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D7. Estetik D14. Saygı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NESNELERDEN SANATA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Yırtma yapıştırma katlama becerileri kesme üç boyutlu çalışmalar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GS3.4. Üç boyutlu çalışmalar yaparak sanatsal ürün oluşturabilme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 Üç boyutlu çalışmalarını sanatsal ürüne dönüştürür.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SDB1.3. Kendine Uyarlama Öz Yansıtma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OB9. Sanat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D7. Estetik D14. Saygı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NESNELERDEN SANATA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Yırtma yapıştırma katlama becerileri kesme üç boyutlu çalışmalar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GS3.4. Üç boyutlu çalışmalar yaparak sanatsal ürün oluşturabilme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 Üç boyutlu çalışmalarını sanatsal ürüne dönüştürür.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SDB1.3. Kendine Uyarlama Öz Yansıtma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OB9. Sanat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D7. Estetik D14. Saygı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Vergi Haftası Yeşilay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NESNELERDEN SANATA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Yırtma yapıştırma katlama becerileri kesme üç boyutlu çalışmalar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GS3.4. Üç boyutlu çalışmalar yaparak sanatsal ürün oluşturabilme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 Üç boyutlu çalışmalarını sanatsal ürüne dönüştürür.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SDB1.3. Kendine Uyarlama Öz Yansıtma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OB9. Sanat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D7. Estetik D14. Saygı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NESNELERDEN SANATA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Yırtma yapıştırma katlama becerileri kesme üç boyutlu çalışmalar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GS3.4. Üç boyutlu çalışmalar yaparak sanatsal ürün oluşturabilme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 Üç boyutlu çalışmalarını sanatsal ürüne dönüştürür.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SDB1.3. Kendine Uyarlama Öz Yansıtma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OB9. Sanat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D7. Estetik D14. Saygı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Bilim ve Teknoloji Haftası İstiklâl Marşının Kabulü ve Mehmet Akif Ersoyu Anma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Tüketiciyi Koruma Haftası Türk Dünyası ve Toplulukları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HAYAT VE SANAT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Sanat Eserleri Sanat Alanlarının Kuralları Sergi Yarışma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GS4.1. Gösterilen sanat çalışmalarına ilişkin sanatsal betimleme yapabilme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Gösterilen sanatsal çalışmanın hangi sanat alanına ait olduğunu tespit eder.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Öğrenme SDB2.1. İletişim SDB2.2. İş Birliği SDB2.3. Sosyal Farkındalık Becerileri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 OB5. Kültür Okuryazarlığı OB9. Sanat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D4. Dostluk D7.Estetik 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Orman Haftası Dünya Tiyatrolar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 Mart-03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HAYAT VE SANAT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Sanat Eserleri Sanat Alanlarının Kuralları Sergi Yarışma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GS4.1. Gösterilen sanat çalışmalarına ilişkin sanatsal betimleme yapabilme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 Gösterilen sanat çalışmasının özelliklerini ifade eder.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Öğrenme SDB2.1. İletişim SDB2.2. İş Birliği SDB2.3. Sosyal Farkındalık Becerileri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 OB5. Kültür Okuryazarlığı OB9. Sanat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D4. Dostluk D7.Estetik 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Kütüphaneler Haftası Kanser Haftası Dünya Otizm Farkındalık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HAYAT VE SANAT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Sanat Eserleri Sanat Alanlarının Kuralları Sergi Yarışma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GS4.2. Ören yeri müze sergi salonu gibi alanların kurallarına uyabilme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Öğrenme SDB2.1. İletişim SDB2.2. İş Birliği SDB2.3. Sosyal Farkındalık Becerileri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 OB5. Kültür Okuryazarlığı OB9. Sanat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D4. Dostluk D7.Estetik 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Kanser Haftası Dünya Sağlık GününDünya Sağlık Haftası Kişisel Verileri Koruma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HAYAT VE SANAT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Sanat Eserleri Sanat Alanlarının Kuralları Sergi Yarışma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GS4.3. Yaptığı çalışmalar ile sergi ve yarışmalara katılabilme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Öğrenme SDB2.1. İletişim SDB2.2. İş Birliği SDB2.3. Sosyal Farkındalık Becerileri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 OB5. Kültür Okuryazarlığı OB9. Sanat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D4. Dostluk D7.Estetik 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Turizm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HAYAT VE SANAT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Sanat Eserleri Sanat Alanlarının Kuralları Sergi Yarışma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GS4.3. Yaptığı çalışmalar ile sergi ve yarışmalara katılabilme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Öğrenme SDB2.1. İletişim SDB2.2. İş Birliği SDB2.3. Sosyal Farkındalık Becerileri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 OB5. Kültür Okuryazarlığı OB9. Sanat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D4. Dostluk D7.Estetik 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Ulusal Egemenlik ve Çocuk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 Nisan-01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HAYAT VE SANAT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Sanat Eserleri Sanat Alanlarının Kuralları Sergi Yarışma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GS4.3. Yaptığı çalışmalar ile sergi ve yarışmalara katılabilme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Öğrenme SDB2.1. İletişim SDB2.2. İş Birliği SDB2.3. Sosyal Farkındalık Becerileri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 OB5. Kültür Okuryazarlığı OB9. Sanat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D4. Dostluk D7.Estetik 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Kûtül Amâre Zaferi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04-08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DİJİTAL SANAT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Fotoğraf ve Video Çekme Yoluyla Ürün Oluşturma Dijital Araç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GS5.1. Fotoğraf ve video çekerek sanatsal ürün oluşturabilme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 Fotoğraf ve video çekimi yaparak sanatsal ürüne dönüştürür.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 OB9. Sanat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D14. Saygı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Bilişim Haftası Trafik ve İlkyardım Haftası İş Sağlığı ve Güvenliği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11-15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DİJİTAL SANAT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Fotoğraf ve Video Çekme Yoluyla Ürün Oluşturma Dijital Araç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GS5.2. Dijital araçlarla sanatsal ürün oluşturabilme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Dijital sanat çalışmalarında kullanılan araç gereci ifade eder.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 OB9. Sanat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D14. Saygı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Engelliler Haftası Vakıflar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18-22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DİJİTAL SANAT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Fotoğraf ve Video Çekme Yoluyla Ürün Oluşturma Dijital Araç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GS5.2. Dijital araçlarla sanatsal ürün oluşturabilme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 Dijital araçları kullanarak yaptığı çalışmaları sanatsal ürüne dönüştürür.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 OB9. Sanat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D14. Saygı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Müzeler Haftası Atatürkü Anma ve Gençlik ve Spor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25-29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DİJİTAL SANAT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Fotoğraf ve Video Çekme Yoluyla Ürün Oluşturma Dijital Araç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GS5.2. Dijital araçlarla sanatsal ürün oluşturabilme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 Dijital araçları kullanarak yaptığı çalışmaları sanatsal ürüne dönüştürür.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 OB9. Sanat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D14. Saygı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İstanbulun Fethi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DİJİTAL SANAT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Fotoğraf ve Video Çekme Yoluyla Ürün Oluşturma Dijital Araç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GS5.2. Dijital araçlarla sanatsal ürün oluşturabilme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 Dijital araçları kullanarak yaptığı çalışmaları sanatsal ürüne dönüştürür.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 OB9. Sanat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D14. Saygı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Hayat Boyu Öğrenme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Çevre ve İklim Değişikliği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</w:tbl>
    <w:p w:rsidR="002522F1" w:rsidRDefault="002522F1" w:rsidP="002522F1">
      <w:pPr>
        <w:jc w:val="center"/>
        <w:rPr>
          <w:b/>
        </w:rPr>
      </w:pP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1980"/>
        <w:gridCol w:w="14180"/>
      </w:tblGrid>
      <w:tr w:rsidR="00460528" w:rsidTr="00816AF9">
        <w:trPr>
          <w:trHeight w:val="271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460528" w:rsidRDefault="00460528" w:rsidP="00460528">
            <w:pPr>
              <w:rPr>
                <w:b/>
                <w:sz w:val="14"/>
                <w:szCs w:val="14"/>
              </w:rPr>
            </w:pPr>
            <w:r w:rsidRPr="00460528">
              <w:rPr>
                <w:b/>
                <w:sz w:val="14"/>
                <w:szCs w:val="14"/>
              </w:rPr>
              <w:t>Ölçme Değerlendirme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7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Farklılaştırma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6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Okul Temelli Planlama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EE1E82" w:rsidTr="00D27A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60" w:type="dxa"/>
            <w:gridSpan w:val="2"/>
            <w:tcBorders>
              <w:top w:val="single" w:sz="4" w:space="0" w:color="A6A6A6" w:themeColor="background1" w:themeShade="A6"/>
            </w:tcBorders>
          </w:tcPr>
          <w:p w:rsidR="00460528" w:rsidRDefault="00460528" w:rsidP="00460528">
            <w:pPr>
              <w:rPr>
                <w:i/>
                <w:sz w:val="14"/>
                <w:szCs w:val="14"/>
              </w:rPr>
            </w:pP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 xml:space="preserve">Bu yıllık plan; 19.09.2022 tarih ve </w:t>
            </w:r>
            <w:proofErr w:type="gramStart"/>
            <w:r w:rsidRPr="00460528">
              <w:rPr>
                <w:i/>
                <w:sz w:val="14"/>
                <w:szCs w:val="14"/>
              </w:rPr>
              <w:t>58168473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sayılı "Millî Eğitim Bakanlığı Eğitim Öğretim Çalışmalarının Planlı Yürütülmesine İlişkin Yönerge", 2104 sayılı Tebliğler Dergisi, İlköğretim ve Ortaöğretim Kurumlarında Atatürk İnkılap ve İlkelerinin Öğretim Esasları Yönergesi, Talim ve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 w:rsidRPr="00460528">
              <w:rPr>
                <w:i/>
                <w:sz w:val="14"/>
                <w:szCs w:val="14"/>
              </w:rPr>
              <w:t>Terbiye Kurulu'nun 23.05.2024 tarih ve 20 sayılı Kurul Kararı eki, Türkiye Yüzyılı Maarif Modeli Öğretim Programları Ortak Metni, "</w:t>
            </w:r>
            <w:proofErr w:type="gramStart"/>
            <w:r w:rsidRPr="00460528">
              <w:rPr>
                <w:i/>
                <w:sz w:val="14"/>
                <w:szCs w:val="14"/>
              </w:rPr>
              <w:t>M.E.B</w:t>
            </w:r>
            <w:proofErr w:type="gramEnd"/>
            <w:r w:rsidRPr="00460528">
              <w:rPr>
                <w:i/>
                <w:sz w:val="14"/>
                <w:szCs w:val="14"/>
              </w:rPr>
              <w:t>. 2024-2025 Eğitim ve Öğretim Yılı Çalışma Takvimi Genelgesi" ile Talim ve Terbiye Kurulu'nun 24.08.2023 tarih ve 43 sayılı Kurul Kararı eki esas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proofErr w:type="gramStart"/>
            <w:r w:rsidRPr="00460528">
              <w:rPr>
                <w:i/>
                <w:sz w:val="14"/>
                <w:szCs w:val="14"/>
              </w:rPr>
              <w:t>alınarak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hazırlanmıştır.</w:t>
            </w:r>
          </w:p>
          <w:p w:rsidR="00EE1E82" w:rsidRPr="001A25C0" w:rsidRDefault="00460528" w:rsidP="00460528">
            <w:pPr>
              <w:rPr>
                <w:b/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>Atatürkçülük konuları ile ilgili olarak Talim ve Terbiye Kurulu Başkanlığının 2104 ve 2488 sayılı Tebliğler Dergisinden yararlanılmıştır.</w:t>
            </w:r>
          </w:p>
        </w:tc>
      </w:tr>
    </w:tbl>
    <w:p w:rsidR="00EE1E82" w:rsidRDefault="00EE1E82" w:rsidP="002522F1">
      <w:pPr>
        <w:jc w:val="center"/>
        <w:rPr>
          <w:b/>
        </w:rPr>
      </w:pPr>
    </w:p>
    <w:p w:rsidR="00EE1E82" w:rsidRDefault="00EE1E82" w:rsidP="002522F1">
      <w:pPr>
        <w:jc w:val="center"/>
        <w:rPr>
          <w:b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2"/>
        <w:gridCol w:w="4073"/>
        <w:gridCol w:w="4073"/>
        <w:gridCol w:w="4073"/>
      </w:tblGrid>
      <w:tr w:rsidR="00EE1E82" w:rsidTr="00EE1E82">
        <w:tc>
          <w:tcPr>
            <w:tcW w:w="4072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4072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16291" w:type="dxa"/>
            <w:gridSpan w:val="4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r w:rsidRPr="00CE7F5F">
              <w:rPr>
                <w:sz w:val="16"/>
                <w:szCs w:val="16"/>
              </w:rPr>
              <w:t>14.03.2026</w:t>
            </w:r>
          </w:p>
          <w:p w:rsidR="00EE1E82" w:rsidRPr="00816AF9" w:rsidRDefault="00EE1E82" w:rsidP="00EE1E82">
            <w:pPr>
              <w:jc w:val="center"/>
              <w:rPr>
                <w:b/>
                <w:sz w:val="16"/>
                <w:szCs w:val="16"/>
              </w:rPr>
            </w:pPr>
            <w:r w:rsidRPr="00816AF9">
              <w:rPr>
                <w:b/>
                <w:sz w:val="16"/>
                <w:szCs w:val="16"/>
              </w:rPr>
              <w:t xml:space="preserve"> UYGUNDUR</w:t>
            </w: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proofErr w:type="gramStart"/>
            <w:r w:rsidRPr="00CE7F5F">
              <w:rPr>
                <w:sz w:val="16"/>
                <w:szCs w:val="16"/>
              </w:rPr>
              <w:t>......................................</w:t>
            </w:r>
            <w:proofErr w:type="gramEnd"/>
          </w:p>
          <w:p w:rsidR="00EE1E82" w:rsidRDefault="00EE1E82" w:rsidP="00EE1E82">
            <w:pPr>
              <w:jc w:val="center"/>
              <w:rPr>
                <w:b/>
              </w:rPr>
            </w:pPr>
            <w:r w:rsidRPr="00CE7F5F">
              <w:rPr>
                <w:sz w:val="16"/>
                <w:szCs w:val="16"/>
              </w:rPr>
              <w:t>Okul Müdürü</w:t>
            </w:r>
          </w:p>
        </w:tc>
      </w:tr>
    </w:tbl>
    <w:p w:rsidR="002522F1" w:rsidRPr="002522F1" w:rsidRDefault="002522F1" w:rsidP="002522F1">
      <w:pPr>
        <w:jc w:val="center"/>
        <w:rPr>
          <w:b/>
        </w:rPr>
      </w:pPr>
    </w:p>
    <w:sectPr w:rsidR="002522F1" w:rsidRPr="002522F1" w:rsidSect="006E531F">
      <w:pgSz w:w="16838" w:h="11906" w:orient="landscape"/>
      <w:pgMar w:top="284" w:right="253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8A0"/>
    <w:rsid w:val="00061C2B"/>
    <w:rsid w:val="0007744D"/>
    <w:rsid w:val="00092FE0"/>
    <w:rsid w:val="000944B6"/>
    <w:rsid w:val="000A3035"/>
    <w:rsid w:val="000C5941"/>
    <w:rsid w:val="000D009F"/>
    <w:rsid w:val="001A25C0"/>
    <w:rsid w:val="001B47FD"/>
    <w:rsid w:val="001C2F89"/>
    <w:rsid w:val="002522F1"/>
    <w:rsid w:val="002D03F8"/>
    <w:rsid w:val="002D7DE4"/>
    <w:rsid w:val="00362DCC"/>
    <w:rsid w:val="00370F94"/>
    <w:rsid w:val="00436CD8"/>
    <w:rsid w:val="004545D1"/>
    <w:rsid w:val="00460528"/>
    <w:rsid w:val="004617E4"/>
    <w:rsid w:val="004F2F37"/>
    <w:rsid w:val="005001A0"/>
    <w:rsid w:val="00521234"/>
    <w:rsid w:val="005605DA"/>
    <w:rsid w:val="00561E89"/>
    <w:rsid w:val="005F3AD2"/>
    <w:rsid w:val="006620E7"/>
    <w:rsid w:val="006B6DE4"/>
    <w:rsid w:val="006E531F"/>
    <w:rsid w:val="006F7A33"/>
    <w:rsid w:val="00710B39"/>
    <w:rsid w:val="00760F07"/>
    <w:rsid w:val="00816AF9"/>
    <w:rsid w:val="008C6BF9"/>
    <w:rsid w:val="009414CB"/>
    <w:rsid w:val="00A4762C"/>
    <w:rsid w:val="00AF51AE"/>
    <w:rsid w:val="00B95676"/>
    <w:rsid w:val="00BB2E80"/>
    <w:rsid w:val="00C25E3D"/>
    <w:rsid w:val="00CE7F5F"/>
    <w:rsid w:val="00D236E9"/>
    <w:rsid w:val="00D27A1A"/>
    <w:rsid w:val="00D61350"/>
    <w:rsid w:val="00E644C1"/>
    <w:rsid w:val="00E75FC8"/>
    <w:rsid w:val="00EE1E82"/>
    <w:rsid w:val="00EF3213"/>
    <w:rsid w:val="00F43693"/>
    <w:rsid w:val="00FD28A0"/>
    <w:rsid w:val="00FE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E54A0B-27B4-44BD-A729-6277433C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E8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252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İhsan Mermerci Bilişim Teknolojileri</dc:creator>
  <cp:keywords/>
  <dc:description/>
  <cp:lastModifiedBy>İhsan Mermerci Bilişim Teknolojileri</cp:lastModifiedBy>
  <cp:revision>23</cp:revision>
  <dcterms:created xsi:type="dcterms:W3CDTF">2025-08-27T18:00:00Z</dcterms:created>
  <dcterms:modified xsi:type="dcterms:W3CDTF">2025-09-02T10:01:00Z</dcterms:modified>
</cp:coreProperties>
</file>