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5. SINIF  YAZARLıK VE YAZMA BECERLER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YYB.1.1.Yazılı anlatım öncesinde konu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YYB.1.2.Yazma konusu ile ilgili anahtar sözcükleri temel kavramları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YYB.1.3.Yazma konusunu sınırlandırır.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YYB.1.4.Yazma amacını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YYB.1.5.Yazısının hedef kitlesini ve türünü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YYB.1.6.Yazma konusuyla ilgili araştırma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YYB.1.7.Yazısı ile ilgili farklı kaynaklardan yararlanır.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YYB.1.8.Yazısıyla ilgili topladığı bilgileri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YYB.1.8.Yazısıyla ilgili topladığı bilgileri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YETERLİLİK PLANLAMA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YYB.2.1.Yazısına uygun bir yazma planı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YETERLİLİK PLANLAMA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YYB.2.2.Yazısının ana ve alt başlıklarını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YETERLİLİK PLANLAMA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YYB.2.2.Yazısının ana ve alt başlıklarını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YETERLİLİK PLANLAMA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YYB.2.3.Yazısının anlatım planını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YETERLİLİK PLANLAMA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YYB.2.4.Yazısının bölümleri arasında bütünlüğü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YYB.3.1.Yazısının tür özelliğine uygun anlatım biçimi ile giriş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YYB.3.2.Yazısının ana düşüncesini yardımcı düşüncelerle destekler.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YYB.3.3.Yazısında düşünceyi geliştirme yollarından yararlanır.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YYB.3.3.Yazısında düşünceyi geliştirme yollarından yararlanır.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YYB.3.4.Yazısının bölümleri arasında uygun geçişler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YYB.3.4.Yazısının bölümleri arasında uygun geçişler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YYB.3.5.Yazısında anlaşılmayan bölümleri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YYB.3.6.Yazısını konuyla ilgili ayrıntılara girmeden ve tekrara düşmeden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YYB.3.7.Yazısında ilgi uyandıran bilgi düşünce ve olaylara yer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YYB.3.8.Yazısını etkili bir şekilde bitirir.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YETERLİLİK DÜZELTME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YYB.4.1.Yazısında düşünce ve olayları birbiriyle tutarlı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YETERLİLİK DÜZELTME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YYB.4.2.Yazısında anlatım bozukluğu olan cümleleri düzeltir.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YETERLİLİK DÜZELTME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YYB.4.2.Yazısında anlatım bozukluğu olan cümleleri düzeltir.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YETERLİLİK DÜZELTME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YYB.4.3.Yazısında neden-sonuç amaç-sonuç ilişkilerini doğru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YETERLİLİK DÜZELTME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YYB.4.4.Yazısında bağlama uygun sözcükler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YETERLİLİK DÜZELTME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YYB.4.5.Yazısında noktalama işaretlerini doğru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YETERLİLİK DÜZELTME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YYB.4.6.Yazısında yazım kurallarına 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YETERLİLİK SUNUM YAYIMLAMA PAYLAŞMA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YYB.5.1.Yazısını türün özelliklerine uygun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YETERLİLİK SUNUM YAYIMLAMA PAYLAŞMA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YYB.5.2.Yazısında düzgün ve okunaklı bir yazı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YETERLİLİK SUNUM YAYIMLAMA PAYLAŞMA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YYB.5.3.Yazısında sayfa düzenine dikkat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YETERLİLİK SUNUM YAYIMLAMA PAYLAŞMA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YYB.5.4.Yazısında kullandığı başlık ve görselleri ilgi çekici şekilde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YETERLİLİK SUNUM YAYIMLAMA PAYLAŞMA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YYB.5.5.Yazdıklarını paylaşır.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