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REHBERLK ALANI 8. SINIF  SıNıF REHBERLK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Öz bakım becerileri sergiler.</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Yapabildiği ve hoşlandığı etkinliklere dayalı olarak ilgi ve yeteneklerine örnekler verir.</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Okul içi veya okul dışındaki etkinliklere</w:t>
              <w:br/>
              <w:t>katılırken ilgi ve yeteneklerini dikkate alır.</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Akademik sorumluluklarını ertelemenin</w:t>
              <w:br/>
              <w:t>sonuçlarını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Beden imgesini etkileyen faktörleri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Bir üst öğretim kurumuna ilişkin ön bilgiler edinir.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Üst öğretim kurumlarına geçiş sınavlarıyla ilgili bilgi edinir.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Stresle baş etmede uygun yöntemler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1. Sınav Stresle baş etmede uygun yöntemler kullanır.</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Sınavlara ilişkin duygularını açıklar.</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Üst öğretim kurumlarına geçiş sınavlarına hazırlanmak ve başarılı olmak için stratejiler geliştirir.</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Davranışları ve değerleri arasında bağ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Mesleki değerlerinin farkına varır.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Kısa ve uzun vadeli kariyer amaçları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İhtiyaç duyduğunda yardım arar.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Öğrenme ve verimli çalışma stratejilerini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2. Sınav Belleğini güçlendirecek stratejileri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İyi oluşunu destekleyen duygu ve davranışları fark eder.</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Öğrenme ortamlarındaki duygularını düzenler.</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Kariyer amaçları ile kariyer beklentilerini karşılaştırır.</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Kariyer amaçları ile kariyer beklentilerini karşılaştırır.</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Akran baskısıyla baş etmede uygun yolları kullanır.</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Bilişim teknolojileri kullanımında kendini</w:t>
              <w:br/>
              <w:t>yönetir.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Yaşamda karşılaşılan zorlukların çaba ve zaman ile üstesinden gelinebileceğini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Kendi özellikleriyle seçmek istediği lise türlerinin özelliklerini ilişkilendirir.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1. Sınav Kendi özellikleriyle seçmek istediği lise türlerinin özelliklerini ilişkilendirir.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Sahip olduğu karakter güçlerini zorluklar</w:t>
              <w:br/>
              <w:t>karşısında kullanmayı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Toplum için gönüllü çalışmanın gerekliliğini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Öğrenmenin hayat boyu devam ettiğini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Lise türü seçimine ilişkin kararını verirken kendi görüşleri ile aile ve yakın çevresinin görüşlerini karşılaştırır.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Lise türü seçimine ilişkin kararını verirken kendi görüşleri ile aile ve yakın çevresinin görüşlerini karşılaştırır.</w:t>
              <w:br/>
              <w:t> 	</w:t>
              <w:br/>
              <w:t/>
              <w:br/>
              <w:t> </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Lise türü seçimi yaparken karar verme becerisini kullanır.</w:t>
              <w:br/>
              <w:t>  	</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Lise türü seçimi yaparken karar verme becerisini kullanır.</w:t>
              <w:br/>
              <w:t> 	</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2. Sınav Lise türüne ilişkin kararını tekrar değerlendirir.</w:t>
              <w:br/>
              <w:t> </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Bir üst öğretim kurumuna geçiş sürecine yönelik duygu ve düşüncelerini ifade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Sınıf rehberlik programı</w:t>
              <w:br/>
              <w:t>etkinliklerineyaşantılarına ilişkin duygu ve düşüncelerini yansıtır.</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