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İşLENMş GıDALAR HAZıRLAMA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HIZLI TÜKETİLEN YİYECEKLERİ HAZIRLAMA</w:t>
              <w:br/>
              <w:t>1.	SANDVİÇ HAZIRLAMA</w:t>
              <w:br/>
              <w:t>1.1.	Sandviç çeşitleri</w:t>
              <w:br/>
              <w:t>1.2.	Sandviç hazırlamada kullanılan araç-gereçler </w:t>
              <w:br/>
              <w:t>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Sandviç hazırlamada kullanılan malzemeler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Sandviç hazırlamada dikkat edilecek noktalar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Sandviç hazırlama yöntemleri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Sandviç hazırlama yöntemleri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Sandviç saklama koşulları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TOST HAZIRLAMA</w:t>
              <w:br/>
              <w:t>2.1.	Tost çeşitleri</w:t>
              <w:br/>
              <w:t>2.2.Tost hazırlamada kullanılan araç-gereçler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Tost hazırlamada kullanılan soslar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Tost hazırlamada dikkat edilecek noktalar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Tost hazırlama yöntemleri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Tost hazırlama yöntemleri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Tost pişirmede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HAMBURGER HAZIRLAMA</w:t>
              <w:br/>
              <w:t>3.1.	Hamburger çeşitleri</w:t>
              <w:br/>
              <w:t>3.2.Hamburger hazırlamada kullanılan araç-gereçler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Hamburger hazırlamada kullanılan soslar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Hamburger hazırlamada dikkat edilecek noktalar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Hamburger hazırlama yöntemleri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Hamburger pişirmede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Hamburger muhafaza koşulları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İŞLENMİŞ ÜRÜNLERİ SERVİSE HAZIRLAMA </w:t>
              <w:br/>
              <w:t>1.	DONDURULMUŞ GIDALARI PİŞİRMEYE HAZIRLAMA</w:t>
              <w:br/>
              <w:t>1.1. Gıdaları dondurma işleminin gerekliliği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Dondurulmuş gıdaların özellikleri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Dondurulmuş gıdaların çeşitleri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Dondurulmuş gıdaları kullanılır hale getirirken dikkat edilecek noktalar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Dondurulmuş gıdaları kullanılır hale getirirken dikkat edilecek noktalar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Dondurulmuş gıdaların saklama koşulları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DONDURULMUŞ ÜRÜNLERİ SERVİSE HAZIRLAMA</w:t>
              <w:br/>
              <w:t>2.1.	Dondurulmuş ürünlerin çeşitleri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Dondurulmuş ürünlerin çeşitleri </w:t>
            </w:r>
          </w:p>
        </w:tc>
        <w:tc>
          <w:tcPr>
            <w:tcW w:w="3260" w:type="dxa"/>
            <w:vAlign w:val="center"/>
          </w:tcPr>
          <w:p w:rsidR="00C60E81" w:rsidRPr="00C60E81" w:rsidRDefault="00C60E81" w:rsidP="00262F51">
            <w:pPr>
              <w:rPr>
                <w:sz w:val="14"/>
                <w:szCs w:val="14"/>
              </w:rPr>
            </w:pPr>
            <w:r w:rsidRPr="00C60E81">
              <w:rPr>
                <w:sz w:val="14"/>
                <w:szCs w:val="14"/>
              </w:rPr>
              <w:t>2. Dönem 1. Sınav 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Dondurulmuş ürünlerin içerikleri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Dondurulmuş ürünlerin pişirilme teknikleri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Dondurulmuş ürünlerin pişirilme teknikleri </w:t>
              <w:br/>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Dondurulmuş ürünlerden hazırlanan yiyeceklerin servis biçimleri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AMBALAJLI ÜRÜNLERİ SERVİSE HAZIRLAMA</w:t>
              <w:br/>
              <w:t>3.1.	Ambalajlı ürünlerin çeşitleri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Ambalajlı ürünlerin özelliklerini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Ambalajlı ürünleri satın alırken dikkat edilecek hususlar </w:t>
              <w:br/>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Ambalajlı ürünlerin kullanımında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Ambalajlı ürünlerin besin değerleri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Ambalajlı ürünlerin saklama koşulları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fırın davlumbaz ocak buzdolabı tencere tabak bıçak servis takımları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