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SAğLıK HZMETLER ALANI 12. SINIF  HDROTERAP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BİRİMİHİDROTERAPİ </w:t>
              <w:br/>
              <w:t>1. HİDROTERAPİ KAVRAMI</w:t>
              <w:br/>
              <w:t>1.1.	Hidroterapi  </w:t>
              <w:br/>
              <w:t/>
            </w:r>
          </w:p>
        </w:tc>
        <w:tc>
          <w:tcPr>
            <w:tcW w:w="3260" w:type="dxa"/>
            <w:vAlign w:val="center"/>
          </w:tcPr>
          <w:p w:rsidR="00C60E81" w:rsidRPr="00C60E81" w:rsidRDefault="00C60E81" w:rsidP="00262F51">
            <w:pPr>
              <w:rPr>
                <w:sz w:val="14"/>
                <w:szCs w:val="14"/>
              </w:rPr>
            </w:pPr>
            <w:r w:rsidRPr="00C60E81">
              <w:rPr>
                <w:sz w:val="14"/>
                <w:szCs w:val="14"/>
              </w:rPr>
              <w:t>Hidroterapi kavramını ve kullanım alanlarını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Hidroterapi uygulamaları </w:t>
            </w:r>
          </w:p>
        </w:tc>
        <w:tc>
          <w:tcPr>
            <w:tcW w:w="3260" w:type="dxa"/>
            <w:vAlign w:val="center"/>
          </w:tcPr>
          <w:p w:rsidR="00C60E81" w:rsidRPr="00C60E81" w:rsidRDefault="00C60E81" w:rsidP="00262F51">
            <w:pPr>
              <w:rPr>
                <w:sz w:val="14"/>
                <w:szCs w:val="14"/>
              </w:rPr>
            </w:pPr>
            <w:r w:rsidRPr="00C60E81">
              <w:rPr>
                <w:sz w:val="14"/>
                <w:szCs w:val="14"/>
              </w:rPr>
              <w:t>Hidroterapi kavramını ve kullanım alanlarını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Hidroterapi kullanım alanları </w:t>
            </w:r>
          </w:p>
        </w:tc>
        <w:tc>
          <w:tcPr>
            <w:tcW w:w="3260" w:type="dxa"/>
            <w:vAlign w:val="center"/>
          </w:tcPr>
          <w:p w:rsidR="00C60E81" w:rsidRPr="00C60E81" w:rsidRDefault="00C60E81" w:rsidP="00262F51">
            <w:pPr>
              <w:rPr>
                <w:sz w:val="14"/>
                <w:szCs w:val="14"/>
              </w:rPr>
            </w:pPr>
            <w:r w:rsidRPr="00C60E81">
              <w:rPr>
                <w:sz w:val="14"/>
                <w:szCs w:val="14"/>
              </w:rPr>
              <w:t>Hidroterapi kavramını ve kullanım alanlarını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2.HİDROTERAPİ TEDAVİ UYGULAMALARI</w:t>
              <w:br/>
              <w:t>2.1.	Hidroterapi tedavi yöntemleri </w:t>
            </w:r>
          </w:p>
        </w:tc>
        <w:tc>
          <w:tcPr>
            <w:tcW w:w="3260" w:type="dxa"/>
            <w:vAlign w:val="center"/>
          </w:tcPr>
          <w:p w:rsidR="00C60E81" w:rsidRPr="00C60E81" w:rsidRDefault="00C60E81" w:rsidP="00262F51">
            <w:pPr>
              <w:rPr>
                <w:sz w:val="14"/>
                <w:szCs w:val="14"/>
              </w:rPr>
            </w:pPr>
            <w:r w:rsidRPr="00C60E81">
              <w:rPr>
                <w:sz w:val="14"/>
                <w:szCs w:val="14"/>
              </w:rPr>
              <w:t>Hidroterapi tedavi uygulamalarını sınıflandırır.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Hidroterapide kullanılan araç gereç ve ekipmanlar </w:t>
            </w:r>
          </w:p>
        </w:tc>
        <w:tc>
          <w:tcPr>
            <w:tcW w:w="3260" w:type="dxa"/>
            <w:vAlign w:val="center"/>
          </w:tcPr>
          <w:p w:rsidR="00C60E81" w:rsidRPr="00C60E81" w:rsidRDefault="00C60E81" w:rsidP="00262F51">
            <w:pPr>
              <w:rPr>
                <w:sz w:val="14"/>
                <w:szCs w:val="14"/>
              </w:rPr>
            </w:pPr>
            <w:r w:rsidRPr="00C60E81">
              <w:rPr>
                <w:sz w:val="14"/>
                <w:szCs w:val="14"/>
              </w:rPr>
              <w:t>Hidroterapi tedavi uygulamalarını sınıflandırır.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Hidroterapide kullanılan araç gereç ve ekipmanlar </w:t>
            </w:r>
          </w:p>
        </w:tc>
        <w:tc>
          <w:tcPr>
            <w:tcW w:w="3260" w:type="dxa"/>
            <w:vAlign w:val="center"/>
          </w:tcPr>
          <w:p w:rsidR="00C60E81" w:rsidRPr="00C60E81" w:rsidRDefault="00C60E81" w:rsidP="00262F51">
            <w:pPr>
              <w:rPr>
                <w:sz w:val="14"/>
                <w:szCs w:val="14"/>
              </w:rPr>
            </w:pPr>
            <w:r w:rsidRPr="00C60E81">
              <w:rPr>
                <w:sz w:val="14"/>
                <w:szCs w:val="14"/>
              </w:rPr>
              <w:t>Hidroterapi tedavi uygulamalarını sınıflandırır.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OTURMA BANYOSU UYGULAMALARI</w:t>
              <w:br/>
              <w:t>1.OTURMA BANYOSUNUN ÖZELLİKLERİ</w:t>
              <w:br/>
              <w:t>1.1.	Oturma banyosunda kullanılan araç gereçler </w:t>
            </w:r>
          </w:p>
        </w:tc>
        <w:tc>
          <w:tcPr>
            <w:tcW w:w="3260" w:type="dxa"/>
            <w:vAlign w:val="center"/>
          </w:tcPr>
          <w:p w:rsidR="00C60E81" w:rsidRPr="00C60E81" w:rsidRDefault="00C60E81" w:rsidP="00262F51">
            <w:pPr>
              <w:rPr>
                <w:sz w:val="14"/>
                <w:szCs w:val="14"/>
              </w:rPr>
            </w:pPr>
            <w:r w:rsidRPr="00C60E81">
              <w:rPr>
                <w:sz w:val="14"/>
                <w:szCs w:val="14"/>
              </w:rPr>
              <w:t>Oturma banyosunun özelliklerini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Oturma banyosu uygulamasının etki mekanizması  </w:t>
              <w:br/>
              <w:t/>
              <w:br/>
              <w:t>1.Dönem 1.Sınav </w:t>
            </w:r>
          </w:p>
        </w:tc>
        <w:tc>
          <w:tcPr>
            <w:tcW w:w="3260" w:type="dxa"/>
            <w:vAlign w:val="center"/>
          </w:tcPr>
          <w:p w:rsidR="00C60E81" w:rsidRPr="00C60E81" w:rsidRDefault="00C60E81" w:rsidP="00262F51">
            <w:pPr>
              <w:rPr>
                <w:sz w:val="14"/>
                <w:szCs w:val="14"/>
              </w:rPr>
            </w:pPr>
            <w:r w:rsidRPr="00C60E81">
              <w:rPr>
                <w:sz w:val="14"/>
                <w:szCs w:val="14"/>
              </w:rPr>
              <w:t>Oturma banyosunun özelliklerini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2.OTURMA BANYOSU ENDİKASYONU</w:t>
              <w:br/>
              <w:t>2.1.	Oturma banyosunun tedavide kullanıldığı sağlık problemleri   </w:t>
              <w:br/>
              <w:t/>
            </w:r>
          </w:p>
        </w:tc>
        <w:tc>
          <w:tcPr>
            <w:tcW w:w="3260" w:type="dxa"/>
            <w:vAlign w:val="center"/>
          </w:tcPr>
          <w:p w:rsidR="00C60E81" w:rsidRPr="00C60E81" w:rsidRDefault="00C60E81" w:rsidP="00262F51">
            <w:pPr>
              <w:rPr>
                <w:sz w:val="14"/>
                <w:szCs w:val="14"/>
              </w:rPr>
            </w:pPr>
            <w:r w:rsidRPr="00C60E81">
              <w:rPr>
                <w:sz w:val="14"/>
                <w:szCs w:val="14"/>
              </w:rPr>
              <w:t>1. Dönem 1. Sınav Oturma banyosunun hangi hastalıklarda kullanıldığını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Oturma banyosu uygulamasının kontrendikasyonları </w:t>
            </w:r>
          </w:p>
        </w:tc>
        <w:tc>
          <w:tcPr>
            <w:tcW w:w="3260" w:type="dxa"/>
            <w:vAlign w:val="center"/>
          </w:tcPr>
          <w:p w:rsidR="00C60E81" w:rsidRPr="00C60E81" w:rsidRDefault="00C60E81" w:rsidP="00262F51">
            <w:pPr>
              <w:rPr>
                <w:sz w:val="14"/>
                <w:szCs w:val="14"/>
              </w:rPr>
            </w:pPr>
            <w:r w:rsidRPr="00C60E81">
              <w:rPr>
                <w:sz w:val="14"/>
                <w:szCs w:val="14"/>
              </w:rPr>
              <w:t>Oturma banyosunun hangi hastalıklarda kullanıldığını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3.OTURMA BANYOSU  UYGULAMASI</w:t>
              <w:br/>
              <w:t>3.1.	Oturma banyosu uygulamasında dikkat edilecek hususlar </w:t>
            </w:r>
          </w:p>
        </w:tc>
        <w:tc>
          <w:tcPr>
            <w:tcW w:w="3260" w:type="dxa"/>
            <w:vAlign w:val="center"/>
          </w:tcPr>
          <w:p w:rsidR="00C60E81" w:rsidRPr="00C60E81" w:rsidRDefault="00C60E81" w:rsidP="00262F51">
            <w:pPr>
              <w:rPr>
                <w:sz w:val="14"/>
                <w:szCs w:val="14"/>
              </w:rPr>
            </w:pPr>
            <w:r w:rsidRPr="00C60E81">
              <w:rPr>
                <w:sz w:val="14"/>
                <w:szCs w:val="14"/>
              </w:rPr>
              <w:t>Oturma banyosu uygulamasının yapılmasında sağlık personeline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Oturma banyosunda kullanılacak araç-gereçlerin hazırlanması </w:t>
            </w:r>
          </w:p>
        </w:tc>
        <w:tc>
          <w:tcPr>
            <w:tcW w:w="3260" w:type="dxa"/>
            <w:vAlign w:val="center"/>
          </w:tcPr>
          <w:p w:rsidR="00C60E81" w:rsidRPr="00C60E81" w:rsidRDefault="00C60E81" w:rsidP="00262F51">
            <w:pPr>
              <w:rPr>
                <w:sz w:val="14"/>
                <w:szCs w:val="14"/>
              </w:rPr>
            </w:pPr>
            <w:r w:rsidRPr="00C60E81">
              <w:rPr>
                <w:sz w:val="14"/>
                <w:szCs w:val="14"/>
              </w:rPr>
              <w:t>Oturma banyosu uygulamasının yapılmasında sağlık personeline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Oturma banyosu uygulamasında hijyen kurallarına uyarak sağlık personeline yardım etme </w:t>
            </w:r>
          </w:p>
        </w:tc>
        <w:tc>
          <w:tcPr>
            <w:tcW w:w="3260" w:type="dxa"/>
            <w:vAlign w:val="center"/>
          </w:tcPr>
          <w:p w:rsidR="00C60E81" w:rsidRPr="00C60E81" w:rsidRDefault="00C60E81" w:rsidP="00262F51">
            <w:pPr>
              <w:rPr>
                <w:sz w:val="14"/>
                <w:szCs w:val="14"/>
              </w:rPr>
            </w:pPr>
            <w:r w:rsidRPr="00C60E81">
              <w:rPr>
                <w:sz w:val="14"/>
                <w:szCs w:val="14"/>
              </w:rPr>
              <w:t>Oturma banyosu uygulamasının yapılmasında sağlık personeline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BUHAR BANYOSU UYGULAMALARI</w:t>
              <w:br/>
              <w:t>1.BUHAR BANYOSUNUN ÖZELLİKLERİ</w:t>
              <w:br/>
              <w:t>1.1.	Buhar banyosu uygulamasının etki mekanizması </w:t>
            </w:r>
          </w:p>
        </w:tc>
        <w:tc>
          <w:tcPr>
            <w:tcW w:w="3260" w:type="dxa"/>
            <w:vAlign w:val="center"/>
          </w:tcPr>
          <w:p w:rsidR="00C60E81" w:rsidRPr="00C60E81" w:rsidRDefault="00C60E81" w:rsidP="00262F51">
            <w:pPr>
              <w:rPr>
                <w:sz w:val="14"/>
                <w:szCs w:val="14"/>
              </w:rPr>
            </w:pPr>
            <w:r w:rsidRPr="00C60E81">
              <w:rPr>
                <w:sz w:val="14"/>
                <w:szCs w:val="14"/>
              </w:rPr>
              <w:t>Buhar banyosunun özelliklerini ve kullanıldığı hastalıkları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Buhar banyosunun tedavide kullanıldığı sağlık problemleri </w:t>
            </w:r>
          </w:p>
        </w:tc>
        <w:tc>
          <w:tcPr>
            <w:tcW w:w="3260" w:type="dxa"/>
            <w:vAlign w:val="center"/>
          </w:tcPr>
          <w:p w:rsidR="00C60E81" w:rsidRPr="00C60E81" w:rsidRDefault="00C60E81" w:rsidP="00262F51">
            <w:pPr>
              <w:rPr>
                <w:sz w:val="14"/>
                <w:szCs w:val="14"/>
              </w:rPr>
            </w:pPr>
            <w:r w:rsidRPr="00C60E81">
              <w:rPr>
                <w:sz w:val="14"/>
                <w:szCs w:val="14"/>
              </w:rPr>
              <w:t>Buhar banyosunun özelliklerini ve kullanıldığı hastalıkları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2.BUHAR BANYOSU UYGULAMASI </w:t>
              <w:br/>
              <w:t>2.1.	Buhar banyosunda kullanılan araç gereçler   </w:t>
              <w:br/>
              <w:t>1.Dönem 2.Sınav </w:t>
            </w:r>
          </w:p>
        </w:tc>
        <w:tc>
          <w:tcPr>
            <w:tcW w:w="3260" w:type="dxa"/>
            <w:vAlign w:val="center"/>
          </w:tcPr>
          <w:p w:rsidR="00C60E81" w:rsidRPr="00C60E81" w:rsidRDefault="00C60E81" w:rsidP="00262F51">
            <w:pPr>
              <w:rPr>
                <w:sz w:val="14"/>
                <w:szCs w:val="14"/>
              </w:rPr>
            </w:pPr>
            <w:r w:rsidRPr="00C60E81">
              <w:rPr>
                <w:sz w:val="14"/>
                <w:szCs w:val="14"/>
              </w:rPr>
              <w:t>Buhar banyosu uygulamasının yapılmasında sağlık personeline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Buhar banyosu uygulaması işlem basamakları </w:t>
            </w:r>
          </w:p>
        </w:tc>
        <w:tc>
          <w:tcPr>
            <w:tcW w:w="3260" w:type="dxa"/>
            <w:vAlign w:val="center"/>
          </w:tcPr>
          <w:p w:rsidR="00C60E81" w:rsidRPr="00C60E81" w:rsidRDefault="00C60E81" w:rsidP="00262F51">
            <w:pPr>
              <w:rPr>
                <w:sz w:val="14"/>
                <w:szCs w:val="14"/>
              </w:rPr>
            </w:pPr>
            <w:r w:rsidRPr="00C60E81">
              <w:rPr>
                <w:sz w:val="14"/>
                <w:szCs w:val="14"/>
              </w:rPr>
              <w:t>1. Dönem 2. Sınav Buhar banyosu uygulamasının yapılmasında sağlık personeline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Buhar banyosu uygulaması işlem basamakları </w:t>
            </w:r>
          </w:p>
        </w:tc>
        <w:tc>
          <w:tcPr>
            <w:tcW w:w="3260" w:type="dxa"/>
            <w:vAlign w:val="center"/>
          </w:tcPr>
          <w:p w:rsidR="00C60E81" w:rsidRPr="00C60E81" w:rsidRDefault="00C60E81" w:rsidP="00262F51">
            <w:pPr>
              <w:rPr>
                <w:sz w:val="14"/>
                <w:szCs w:val="14"/>
              </w:rPr>
            </w:pPr>
            <w:r w:rsidRPr="00C60E81">
              <w:rPr>
                <w:sz w:val="14"/>
                <w:szCs w:val="14"/>
              </w:rPr>
              <w:t>Buhar banyosu uygulamasının yapılmasında sağlık personeline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İRRİGASYON UYGULAMALARI</w:t>
              <w:br/>
              <w:t>1.İRRİGASYON ÖZELLİKLERİ</w:t>
              <w:br/>
              <w:t>1.1.	İrrigasyon uygulaması türleri </w:t>
            </w:r>
          </w:p>
        </w:tc>
        <w:tc>
          <w:tcPr>
            <w:tcW w:w="3260" w:type="dxa"/>
            <w:vAlign w:val="center"/>
          </w:tcPr>
          <w:p w:rsidR="00C60E81" w:rsidRPr="00C60E81" w:rsidRDefault="00C60E81" w:rsidP="00262F51">
            <w:pPr>
              <w:rPr>
                <w:sz w:val="14"/>
                <w:szCs w:val="14"/>
              </w:rPr>
            </w:pPr>
            <w:r w:rsidRPr="00C60E81">
              <w:rPr>
                <w:sz w:val="14"/>
                <w:szCs w:val="14"/>
              </w:rPr>
              <w:t>Hidroterapide irrigasyon uygulaması özelliklerini ve hangi durumlarda kullanıldığını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İrrigasyon uygulamasının kullanıldığı sağlık problemleri </w:t>
            </w:r>
          </w:p>
        </w:tc>
        <w:tc>
          <w:tcPr>
            <w:tcW w:w="3260" w:type="dxa"/>
            <w:vAlign w:val="center"/>
          </w:tcPr>
          <w:p w:rsidR="00C60E81" w:rsidRPr="00C60E81" w:rsidRDefault="00C60E81" w:rsidP="00262F51">
            <w:pPr>
              <w:rPr>
                <w:sz w:val="14"/>
                <w:szCs w:val="14"/>
              </w:rPr>
            </w:pPr>
            <w:r w:rsidRPr="00C60E81">
              <w:rPr>
                <w:sz w:val="14"/>
                <w:szCs w:val="14"/>
              </w:rPr>
              <w:t>Hidroterapide irrigasyon uygulaması özelliklerini ve hangi durumlarda kullanıldığını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2.İRRİGASYON UYGULAMASI</w:t>
              <w:br/>
              <w:t>2.1.	İrrigasyon uygulamalarında kullanılan araç-gereçler </w:t>
            </w:r>
          </w:p>
        </w:tc>
        <w:tc>
          <w:tcPr>
            <w:tcW w:w="3260" w:type="dxa"/>
            <w:vAlign w:val="center"/>
          </w:tcPr>
          <w:p w:rsidR="00C60E81" w:rsidRPr="00C60E81" w:rsidRDefault="00C60E81" w:rsidP="00262F51">
            <w:pPr>
              <w:rPr>
                <w:sz w:val="14"/>
                <w:szCs w:val="14"/>
              </w:rPr>
            </w:pPr>
            <w:r w:rsidRPr="00C60E81">
              <w:rPr>
                <w:sz w:val="14"/>
                <w:szCs w:val="14"/>
              </w:rPr>
              <w:t>Hidroterapide irrigasyon uygulamalarında sağlık personeline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İrrigasyon uygulaması işlem basamakları </w:t>
            </w:r>
          </w:p>
        </w:tc>
        <w:tc>
          <w:tcPr>
            <w:tcW w:w="3260" w:type="dxa"/>
            <w:vAlign w:val="center"/>
          </w:tcPr>
          <w:p w:rsidR="00C60E81" w:rsidRPr="00C60E81" w:rsidRDefault="00C60E81" w:rsidP="00262F51">
            <w:pPr>
              <w:rPr>
                <w:sz w:val="14"/>
                <w:szCs w:val="14"/>
              </w:rPr>
            </w:pPr>
            <w:r w:rsidRPr="00C60E81">
              <w:rPr>
                <w:sz w:val="14"/>
                <w:szCs w:val="14"/>
              </w:rPr>
              <w:t>Hidroterapide irrigasyon uygulamalarında sağlık personeline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İrrigasyon uygulaması işlem basamakları </w:t>
            </w:r>
          </w:p>
        </w:tc>
        <w:tc>
          <w:tcPr>
            <w:tcW w:w="3260" w:type="dxa"/>
            <w:vAlign w:val="center"/>
          </w:tcPr>
          <w:p w:rsidR="00C60E81" w:rsidRPr="00C60E81" w:rsidRDefault="00C60E81" w:rsidP="00262F51">
            <w:pPr>
              <w:rPr>
                <w:sz w:val="14"/>
                <w:szCs w:val="14"/>
              </w:rPr>
            </w:pPr>
            <w:r w:rsidRPr="00C60E81">
              <w:rPr>
                <w:sz w:val="14"/>
                <w:szCs w:val="14"/>
              </w:rPr>
              <w:t>Hidroterapide irrigasyon uygulamalarında sağlık personeline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SICAK-SOĞUK KOMPRES UYGULAMALARI</w:t>
              <w:br/>
              <w:t>1.SICAK SOĞUK UYGULAMALARIN ÖZELLİKLERİ</w:t>
              <w:br/>
              <w:t>1.1.	Sıcak-soğuk uygulamalarda kullanılan araç gereçler </w:t>
            </w:r>
          </w:p>
        </w:tc>
        <w:tc>
          <w:tcPr>
            <w:tcW w:w="3260" w:type="dxa"/>
            <w:vAlign w:val="center"/>
          </w:tcPr>
          <w:p w:rsidR="00C60E81" w:rsidRPr="00C60E81" w:rsidRDefault="00C60E81" w:rsidP="00262F51">
            <w:pPr>
              <w:rPr>
                <w:sz w:val="14"/>
                <w:szCs w:val="14"/>
              </w:rPr>
            </w:pPr>
            <w:r w:rsidRPr="00C60E81">
              <w:rPr>
                <w:sz w:val="14"/>
                <w:szCs w:val="14"/>
              </w:rPr>
              <w:t>Sıcak soğuk uygulamaların özelliklerini ve hangi hastalıklarda kullanıldığını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Sıcak-soğuk uygulamalarının tedavide kullanımı </w:t>
              <w:br/>
              <w:t/>
              <w:br/>
              <w:t>2.Dönem 1.Sınav </w:t>
            </w:r>
          </w:p>
        </w:tc>
        <w:tc>
          <w:tcPr>
            <w:tcW w:w="3260" w:type="dxa"/>
            <w:vAlign w:val="center"/>
          </w:tcPr>
          <w:p w:rsidR="00C60E81" w:rsidRPr="00C60E81" w:rsidRDefault="00C60E81" w:rsidP="00262F51">
            <w:pPr>
              <w:rPr>
                <w:sz w:val="14"/>
                <w:szCs w:val="14"/>
              </w:rPr>
            </w:pPr>
            <w:r w:rsidRPr="00C60E81">
              <w:rPr>
                <w:sz w:val="14"/>
                <w:szCs w:val="14"/>
              </w:rPr>
              <w:t>Sıcak soğuk uygulamaların özelliklerini ve hangi hastalıklarda kullanıldığını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Sıcak-soğuk uygulamalarının tedavide kullanımı </w:t>
            </w:r>
          </w:p>
        </w:tc>
        <w:tc>
          <w:tcPr>
            <w:tcW w:w="3260" w:type="dxa"/>
            <w:vAlign w:val="center"/>
          </w:tcPr>
          <w:p w:rsidR="00C60E81" w:rsidRPr="00C60E81" w:rsidRDefault="00C60E81" w:rsidP="00262F51">
            <w:pPr>
              <w:rPr>
                <w:sz w:val="14"/>
                <w:szCs w:val="14"/>
              </w:rPr>
            </w:pPr>
            <w:r w:rsidRPr="00C60E81">
              <w:rPr>
                <w:sz w:val="14"/>
                <w:szCs w:val="14"/>
              </w:rPr>
              <w:t>2. Dönem 1. Sınav Sıcak soğuk uygulamaların özelliklerini ve hangi hastalıklarda kullanıldığını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2.KURU ISI NEMLİ ISI YAŞ ISI UYGULAMALARI</w:t>
              <w:br/>
              <w:t>2.1.	Sıcak uygulamaların yöntemleri </w:t>
            </w:r>
          </w:p>
        </w:tc>
        <w:tc>
          <w:tcPr>
            <w:tcW w:w="3260" w:type="dxa"/>
            <w:vAlign w:val="center"/>
          </w:tcPr>
          <w:p w:rsidR="00C60E81" w:rsidRPr="00C60E81" w:rsidRDefault="00C60E81" w:rsidP="00262F51">
            <w:pPr>
              <w:rPr>
                <w:sz w:val="14"/>
                <w:szCs w:val="14"/>
              </w:rPr>
            </w:pPr>
            <w:r w:rsidRPr="00C60E81">
              <w:rPr>
                <w:sz w:val="14"/>
                <w:szCs w:val="14"/>
              </w:rPr>
              <w:t>Kuru ısı nemli ısı yaş ısı uygulamalarında sağlık personeline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Sıcak uygulamalarının tedavide kullanımı </w:t>
            </w:r>
          </w:p>
        </w:tc>
        <w:tc>
          <w:tcPr>
            <w:tcW w:w="3260" w:type="dxa"/>
            <w:vAlign w:val="center"/>
          </w:tcPr>
          <w:p w:rsidR="00C60E81" w:rsidRPr="00C60E81" w:rsidRDefault="00C60E81" w:rsidP="00262F51">
            <w:pPr>
              <w:rPr>
                <w:sz w:val="14"/>
                <w:szCs w:val="14"/>
              </w:rPr>
            </w:pPr>
            <w:r w:rsidRPr="00C60E81">
              <w:rPr>
                <w:sz w:val="14"/>
                <w:szCs w:val="14"/>
              </w:rPr>
              <w:t>Kuru ısı nemli ısı yaş ısı uygulamalarında sağlık personeline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Sıcak uygulamalarının tedavide kullanımı </w:t>
              <w:br/>
              <w:t/>
            </w:r>
          </w:p>
        </w:tc>
        <w:tc>
          <w:tcPr>
            <w:tcW w:w="3260" w:type="dxa"/>
            <w:vAlign w:val="center"/>
          </w:tcPr>
          <w:p w:rsidR="00C60E81" w:rsidRPr="00C60E81" w:rsidRDefault="00C60E81" w:rsidP="00262F51">
            <w:pPr>
              <w:rPr>
                <w:sz w:val="14"/>
                <w:szCs w:val="14"/>
              </w:rPr>
            </w:pPr>
            <w:r w:rsidRPr="00C60E81">
              <w:rPr>
                <w:sz w:val="14"/>
                <w:szCs w:val="14"/>
              </w:rPr>
              <w:t>Kuru ısı nemli ısı yaş ısı uygulamalarında sağlık personeline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3.SOĞUK KOMPRES BUZ UYGULAMALARI</w:t>
              <w:br/>
              <w:t>3.1.	Soğuk uygulamaların yöntemleri </w:t>
            </w:r>
          </w:p>
        </w:tc>
        <w:tc>
          <w:tcPr>
            <w:tcW w:w="3260" w:type="dxa"/>
            <w:vAlign w:val="center"/>
          </w:tcPr>
          <w:p w:rsidR="00C60E81" w:rsidRPr="00C60E81" w:rsidRDefault="00C60E81" w:rsidP="00262F51">
            <w:pPr>
              <w:rPr>
                <w:sz w:val="14"/>
                <w:szCs w:val="14"/>
              </w:rPr>
            </w:pPr>
            <w:r w:rsidRPr="00C60E81">
              <w:rPr>
                <w:sz w:val="14"/>
                <w:szCs w:val="14"/>
              </w:rPr>
              <w:t>Soğuk kompres buz uygulamalarında sağlık personeline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Soğuk uygulamalarının tedavide kullanımı </w:t>
            </w:r>
          </w:p>
        </w:tc>
        <w:tc>
          <w:tcPr>
            <w:tcW w:w="3260" w:type="dxa"/>
            <w:vAlign w:val="center"/>
          </w:tcPr>
          <w:p w:rsidR="00C60E81" w:rsidRPr="00C60E81" w:rsidRDefault="00C60E81" w:rsidP="00262F51">
            <w:pPr>
              <w:rPr>
                <w:sz w:val="14"/>
                <w:szCs w:val="14"/>
              </w:rPr>
            </w:pPr>
            <w:r w:rsidRPr="00C60E81">
              <w:rPr>
                <w:sz w:val="14"/>
                <w:szCs w:val="14"/>
              </w:rPr>
              <w:t>Soğuk kompres buz uygulamalarında sağlık personeline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HAVUZ İÇİ EGZERSİZ UYGULAMALARI</w:t>
              <w:br/>
              <w:t>1.HAVUZ İÇİ EGZERSİZ UYGULAMA ÖZELLİKLERİ</w:t>
              <w:br/>
              <w:t>1.1.	Havuz içi egzersiz uygulamalarında kullanılan araç-gereçler </w:t>
            </w:r>
          </w:p>
        </w:tc>
        <w:tc>
          <w:tcPr>
            <w:tcW w:w="3260" w:type="dxa"/>
            <w:vAlign w:val="center"/>
          </w:tcPr>
          <w:p w:rsidR="00C60E81" w:rsidRPr="00C60E81" w:rsidRDefault="00C60E81" w:rsidP="00262F51">
            <w:pPr>
              <w:rPr>
                <w:sz w:val="14"/>
                <w:szCs w:val="14"/>
              </w:rPr>
            </w:pPr>
            <w:r w:rsidRPr="00C60E81">
              <w:rPr>
                <w:sz w:val="14"/>
                <w:szCs w:val="14"/>
              </w:rPr>
              <w:t>Havuz içi egzersiz uygulama özellikleri ve hangi hastalıklarda kullanıldığını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Havuz içi egzersiz uygulamalarının sağlık alanında kullanımı </w:t>
              <w:br/>
              <w:t/>
            </w:r>
          </w:p>
        </w:tc>
        <w:tc>
          <w:tcPr>
            <w:tcW w:w="3260" w:type="dxa"/>
            <w:vAlign w:val="center"/>
          </w:tcPr>
          <w:p w:rsidR="00C60E81" w:rsidRPr="00C60E81" w:rsidRDefault="00C60E81" w:rsidP="00262F51">
            <w:pPr>
              <w:rPr>
                <w:sz w:val="14"/>
                <w:szCs w:val="14"/>
              </w:rPr>
            </w:pPr>
            <w:r w:rsidRPr="00C60E81">
              <w:rPr>
                <w:sz w:val="14"/>
                <w:szCs w:val="14"/>
              </w:rPr>
              <w:t>Havuz içi egzersiz uygulama özellikleri ve hangi hastalıklarda kullanıldığını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2.HAVUZ İÇİ EGZERSİZ UYGULAMASI</w:t>
              <w:br/>
              <w:t>2.1.	Havuz içi egzersiz uygulamaları hakkında hastayı bilgilendirme </w:t>
            </w:r>
          </w:p>
        </w:tc>
        <w:tc>
          <w:tcPr>
            <w:tcW w:w="3260" w:type="dxa"/>
            <w:vAlign w:val="center"/>
          </w:tcPr>
          <w:p w:rsidR="00C60E81" w:rsidRPr="00C60E81" w:rsidRDefault="00C60E81" w:rsidP="00262F51">
            <w:pPr>
              <w:rPr>
                <w:sz w:val="14"/>
                <w:szCs w:val="14"/>
              </w:rPr>
            </w:pPr>
            <w:r w:rsidRPr="00C60E81">
              <w:rPr>
                <w:sz w:val="14"/>
                <w:szCs w:val="14"/>
              </w:rPr>
              <w:t>2. Dönem 2. Sınav Havuz içi egzersiz uygulamalarında sağlık personeline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Havuz içi egzersiz uygulamaları  </w:t>
              <w:br/>
              <w:t>2.Dönem 2.Sınav </w:t>
            </w:r>
          </w:p>
        </w:tc>
        <w:tc>
          <w:tcPr>
            <w:tcW w:w="3260" w:type="dxa"/>
            <w:vAlign w:val="center"/>
          </w:tcPr>
          <w:p w:rsidR="00C60E81" w:rsidRPr="00C60E81" w:rsidRDefault="00C60E81" w:rsidP="00262F51">
            <w:pPr>
              <w:rPr>
                <w:sz w:val="14"/>
                <w:szCs w:val="14"/>
              </w:rPr>
            </w:pPr>
            <w:r w:rsidRPr="00C60E81">
              <w:rPr>
                <w:sz w:val="14"/>
                <w:szCs w:val="14"/>
              </w:rPr>
              <w:t>Havuz içi egzersiz uygulamalarında sağlık personeline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Havuz içi egzersiz uygulamaları </w:t>
            </w:r>
          </w:p>
        </w:tc>
        <w:tc>
          <w:tcPr>
            <w:tcW w:w="3260" w:type="dxa"/>
            <w:vAlign w:val="center"/>
          </w:tcPr>
          <w:p w:rsidR="00C60E81" w:rsidRPr="00C60E81" w:rsidRDefault="00C60E81" w:rsidP="00262F51">
            <w:pPr>
              <w:rPr>
                <w:sz w:val="14"/>
                <w:szCs w:val="14"/>
              </w:rPr>
            </w:pPr>
            <w:r w:rsidRPr="00C60E81">
              <w:rPr>
                <w:sz w:val="14"/>
                <w:szCs w:val="14"/>
              </w:rPr>
              <w:t>Havuz içi egzersiz uygulamalarında sağlık personeline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havuz termometre su yastığı oturma banyoları parafin yatak makarna kolluk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