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BYOMEDKAL CHAZ TEKNOLOJLER ALANI 10. SINIF  BYO ENSTRUMANTASYON ATöLYES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 Biyomedikal Fiziksel Ölçümler ve Sinyal Analiz</w:t>
              <w:br/>
              <w:t>   1.1 Ortamdaki fiziksel büyüklüklerin ölçümü</w:t>
              <w:br/>
              <w:t>1.1.2. Kütle ve Ağırlık Ölçümü                         1.1.4. İş Güç Enerji                       1.1.6. Buhar ve Gaz Basıncı     1.1.8. Renk Yoğunluk Ölçümleri</w:t>
              <w:br/>
              <w:t>1.1.3. Sıcaklık Ölçümü                                    1.1.5. Zaman Hız ve Devir               1.1.7. Elektromanyetik Alan</w:t>
              <w:br/>
              <w:t>Yurtta Sulh Cihanda Sulh Sözü Hakkında Konuşma Yapılması</w:t>
              <w:br/>
              <w:t>15 Temmuz Demokrasi Şehitleri Hakkında Konuşma Yapılması</w:t>
            </w:r>
          </w:p>
        </w:tc>
        <w:tc>
          <w:tcPr>
            <w:tcW w:w="3260" w:type="dxa"/>
            <w:vAlign w:val="center"/>
          </w:tcPr>
          <w:p w:rsidR="00C60E81" w:rsidRPr="00C60E81" w:rsidRDefault="00C60E81" w:rsidP="00262F51">
            <w:pPr>
              <w:rPr>
                <w:sz w:val="14"/>
                <w:szCs w:val="14"/>
              </w:rPr>
            </w:pPr>
            <w:r w:rsidRPr="00C60E81">
              <w:rPr>
                <w:sz w:val="14"/>
                <w:szCs w:val="14"/>
              </w:rPr>
              <w:t>Ortamdaki fiziksel büyüklükleri ölçer.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 Biyomedikal Fiziksel Ölçümler ve Sinyal Analiz</w:t>
              <w:br/>
              <w:t>    1.2 Analizör ve osiloskop ile ölçüm</w:t>
              <w:br/>
              <w:t>    1.2.1. Spektrum Analizörü                            1.2.2. Osiloskop</w:t>
            </w:r>
          </w:p>
        </w:tc>
        <w:tc>
          <w:tcPr>
            <w:tcW w:w="3260" w:type="dxa"/>
            <w:vAlign w:val="center"/>
          </w:tcPr>
          <w:p w:rsidR="00C60E81" w:rsidRPr="00C60E81" w:rsidRDefault="00C60E81" w:rsidP="00262F51">
            <w:pPr>
              <w:rPr>
                <w:sz w:val="14"/>
                <w:szCs w:val="14"/>
              </w:rPr>
            </w:pPr>
            <w:r w:rsidRPr="00C60E81">
              <w:rPr>
                <w:sz w:val="14"/>
                <w:szCs w:val="14"/>
              </w:rPr>
              <w:t>Analizör ve osiloskop ile ölçüm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 Biyomedikal Fiziksel Ölçümler ve Sinyal Analiz</w:t>
              <w:br/>
              <w:t>   1.3 Gürültü analizi                                                               1.4 Modülasyonlu sinyallerin analizi</w:t>
              <w:br/>
              <w:t>    1.3.1. Biyomedikal Cihazlarda Gürültü Kavramı                        1.4.1. Sinyallerdeki Parametreler</w:t>
              <w:br/>
              <w:t>    1.3.2. Gürültü Çeşitleri                                                          1.4.2. Modülasyon Kavramı </w:t>
              <w:br/>
              <w:t>    1.3.3. Gürültü Ölçümü                                                           1.4.3. Modülasyon Çeşitleri</w:t>
              <w:br/>
              <w:t>    1.3.4. Gürültü Önleme Yöntemleri</w:t>
            </w:r>
          </w:p>
        </w:tc>
        <w:tc>
          <w:tcPr>
            <w:tcW w:w="3260" w:type="dxa"/>
            <w:vAlign w:val="center"/>
          </w:tcPr>
          <w:p w:rsidR="00C60E81" w:rsidRPr="00C60E81" w:rsidRDefault="00C60E81" w:rsidP="00262F51">
            <w:pPr>
              <w:rPr>
                <w:sz w:val="14"/>
                <w:szCs w:val="14"/>
              </w:rPr>
            </w:pPr>
            <w:r w:rsidRPr="00C60E81">
              <w:rPr>
                <w:sz w:val="14"/>
                <w:szCs w:val="14"/>
              </w:rPr>
              <w:t>Gürültü analizi yapar.</w:t>
              <w:br/>
              <w:t>Modülasyonlu sinyallerin analizini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Biyomedikal Sistemlerde Kalibrasyon</w:t>
              <w:br/>
              <w:t>   2.1 Biyomedikal cihazlarda elektriksel güvenlik testleri</w:t>
              <w:br/>
              <w:t>    2.1.1. Elektriksel Tehlikeler</w:t>
              <w:br/>
              <w:t>    2.1.2. Elektriksel Güvenlik Elemanları </w:t>
            </w:r>
          </w:p>
        </w:tc>
        <w:tc>
          <w:tcPr>
            <w:tcW w:w="3260" w:type="dxa"/>
            <w:vAlign w:val="center"/>
          </w:tcPr>
          <w:p w:rsidR="00C60E81" w:rsidRPr="00C60E81" w:rsidRDefault="00C60E81" w:rsidP="00262F51">
            <w:pPr>
              <w:rPr>
                <w:sz w:val="14"/>
                <w:szCs w:val="14"/>
              </w:rPr>
            </w:pPr>
            <w:r w:rsidRPr="00C60E81">
              <w:rPr>
                <w:sz w:val="14"/>
                <w:szCs w:val="14"/>
              </w:rPr>
              <w:t>Biyomedikal cihazlarda elektriksel güvenlik testlerini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Biyomedikal Sistemlerde Kalibrasyon</w:t>
              <w:br/>
              <w:t>   2.1 Biyomedikal cihazlarda elektriksel güvenlik testleri</w:t>
              <w:br/>
              <w:t>    2.1.3. Elektriksel Güvenlik Analizörü</w:t>
            </w:r>
          </w:p>
        </w:tc>
        <w:tc>
          <w:tcPr>
            <w:tcW w:w="3260" w:type="dxa"/>
            <w:vAlign w:val="center"/>
          </w:tcPr>
          <w:p w:rsidR="00C60E81" w:rsidRPr="00C60E81" w:rsidRDefault="00C60E81" w:rsidP="00262F51">
            <w:pPr>
              <w:rPr>
                <w:sz w:val="14"/>
                <w:szCs w:val="14"/>
              </w:rPr>
            </w:pPr>
            <w:r w:rsidRPr="00C60E81">
              <w:rPr>
                <w:sz w:val="14"/>
                <w:szCs w:val="14"/>
              </w:rPr>
              <w:t>Biyomedikal cihazlarda elektriksel güvenlik testlerini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Biyomedikal Sistemlerde Kalibrasyon</w:t>
              <w:br/>
              <w:t>   2.2 Biyomedikal cihaza uygun fonksiyon testleri</w:t>
              <w:br/>
              <w:t>     2.2.1. Biyomedikal Cihazları Kullanım Alanlarına Göre Sınıflandırılması </w:t>
              <w:br/>
              <w:t>     2.2.2. Cihazlara Özel Fonksiyonel Testler</w:t>
            </w:r>
          </w:p>
        </w:tc>
        <w:tc>
          <w:tcPr>
            <w:tcW w:w="3260" w:type="dxa"/>
            <w:vAlign w:val="center"/>
          </w:tcPr>
          <w:p w:rsidR="00C60E81" w:rsidRPr="00C60E81" w:rsidRDefault="00C60E81" w:rsidP="00262F51">
            <w:pPr>
              <w:rPr>
                <w:sz w:val="14"/>
                <w:szCs w:val="14"/>
              </w:rPr>
            </w:pPr>
            <w:r w:rsidRPr="00C60E81">
              <w:rPr>
                <w:sz w:val="14"/>
                <w:szCs w:val="14"/>
              </w:rPr>
              <w:t>Biyomedikal cihaza uygun fonksiyon testlerini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Biyomedikal Sistemlerde Kalibrasyon</w:t>
              <w:br/>
              <w:t>   2.3. Biyomedikal cihazlarda genel ayarlar</w:t>
              <w:br/>
              <w:t>    2.3.1. Biyomedikal Cihazlarda Fizyolojik Veriler</w:t>
              <w:br/>
              <w:t>    2.3.2. Biyomedikal Cihazlarda Genel Ayarlar </w:t>
              <w:br/>
              <w:t>29 EKİM CUMHURİYET BAYRAMI  Cumhuriyet yönetimi hakkında bilgi</w:t>
            </w:r>
          </w:p>
        </w:tc>
        <w:tc>
          <w:tcPr>
            <w:tcW w:w="3260" w:type="dxa"/>
            <w:vAlign w:val="center"/>
          </w:tcPr>
          <w:p w:rsidR="00C60E81" w:rsidRPr="00C60E81" w:rsidRDefault="00C60E81" w:rsidP="00262F51">
            <w:pPr>
              <w:rPr>
                <w:sz w:val="14"/>
                <w:szCs w:val="14"/>
              </w:rPr>
            </w:pPr>
            <w:r w:rsidRPr="00C60E81">
              <w:rPr>
                <w:sz w:val="14"/>
                <w:szCs w:val="14"/>
              </w:rPr>
              <w:t>Biyomedikal cihazlarda genel ayarları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Biyomedikal Sistemlerde Kalibrasyon</w:t>
              <w:br/>
              <w:t>   2.4. Biyomedikal cihazlarda kalibrasyon yöntemleri</w:t>
              <w:br/>
              <w:t>     2.4.1. Kalibrasyon                                    2.4.3. Kalibrasyonda Dikkat Edilmesi Gereken Hususlar</w:t>
              <w:br/>
              <w:t>     2.4.2. Kalibrasyon Çeşitleri                        2.4.4. Kalibrasyon Sertifikası</w:t>
            </w:r>
          </w:p>
        </w:tc>
        <w:tc>
          <w:tcPr>
            <w:tcW w:w="3260" w:type="dxa"/>
            <w:vAlign w:val="center"/>
          </w:tcPr>
          <w:p w:rsidR="00C60E81" w:rsidRPr="00C60E81" w:rsidRDefault="00C60E81" w:rsidP="00262F51">
            <w:pPr>
              <w:rPr>
                <w:sz w:val="14"/>
                <w:szCs w:val="14"/>
              </w:rPr>
            </w:pPr>
            <w:r w:rsidRPr="00C60E81">
              <w:rPr>
                <w:sz w:val="14"/>
                <w:szCs w:val="14"/>
              </w:rPr>
              <w:t>Biyomedikal cihazlarda kalibrasyon yöntemlerini seçer.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Biyomedikal Algılayıcı Dönüştürücü ve Elektrotlar</w:t>
              <w:br/>
              <w:t>    3.1 Algılayıcı dönüştürücü ve sensör kavramları</w:t>
              <w:br/>
              <w:t>    3.2 Isı algılayıcı ve dönüştürücülerin analizi </w:t>
              <w:br/>
              <w:t>10 Kasım Atatürkü Anma Haftası</w:t>
            </w:r>
          </w:p>
        </w:tc>
        <w:tc>
          <w:tcPr>
            <w:tcW w:w="3260" w:type="dxa"/>
            <w:vAlign w:val="center"/>
          </w:tcPr>
          <w:p w:rsidR="00C60E81" w:rsidRPr="00C60E81" w:rsidRDefault="00C60E81" w:rsidP="00262F51">
            <w:pPr>
              <w:rPr>
                <w:sz w:val="14"/>
                <w:szCs w:val="14"/>
              </w:rPr>
            </w:pPr>
            <w:r w:rsidRPr="00C60E81">
              <w:rPr>
                <w:sz w:val="14"/>
                <w:szCs w:val="14"/>
              </w:rPr>
              <w:t>1. Dönem 1. Sınav Algılayıcı dönüştürücü ve sensörleri tarif eder.</w:t>
              <w:br/>
              <w:t>Isı algılayıcı ve dönüştürücülerin analizini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Biyomedikal Algılayıcı Dönüştürücü ve Elektrotlar</w:t>
              <w:br/>
              <w:t>    3.3. Manyetik algılayıcı ve dönüştürücülerden alan etkililerinin analizi</w:t>
              <w:br/>
              <w:t>    3.4. Rezistif ve piezorezistifin algılayıcıdönüştürücülerin analizi</w:t>
              <w:br/>
              <w:t/>
            </w:r>
          </w:p>
        </w:tc>
        <w:tc>
          <w:tcPr>
            <w:tcW w:w="3260" w:type="dxa"/>
            <w:vAlign w:val="center"/>
          </w:tcPr>
          <w:p w:rsidR="00C60E81" w:rsidRPr="00C60E81" w:rsidRDefault="00C60E81" w:rsidP="00262F51">
            <w:pPr>
              <w:rPr>
                <w:sz w:val="14"/>
                <w:szCs w:val="14"/>
              </w:rPr>
            </w:pPr>
            <w:r w:rsidRPr="00C60E81">
              <w:rPr>
                <w:sz w:val="14"/>
                <w:szCs w:val="14"/>
              </w:rPr>
              <w:t>Manyetik algılayıcı ve dönüştürücülerden alan etkililerinin analizini yapar.</w:t>
              <w:br/>
              <w:t>Rezistif ve piezorezistifin algılayıcıdönüştürücülerin analizini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Biyomedikal Algılayıcı Dönüştürücü ve Elektrotlar</w:t>
              <w:br/>
              <w:t>    3.5. Işık optik algılayıcı ve dönüştürücülerin analizi</w:t>
              <w:br/>
              <w:t>    3.6. Ses konum algılayıcı ve dönüştürücülerin analizi</w:t>
              <w:br/>
              <w:t/>
            </w:r>
          </w:p>
        </w:tc>
        <w:tc>
          <w:tcPr>
            <w:tcW w:w="3260" w:type="dxa"/>
            <w:vAlign w:val="center"/>
          </w:tcPr>
          <w:p w:rsidR="00C60E81" w:rsidRPr="00C60E81" w:rsidRDefault="00C60E81" w:rsidP="00262F51">
            <w:pPr>
              <w:rPr>
                <w:sz w:val="14"/>
                <w:szCs w:val="14"/>
              </w:rPr>
            </w:pPr>
            <w:r w:rsidRPr="00C60E81">
              <w:rPr>
                <w:sz w:val="14"/>
                <w:szCs w:val="14"/>
              </w:rPr>
              <w:t>Işık optik algılayıcı ve dönüştürücülerin analizini yapar.</w:t>
              <w:br/>
              <w:t>Ses konum algılayıcı ve dönüştürücülerin analizini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Biyomedikal Algılayıcı Dönüştürücü ve Elektrotlar</w:t>
              <w:br/>
              <w:t>    3.7. Sıvı-iyon algılayıcı ve dönüştürücülerin analizi</w:t>
              <w:br/>
              <w:t>    3.8. Radyoaktivite algılayıcı dönüştürücü ve sensörlerini ayırt ederek değiştirme</w:t>
              <w:br/>
              <w:t/>
            </w:r>
          </w:p>
        </w:tc>
        <w:tc>
          <w:tcPr>
            <w:tcW w:w="3260" w:type="dxa"/>
            <w:vAlign w:val="center"/>
          </w:tcPr>
          <w:p w:rsidR="00C60E81" w:rsidRPr="00C60E81" w:rsidRDefault="00C60E81" w:rsidP="00262F51">
            <w:pPr>
              <w:rPr>
                <w:sz w:val="14"/>
                <w:szCs w:val="14"/>
              </w:rPr>
            </w:pPr>
            <w:r w:rsidRPr="00C60E81">
              <w:rPr>
                <w:sz w:val="14"/>
                <w:szCs w:val="14"/>
              </w:rPr>
              <w:t>Sıvı-iyon algılayıcı ve dönüştürücülerin analizini yapar.</w:t>
              <w:br/>
              <w:t>Radyoaktivite algılayıcı dönüştürücü ve sensörlerini ayırt ederek değiştirir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Biyomedikal Algılayıcı Dönüştürücü ve Elektrotlar</w:t>
              <w:br/>
              <w:t>    3.9. Mikroorganizma algılayıcı dönüştürücü ve sensörlerini ayırt etme</w:t>
              <w:br/>
              <w:t>    3.10. Elektrotların sağlamlık kontrolü</w:t>
              <w:br/>
              <w:t>    3.11 11.Elektrot parazitlerini önleyici tedbirler</w:t>
            </w:r>
          </w:p>
        </w:tc>
        <w:tc>
          <w:tcPr>
            <w:tcW w:w="3260" w:type="dxa"/>
            <w:vAlign w:val="center"/>
          </w:tcPr>
          <w:p w:rsidR="00C60E81" w:rsidRPr="00C60E81" w:rsidRDefault="00C60E81" w:rsidP="00262F51">
            <w:pPr>
              <w:rPr>
                <w:sz w:val="14"/>
                <w:szCs w:val="14"/>
              </w:rPr>
            </w:pPr>
            <w:r w:rsidRPr="00C60E81">
              <w:rPr>
                <w:sz w:val="14"/>
                <w:szCs w:val="14"/>
              </w:rPr>
              <w:t>Mikroorganizma algılayıcı dönüştürücü ve sensörlerini açıklar.</w:t>
              <w:br/>
              <w:t>Elektrotların sağlamlık kontrolünü yapar.</w:t>
              <w:br/>
              <w:t>Elektrot parazitlerini önleyici tedbirleri alır.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Biyopotansiyel Yükselteçler</w:t>
              <w:br/>
              <w:t>   4.1. Biyopotansiyel yükselteçler</w:t>
              <w:br/>
              <w:t>     4.1.1. Biyopotansiyel Yükseltecin Tanımı ve Çeşitleri</w:t>
              <w:br/>
              <w:t>     4.1.2. İşlemsel Yükselteçlerin Genel Özellikleri</w:t>
            </w:r>
          </w:p>
        </w:tc>
        <w:tc>
          <w:tcPr>
            <w:tcW w:w="3260" w:type="dxa"/>
            <w:vAlign w:val="center"/>
          </w:tcPr>
          <w:p w:rsidR="00C60E81" w:rsidRPr="00C60E81" w:rsidRDefault="00C60E81" w:rsidP="00262F51">
            <w:pPr>
              <w:rPr>
                <w:sz w:val="14"/>
                <w:szCs w:val="14"/>
              </w:rPr>
            </w:pPr>
            <w:r w:rsidRPr="00C60E81">
              <w:rPr>
                <w:sz w:val="14"/>
                <w:szCs w:val="14"/>
              </w:rPr>
              <w:t>Biyopotansiyel yükselteçleri seçer.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Biyopotansiyel Yükselteçler</w:t>
              <w:br/>
              <w:t>     4.1. Biyopotansiyel yükselteçler</w:t>
              <w:br/>
              <w:t>      4.1.3. İşlemsel Yükseltecin Yapısı </w:t>
              <w:br/>
              <w:t>      4.1.4. İşlemsel Yükseltecin Kazanç Hesaplamaları</w:t>
              <w:br/>
              <w:t>      4.1.5. İşlemsel Yükseltecin Besleme Şekiller </w:t>
            </w:r>
          </w:p>
        </w:tc>
        <w:tc>
          <w:tcPr>
            <w:tcW w:w="3260" w:type="dxa"/>
            <w:vAlign w:val="center"/>
          </w:tcPr>
          <w:p w:rsidR="00C60E81" w:rsidRPr="00C60E81" w:rsidRDefault="00C60E81" w:rsidP="00262F51">
            <w:pPr>
              <w:rPr>
                <w:sz w:val="14"/>
                <w:szCs w:val="14"/>
              </w:rPr>
            </w:pPr>
            <w:r w:rsidRPr="00C60E81">
              <w:rPr>
                <w:sz w:val="14"/>
                <w:szCs w:val="14"/>
              </w:rPr>
              <w:t>Biyopotansiyel yükselteçleri seçer.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Biyopotansiyel Yükselteçler</w:t>
              <w:br/>
              <w:t>     4.2. Biyopotansiyel Yükselteç Devreleri </w:t>
              <w:br/>
              <w:t>       4.2.1. Eviren Yükselteç Devresinin Yapısı ve Görevi</w:t>
              <w:br/>
              <w:t>       4.2.2. Evirmeyen Yükselteç Devresinin Yapısı ve Görevi</w:t>
              <w:br/>
              <w:t>       4.2.3. Gerilim İzleyici Devresinin Görevi </w:t>
            </w:r>
          </w:p>
        </w:tc>
        <w:tc>
          <w:tcPr>
            <w:tcW w:w="3260" w:type="dxa"/>
            <w:vAlign w:val="center"/>
          </w:tcPr>
          <w:p w:rsidR="00C60E81" w:rsidRPr="00C60E81" w:rsidRDefault="00C60E81" w:rsidP="00262F51">
            <w:pPr>
              <w:rPr>
                <w:sz w:val="14"/>
                <w:szCs w:val="14"/>
              </w:rPr>
            </w:pPr>
            <w:r w:rsidRPr="00C60E81">
              <w:rPr>
                <w:sz w:val="14"/>
                <w:szCs w:val="14"/>
              </w:rPr>
              <w:t>Biyopotansiyel yükselteç devreleri çalıştırır.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Biyopotansiyel Yükselteçler</w:t>
              <w:br/>
              <w:t>      4.2. Biyopotansiyel Yükselteç Devreleri </w:t>
              <w:br/>
              <w:t>        4.2.4. Fark Yükselteç Devresinin Yapısı ve Görevi </w:t>
              <w:br/>
              <w:t>        4.2.5. Enstrümantasyon Yükselteçleri</w:t>
              <w:br/>
              <w:t>        4.2.6. İzolasyon Yükselteçleri</w:t>
            </w:r>
          </w:p>
        </w:tc>
        <w:tc>
          <w:tcPr>
            <w:tcW w:w="3260" w:type="dxa"/>
            <w:vAlign w:val="center"/>
          </w:tcPr>
          <w:p w:rsidR="00C60E81" w:rsidRPr="00C60E81" w:rsidRDefault="00C60E81" w:rsidP="00262F51">
            <w:pPr>
              <w:rPr>
                <w:sz w:val="14"/>
                <w:szCs w:val="14"/>
              </w:rPr>
            </w:pPr>
            <w:r w:rsidRPr="00C60E81">
              <w:rPr>
                <w:sz w:val="14"/>
                <w:szCs w:val="14"/>
              </w:rPr>
              <w:t>1. Dönem 2. Sınav Biyopotansiyel yükselteç devreleri çalıştırır.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Biyopotansiyel Yükselteçler</w:t>
              <w:br/>
              <w:t>      4.2. Biyopotansiyel Yükselteç Devreleri</w:t>
              <w:br/>
              <w:t>        4.2.7. Karşılaştırıcı Devrelerinin Yapısı ve Görevi</w:t>
              <w:br/>
              <w:t>        4.2.8. Türev ve İntegral Alıcı Devrelerinin Yapısı ve Görevi </w:t>
            </w:r>
          </w:p>
        </w:tc>
        <w:tc>
          <w:tcPr>
            <w:tcW w:w="3260" w:type="dxa"/>
            <w:vAlign w:val="center"/>
          </w:tcPr>
          <w:p w:rsidR="00C60E81" w:rsidRPr="00C60E81" w:rsidRDefault="00C60E81" w:rsidP="00262F51">
            <w:pPr>
              <w:rPr>
                <w:sz w:val="14"/>
                <w:szCs w:val="14"/>
              </w:rPr>
            </w:pPr>
            <w:r w:rsidRPr="00C60E81">
              <w:rPr>
                <w:sz w:val="14"/>
                <w:szCs w:val="14"/>
              </w:rPr>
              <w:t>Biyopotansiyel yükselteç devreleri çalıştırır.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5. Biyolojik İşaretlerin Analog ve Sayısal İşlemleri</w:t>
              <w:br/>
              <w:t>  5.1. Biyolojik İşaretleri Analog İşleyen Devrelerin Seçimi</w:t>
            </w:r>
          </w:p>
        </w:tc>
        <w:tc>
          <w:tcPr>
            <w:tcW w:w="3260" w:type="dxa"/>
            <w:vAlign w:val="center"/>
          </w:tcPr>
          <w:p w:rsidR="00C60E81" w:rsidRPr="00C60E81" w:rsidRDefault="00C60E81" w:rsidP="00262F51">
            <w:pPr>
              <w:rPr>
                <w:sz w:val="14"/>
                <w:szCs w:val="14"/>
              </w:rPr>
            </w:pPr>
            <w:r w:rsidRPr="00C60E81">
              <w:rPr>
                <w:sz w:val="14"/>
                <w:szCs w:val="14"/>
              </w:rPr>
              <w:t>Biyolojik işaretleri analog işleyen devreleri kullanım amacına göre seçer.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5. Biyolojik İşaretlerin Analog ve Sayısal İşlemleri</w:t>
              <w:br/>
              <w:t>  5.2. Biyolojik İşaretleri Analog İşleyen Devrelerin Kurulumu</w:t>
              <w:br/>
              <w:t>   5.2.1. Entegre Kodlama Sistemi </w:t>
              <w:br/>
              <w:t>   5.2.2. Biyolojik İşaretleri Analog İşleyen Devrelerde Kullanılan Filtre Entegreleri ve Besleme Sistemleri </w:t>
            </w:r>
          </w:p>
        </w:tc>
        <w:tc>
          <w:tcPr>
            <w:tcW w:w="3260" w:type="dxa"/>
            <w:vAlign w:val="center"/>
          </w:tcPr>
          <w:p w:rsidR="00C60E81" w:rsidRPr="00C60E81" w:rsidRDefault="00C60E81" w:rsidP="00262F51">
            <w:pPr>
              <w:rPr>
                <w:sz w:val="14"/>
                <w:szCs w:val="14"/>
              </w:rPr>
            </w:pPr>
            <w:r w:rsidRPr="00C60E81">
              <w:rPr>
                <w:sz w:val="14"/>
                <w:szCs w:val="14"/>
              </w:rPr>
              <w:t>Biyolojik işaretleri analog işleyen devreleri kurar.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5. Biyolojik İşaretlerin Analog ve Sayısal İşlemleri</w:t>
              <w:br/>
              <w:t>   5.3. Analog Sinyallerin Sayısala Çevrilmesi İle İlgili Devre Uygulaması</w:t>
              <w:br/>
              <w:t>     5.3.1. Analog İşaretlerin Sayısala Çevrilmesinde Kullanılan Yöntemler</w:t>
              <w:br/>
              <w:t> </w:t>
            </w:r>
          </w:p>
        </w:tc>
        <w:tc>
          <w:tcPr>
            <w:tcW w:w="3260" w:type="dxa"/>
            <w:vAlign w:val="center"/>
          </w:tcPr>
          <w:p w:rsidR="00C60E81" w:rsidRPr="00C60E81" w:rsidRDefault="00C60E81" w:rsidP="00262F51">
            <w:pPr>
              <w:rPr>
                <w:sz w:val="14"/>
                <w:szCs w:val="14"/>
              </w:rPr>
            </w:pPr>
            <w:r w:rsidRPr="00C60E81">
              <w:rPr>
                <w:sz w:val="14"/>
                <w:szCs w:val="14"/>
              </w:rPr>
              <w:t>Analog sinyallerin sayısala çevrilmesi devresinin uygulamasını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5. Biyolojik İşaretlerin Analog ve Sayısal İşlemleri</w:t>
              <w:br/>
              <w:t>   5.4. Sayısal Sinayllerin Analoga Çevrilmesi İle İlgili Devre Uygulaması </w:t>
              <w:br/>
              <w:t>     5.4.1. Sayısal İşaretlerin Analog İşaretlere Çevrilmesinde Kullanılan Yöntemler </w:t>
            </w:r>
          </w:p>
        </w:tc>
        <w:tc>
          <w:tcPr>
            <w:tcW w:w="3260" w:type="dxa"/>
            <w:vAlign w:val="center"/>
          </w:tcPr>
          <w:p w:rsidR="00C60E81" w:rsidRPr="00C60E81" w:rsidRDefault="00C60E81" w:rsidP="00262F51">
            <w:pPr>
              <w:rPr>
                <w:sz w:val="14"/>
                <w:szCs w:val="14"/>
              </w:rPr>
            </w:pPr>
            <w:r w:rsidRPr="00C60E81">
              <w:rPr>
                <w:sz w:val="14"/>
                <w:szCs w:val="14"/>
              </w:rPr>
              <w:t>Sayısal sinyallerin analoga çevrilmesi devresinin uygulamasını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5. Biyolojik İşaretlerin Analog ve Sayısal İşlemleri</w:t>
              <w:br/>
              <w:t>    5.5. Tümleşik Devrelerle AD ve DA Uygulama Devrelerinin Yapımı</w:t>
            </w:r>
          </w:p>
        </w:tc>
        <w:tc>
          <w:tcPr>
            <w:tcW w:w="3260" w:type="dxa"/>
            <w:vAlign w:val="center"/>
          </w:tcPr>
          <w:p w:rsidR="00C60E81" w:rsidRPr="00C60E81" w:rsidRDefault="00C60E81" w:rsidP="00262F51">
            <w:pPr>
              <w:rPr>
                <w:sz w:val="14"/>
                <w:szCs w:val="14"/>
              </w:rPr>
            </w:pPr>
            <w:r w:rsidRPr="00C60E81">
              <w:rPr>
                <w:sz w:val="14"/>
                <w:szCs w:val="14"/>
              </w:rPr>
              <w:t>Tümleşik devrelerle AD ve DA uygulama devrelerini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6. Elektronik Güç Devreleri</w:t>
              <w:br/>
              <w:t>     Zamanlama devrelerinin kurulumu</w:t>
              <w:br/>
              <w:t>     6.1. Transistörler</w:t>
              <w:br/>
              <w:t/>
              <w:br/>
              <w:t>İstiklal Marşının Kabulü ve M.Akif ERSOYu Anma</w:t>
            </w:r>
          </w:p>
        </w:tc>
        <w:tc>
          <w:tcPr>
            <w:tcW w:w="3260" w:type="dxa"/>
            <w:vAlign w:val="center"/>
          </w:tcPr>
          <w:p w:rsidR="00C60E81" w:rsidRPr="00C60E81" w:rsidRDefault="00C60E81" w:rsidP="00262F51">
            <w:pPr>
              <w:rPr>
                <w:sz w:val="14"/>
                <w:szCs w:val="14"/>
              </w:rPr>
            </w:pPr>
            <w:r w:rsidRPr="00C60E81">
              <w:rPr>
                <w:sz w:val="14"/>
                <w:szCs w:val="14"/>
              </w:rPr>
              <w:t>Zamanlama devrelerinin kurulumunu gerçekleştirir.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6. Elektronik Güç Devreleri</w:t>
              <w:br/>
              <w:t>     Zamanlama devrelerinin kurulumu</w:t>
              <w:br/>
              <w:t>      6.2. Multivibratörler </w:t>
              <w:br/>
              <w:t>18 Mart Çanakkale Zaferi ve Çanakkale şehitlerini anma gününün önemine ait 5 dk kısa bir videoya da konuşma</w:t>
            </w:r>
          </w:p>
        </w:tc>
        <w:tc>
          <w:tcPr>
            <w:tcW w:w="3260" w:type="dxa"/>
            <w:vAlign w:val="center"/>
          </w:tcPr>
          <w:p w:rsidR="00C60E81" w:rsidRPr="00C60E81" w:rsidRDefault="00C60E81" w:rsidP="00262F51">
            <w:pPr>
              <w:rPr>
                <w:sz w:val="14"/>
                <w:szCs w:val="14"/>
              </w:rPr>
            </w:pPr>
            <w:r w:rsidRPr="00C60E81">
              <w:rPr>
                <w:sz w:val="14"/>
                <w:szCs w:val="14"/>
              </w:rPr>
              <w:t>Zamanlama devrelerinin kurulumunu gerçekleştirir.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6. Elektronik Güç Devreleri</w:t>
              <w:br/>
              <w:t>     Elektronik anahtarlama devreleri ile güç kaynaklarının kontrolü</w:t>
              <w:br/>
              <w:t>        FET ve MOSFET</w:t>
            </w:r>
          </w:p>
        </w:tc>
        <w:tc>
          <w:tcPr>
            <w:tcW w:w="3260" w:type="dxa"/>
            <w:vAlign w:val="center"/>
          </w:tcPr>
          <w:p w:rsidR="00C60E81" w:rsidRPr="00C60E81" w:rsidRDefault="00C60E81" w:rsidP="00262F51">
            <w:pPr>
              <w:rPr>
                <w:sz w:val="14"/>
                <w:szCs w:val="14"/>
              </w:rPr>
            </w:pPr>
            <w:r w:rsidRPr="00C60E81">
              <w:rPr>
                <w:sz w:val="14"/>
                <w:szCs w:val="14"/>
              </w:rPr>
              <w:t>2. Dönem 1. Sınav Elektronik anahtarlama devreleri ile güç kaynaklarını kontrol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6. Elektronik Güç Devreleri</w:t>
              <w:br/>
              <w:t>     Elektronik anahtarlama devreleri ile güç kaynaklarının kontrolü</w:t>
              <w:br/>
              <w:t>      6.3. Tristörler</w:t>
            </w:r>
          </w:p>
        </w:tc>
        <w:tc>
          <w:tcPr>
            <w:tcW w:w="3260" w:type="dxa"/>
            <w:vAlign w:val="center"/>
          </w:tcPr>
          <w:p w:rsidR="00C60E81" w:rsidRPr="00C60E81" w:rsidRDefault="00C60E81" w:rsidP="00262F51">
            <w:pPr>
              <w:rPr>
                <w:sz w:val="14"/>
                <w:szCs w:val="14"/>
              </w:rPr>
            </w:pPr>
            <w:r w:rsidRPr="00C60E81">
              <w:rPr>
                <w:sz w:val="14"/>
                <w:szCs w:val="14"/>
              </w:rPr>
              <w:t>Elektronik anahtarlama devreleri ile güç kaynaklarını kontrol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7. Biyolojik Sistemlerde Arıza Yaklaşımı</w:t>
              <w:br/>
              <w:t>   7.1 Biyomedikal Cihazlarda Elektrik-Elektronik Bilgisayar ve Mekanik Ünitelerinin Ayrımı </w:t>
              <w:br/>
              <w:t>   7.2. Biyomedikal Cihazlarda Elektrik ve Elektronik Ünitelerinin Elektriksel Ölçüm ve Testleri</w:t>
              <w:br/>
              <w:t>   7.3. Biyomedikal Cihazlarda Bilgisayar ve Kumanda Merkezi Ölçüm ve Testleri</w:t>
            </w:r>
          </w:p>
        </w:tc>
        <w:tc>
          <w:tcPr>
            <w:tcW w:w="3260" w:type="dxa"/>
            <w:vAlign w:val="center"/>
          </w:tcPr>
          <w:p w:rsidR="00C60E81" w:rsidRPr="00C60E81" w:rsidRDefault="00C60E81" w:rsidP="00262F51">
            <w:pPr>
              <w:rPr>
                <w:sz w:val="14"/>
                <w:szCs w:val="14"/>
              </w:rPr>
            </w:pPr>
            <w:r w:rsidRPr="00C60E81">
              <w:rPr>
                <w:sz w:val="14"/>
                <w:szCs w:val="14"/>
              </w:rPr>
              <w:t>Biyomedikal cihazlarda elektrik-elektronik bilgisayar ve mekanik üniteleri tarif eder.</w:t>
              <w:br/>
              <w:t>Biyomedikal cihazlarda elektrik ve elektronik ünitelerin elektriksel ölçüm ve testlerini yapar.</w:t>
              <w:br/>
              <w:t>Biyomedikal cihazlarda elektrik ve elektronik ünitelerin elektriksel ölçüm ve testlerini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7. Biyolojik Sistemlerde Arıza Yaklaşımı</w:t>
              <w:br/>
              <w:t>   7.4. Biyomedikal Cihazlarda Mekanik ve Birleşik Ünitelerin Ölçüm ve Testleri</w:t>
              <w:br/>
              <w:t>   7.5. Biyomedikal Cihazlarda Çıktı Birimlerinin Ayrımı</w:t>
              <w:br/>
              <w:t>   7.6. Arıza Analizi</w:t>
              <w:br/>
              <w:t>23 Nisan Ulusal Egemenlik ve Çocuk Bayramı</w:t>
            </w:r>
          </w:p>
        </w:tc>
        <w:tc>
          <w:tcPr>
            <w:tcW w:w="3260" w:type="dxa"/>
            <w:vAlign w:val="center"/>
          </w:tcPr>
          <w:p w:rsidR="00C60E81" w:rsidRPr="00C60E81" w:rsidRDefault="00C60E81" w:rsidP="00262F51">
            <w:pPr>
              <w:rPr>
                <w:sz w:val="14"/>
                <w:szCs w:val="14"/>
              </w:rPr>
            </w:pPr>
            <w:r w:rsidRPr="00C60E81">
              <w:rPr>
                <w:sz w:val="14"/>
                <w:szCs w:val="14"/>
              </w:rPr>
              <w:t>Biyomedikal cihazlarda mekanik ve birleşik ünitelerin ölçüm ve testlerini yapar.</w:t>
              <w:br/>
              <w:t>Biyomedikal cihazlarda çıktı birimlerinin ayırımını ve arıza analizini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8. Mikroişlemci ve Mikrodenetleyici Programlama</w:t>
              <w:br/>
              <w:t>     8.1. Mikrodenetleyici Programı ve Temel Yazılım Bilgileri</w:t>
            </w:r>
          </w:p>
        </w:tc>
        <w:tc>
          <w:tcPr>
            <w:tcW w:w="3260" w:type="dxa"/>
            <w:vAlign w:val="center"/>
          </w:tcPr>
          <w:p w:rsidR="00C60E81" w:rsidRPr="00C60E81" w:rsidRDefault="00C60E81" w:rsidP="00262F51">
            <w:pPr>
              <w:rPr>
                <w:sz w:val="14"/>
                <w:szCs w:val="14"/>
              </w:rPr>
            </w:pPr>
            <w:r w:rsidRPr="00C60E81">
              <w:rPr>
                <w:sz w:val="14"/>
                <w:szCs w:val="14"/>
              </w:rPr>
              <w:t>Mikrodenetleyici programı ve temel yazılım bilgilerini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8. Mikroişlemci ve Mikrodenetleyici Programlama</w:t>
              <w:br/>
              <w:t>     8.2. Mikrodenetleyicide Kullanılan Genel Komutlar</w:t>
            </w:r>
          </w:p>
        </w:tc>
        <w:tc>
          <w:tcPr>
            <w:tcW w:w="3260" w:type="dxa"/>
            <w:vAlign w:val="center"/>
          </w:tcPr>
          <w:p w:rsidR="00C60E81" w:rsidRPr="00C60E81" w:rsidRDefault="00C60E81" w:rsidP="00262F51">
            <w:pPr>
              <w:rPr>
                <w:sz w:val="14"/>
                <w:szCs w:val="14"/>
              </w:rPr>
            </w:pPr>
            <w:r w:rsidRPr="00C60E81">
              <w:rPr>
                <w:sz w:val="14"/>
                <w:szCs w:val="14"/>
              </w:rPr>
              <w:t>Mikrodenetleyicide kullanılan genel komutları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8. Mikroişlemci ve Mikrodenetleyici Programlama</w:t>
              <w:br/>
              <w:t>     8.3. Arduino IDE </w:t>
              <w:br/>
              <w:t>19 MAYIS ATATÜRKÜ ANMA GENÇLİK VE SPOR BAYRAMI </w:t>
              <w:br/>
              <w:t> Birinci vazifen Türk Cumhuriyetini ilelebet muhafaza ve müdafaa etmektir Sözü açıklanacak </w:t>
            </w:r>
          </w:p>
        </w:tc>
        <w:tc>
          <w:tcPr>
            <w:tcW w:w="3260" w:type="dxa"/>
            <w:vAlign w:val="center"/>
          </w:tcPr>
          <w:p w:rsidR="00C60E81" w:rsidRPr="00C60E81" w:rsidRDefault="00C60E81" w:rsidP="00262F51">
            <w:pPr>
              <w:rPr>
                <w:sz w:val="14"/>
                <w:szCs w:val="14"/>
              </w:rPr>
            </w:pPr>
            <w:r w:rsidRPr="00C60E81">
              <w:rPr>
                <w:sz w:val="14"/>
                <w:szCs w:val="14"/>
              </w:rPr>
              <w:t>Mikrodenetleyici program menülerini açıklanır.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8. Mikroişlemci ve Mikrodenetleyici Programlama</w:t>
              <w:br/>
              <w:t>    Mikrodenetleyici uygulamaları</w:t>
            </w:r>
          </w:p>
        </w:tc>
        <w:tc>
          <w:tcPr>
            <w:tcW w:w="3260" w:type="dxa"/>
            <w:vAlign w:val="center"/>
          </w:tcPr>
          <w:p w:rsidR="00C60E81" w:rsidRPr="00C60E81" w:rsidRDefault="00C60E81" w:rsidP="00262F51">
            <w:pPr>
              <w:rPr>
                <w:sz w:val="14"/>
                <w:szCs w:val="14"/>
              </w:rPr>
            </w:pPr>
            <w:r w:rsidRPr="00C60E81">
              <w:rPr>
                <w:sz w:val="14"/>
                <w:szCs w:val="14"/>
              </w:rPr>
              <w:t>Mikrodenetleyici uygulamaları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8. Mikroişlemci ve Mikrodenetleyici Programlama</w:t>
              <w:br/>
              <w:t>     Mikrodenetleyici uygulamaları</w:t>
            </w:r>
          </w:p>
        </w:tc>
        <w:tc>
          <w:tcPr>
            <w:tcW w:w="3260" w:type="dxa"/>
            <w:vAlign w:val="center"/>
          </w:tcPr>
          <w:p w:rsidR="00C60E81" w:rsidRPr="00C60E81" w:rsidRDefault="00C60E81" w:rsidP="00262F51">
            <w:pPr>
              <w:rPr>
                <w:sz w:val="14"/>
                <w:szCs w:val="14"/>
              </w:rPr>
            </w:pPr>
            <w:r w:rsidRPr="00C60E81">
              <w:rPr>
                <w:sz w:val="14"/>
                <w:szCs w:val="14"/>
              </w:rPr>
              <w:t>2. Dönem 2. Sınav Mikrodenetleyici uygulamaları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8. Mikroişlemci ve Mikrodenetleyici Programlama</w:t>
              <w:br/>
              <w:t>      Mikrodenetleyici uygulamaları</w:t>
            </w:r>
          </w:p>
        </w:tc>
        <w:tc>
          <w:tcPr>
            <w:tcW w:w="3260" w:type="dxa"/>
            <w:vAlign w:val="center"/>
          </w:tcPr>
          <w:p w:rsidR="00C60E81" w:rsidRPr="00C60E81" w:rsidRDefault="00C60E81" w:rsidP="00262F51">
            <w:pPr>
              <w:rPr>
                <w:sz w:val="14"/>
                <w:szCs w:val="14"/>
              </w:rPr>
            </w:pPr>
            <w:r w:rsidRPr="00C60E81">
              <w:rPr>
                <w:sz w:val="14"/>
                <w:szCs w:val="14"/>
              </w:rPr>
              <w:t>Mikrodenetleyici uygulamaları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8. Mikroişlemci ve Mikrodenetleyici Programlama</w:t>
              <w:br/>
              <w:t>      Mikrodenetleyici uygulamaları</w:t>
            </w:r>
          </w:p>
        </w:tc>
        <w:tc>
          <w:tcPr>
            <w:tcW w:w="3260" w:type="dxa"/>
            <w:vAlign w:val="center"/>
          </w:tcPr>
          <w:p w:rsidR="00C60E81" w:rsidRPr="00C60E81" w:rsidRDefault="00C60E81" w:rsidP="00262F51">
            <w:pPr>
              <w:rPr>
                <w:sz w:val="14"/>
                <w:szCs w:val="14"/>
              </w:rPr>
            </w:pPr>
            <w:r w:rsidRPr="00C60E81">
              <w:rPr>
                <w:sz w:val="14"/>
                <w:szCs w:val="14"/>
              </w:rPr>
              <w:t>Mikrodenetleyici uygulamaları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BİYOENSTRÜMANTASYON ATÖLYESİ DERS KİTABI</w:t>
              <w:br/>
              <w:t>Etkileşimli Tahta</w:t>
              <w:br/>
              <w:t>Ölçü Aletleri</w:t>
              <w:br/>
              <w:t>Devre Elemanları</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 Soru-Cevap - Gösteri- Gösterip Yaptırma - Uygulama</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