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MKRODENETLEYCLER VE GVENLK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SAYI SİSTEMLERİ VE LOJİK KAPILAR</w:t>
              <w:br/>
              <w:t>1. SAYI SİSTEMLERİ</w:t>
              <w:br/>
              <w:t>1.1. Onlu sayı sistemi </w:t>
              <w:br/>
              <w:t>1.2. İkili sayı sistemi </w:t>
              <w:br/>
              <w:t>1.3. Onaltılı sayı sistemi </w:t>
              <w:br/>
              <w:t>1.4. Sayı sistemleri ve kodlar </w:t>
              <w:br/>
              <w:t>2. SAYI SİSTEMLERİNİN DÖNÜŞTÜRÜLMESİ</w:t>
              <w:br/>
              <w:t>2.1. Onlu ikili ve on altılı sayı sistemleri arasında dönüştürme </w:t>
              <w:br/>
              <w:t>2.2. Sayı sistemleri arasında dört işlem </w:t>
              <w:br/>
              <w:t>Demokrasinin önemi</w:t>
            </w:r>
          </w:p>
        </w:tc>
        <w:tc>
          <w:tcPr>
            <w:tcW w:w="3260" w:type="dxa"/>
            <w:vAlign w:val="center"/>
          </w:tcPr>
          <w:p w:rsidR="00C60E81" w:rsidRPr="00C60E81" w:rsidRDefault="00C60E81" w:rsidP="00262F51">
            <w:pPr>
              <w:rPr>
                <w:sz w:val="14"/>
                <w:szCs w:val="14"/>
              </w:rPr>
            </w:pPr>
            <w:r w:rsidRPr="00C60E81">
              <w:rPr>
                <w:sz w:val="14"/>
                <w:szCs w:val="14"/>
              </w:rPr>
              <w:t>Sayı sistemlerini açıklar.</w:t>
              <w:br/>
              <w:t>Sayı sistemleri arasında dönüştürme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LOJİK ENTEGRELER</w:t>
              <w:br/>
              <w:t>3.1. TTL lojik entegreler </w:t>
              <w:br/>
              <w:t>3.2. CMOS lojik entegreler </w:t>
              <w:br/>
              <w:t>3.3. Low aktif high aktif giriş ve çıkışlar</w:t>
              <w:br/>
              <w:t>4. LOJİK KAPILAR</w:t>
              <w:br/>
              <w:t>4.1. Lojik kapıların sembolleri ve doğruluk tablosu </w:t>
              <w:br/>
              <w:t>4.2. Lojik kapıların elektriksel eşdeğeri</w:t>
            </w:r>
          </w:p>
        </w:tc>
        <w:tc>
          <w:tcPr>
            <w:tcW w:w="3260" w:type="dxa"/>
            <w:vAlign w:val="center"/>
          </w:tcPr>
          <w:p w:rsidR="00C60E81" w:rsidRPr="00C60E81" w:rsidRDefault="00C60E81" w:rsidP="00262F51">
            <w:pPr>
              <w:rPr>
                <w:sz w:val="14"/>
                <w:szCs w:val="14"/>
              </w:rPr>
            </w:pPr>
            <w:r w:rsidRPr="00C60E81">
              <w:rPr>
                <w:sz w:val="14"/>
                <w:szCs w:val="14"/>
              </w:rPr>
              <w:t>Lojik entegreleri açıklar.</w:t>
              <w:br/>
              <w:t>Lojik kapıları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LOJİK KAPI UYGULAMALARI</w:t>
              <w:br/>
              <w:t>5.1. Boolean matematiği ile lojik ifadelerin cebirsel gösterimleri ve açınımları </w:t>
              <w:br/>
              <w:t>5.2. Lojik kapı entegrelerinin bacak bağlantıları </w:t>
              <w:br/>
              <w:t>5.3. Lojik ifadeden lojik devre çizimi</w:t>
              <w:br/>
              <w:t>5.4. Lojik devreden lojik ifade yazımı</w:t>
              <w:br/>
              <w:t>5.5. Karnough haritası ile devre sadeleştirilmesi</w:t>
            </w:r>
          </w:p>
        </w:tc>
        <w:tc>
          <w:tcPr>
            <w:tcW w:w="3260" w:type="dxa"/>
            <w:vAlign w:val="center"/>
          </w:tcPr>
          <w:p w:rsidR="00C60E81" w:rsidRPr="00C60E81" w:rsidRDefault="00C60E81" w:rsidP="00262F51">
            <w:pPr>
              <w:rPr>
                <w:sz w:val="14"/>
                <w:szCs w:val="14"/>
              </w:rPr>
            </w:pPr>
            <w:r w:rsidRPr="00C60E81">
              <w:rPr>
                <w:sz w:val="14"/>
                <w:szCs w:val="14"/>
              </w:rPr>
              <w:t>Lojik kapı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VE PROGRAMLAMA</w:t>
              <w:br/>
              <w:t>1. MİKROİŞLEMCİLER VE MİKRODENETLEYİCİLER</w:t>
              <w:br/>
              <w:t>1.1. Mikroişlemcilerin özellikleri </w:t>
              <w:br/>
              <w:t>1.2. Mikrodenetleyicilerin özellikleri </w:t>
              <w:br/>
              <w:t>1.3. Mikroişlemciler ve mikrodenetleyiciler arasındaki farklar </w:t>
              <w:br/>
              <w:t>2. MİKRODENETLEYİCİ KARTININ DONANIM YAPISI VE ÖZELLİKLERİ</w:t>
              <w:br/>
              <w:t>2.1. Besleme bağlantısı </w:t>
              <w:br/>
              <w:t>2.2. USB bağlantısı </w:t>
              <w:br/>
              <w:t>2.3. Port yapısı</w:t>
            </w:r>
          </w:p>
        </w:tc>
        <w:tc>
          <w:tcPr>
            <w:tcW w:w="3260" w:type="dxa"/>
            <w:vAlign w:val="center"/>
          </w:tcPr>
          <w:p w:rsidR="00C60E81" w:rsidRPr="00C60E81" w:rsidRDefault="00C60E81" w:rsidP="00262F51">
            <w:pPr>
              <w:rPr>
                <w:sz w:val="14"/>
                <w:szCs w:val="14"/>
              </w:rPr>
            </w:pPr>
            <w:r w:rsidRPr="00C60E81">
              <w:rPr>
                <w:sz w:val="14"/>
                <w:szCs w:val="14"/>
              </w:rPr>
              <w:t>Mikroişlemcileri ve mikrodenetleyicileri açıklar.</w:t>
              <w:br/>
              <w:t>Mikrodenetleyici kartının donanım yapısını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MİKRODENETLEYİCİ EDİTÖR PROGRAMI </w:t>
              <w:br/>
              <w:t>3.1. Editör programının kurulumu </w:t>
              <w:br/>
              <w:t>3.2. Editör programının menüleri ve özellikleri </w:t>
              <w:br/>
              <w:t>4. MİKRODENETLEYİCİYE PROGRAM YÜKLEME</w:t>
              <w:br/>
              <w:t>4.1. Editörde kart tanıtımı </w:t>
              <w:br/>
              <w:t>4.2. Editörde port tanıtımı </w:t>
              <w:br/>
              <w:t>4.3. Örnek programın editöre yüklenmesi</w:t>
              <w:br/>
              <w:t>4.4. Örnek programın derlenmesi</w:t>
              <w:br/>
              <w:t>4.5. Mikrodenetleyiciye programın yüklenmesi</w:t>
            </w:r>
          </w:p>
        </w:tc>
        <w:tc>
          <w:tcPr>
            <w:tcW w:w="3260" w:type="dxa"/>
            <w:vAlign w:val="center"/>
          </w:tcPr>
          <w:p w:rsidR="00C60E81" w:rsidRPr="00C60E81" w:rsidRDefault="00C60E81" w:rsidP="00262F51">
            <w:pPr>
              <w:rPr>
                <w:sz w:val="14"/>
                <w:szCs w:val="14"/>
              </w:rPr>
            </w:pPr>
            <w:r w:rsidRPr="00C60E81">
              <w:rPr>
                <w:sz w:val="14"/>
                <w:szCs w:val="14"/>
              </w:rPr>
              <w:t>Mikrodenetleyicinin editör programını kullanır.</w:t>
              <w:br/>
              <w:t>Mikrodenetleyiciye program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ALGORİTMA HAZIRLAMA</w:t>
              <w:br/>
              <w:t>5.1. Algoritma kavramı</w:t>
              <w:br/>
              <w:t>5.2. Program akış diyagramı </w:t>
              <w:br/>
              <w:t>6. TEMEL PROGRAMLAMA İŞLEMLERİ </w:t>
              <w:br/>
              <w:t>6.1. Kodlama yazım kuralları </w:t>
              <w:br/>
              <w:t>6.2. Operatörler </w:t>
              <w:br/>
              <w:t>6.3. Sabit ve değişken tipleri</w:t>
            </w:r>
          </w:p>
        </w:tc>
        <w:tc>
          <w:tcPr>
            <w:tcW w:w="3260" w:type="dxa"/>
            <w:vAlign w:val="center"/>
          </w:tcPr>
          <w:p w:rsidR="00C60E81" w:rsidRPr="00C60E81" w:rsidRDefault="00C60E81" w:rsidP="00262F51">
            <w:pPr>
              <w:rPr>
                <w:sz w:val="14"/>
                <w:szCs w:val="14"/>
              </w:rPr>
            </w:pPr>
            <w:r w:rsidRPr="00C60E81">
              <w:rPr>
                <w:sz w:val="14"/>
                <w:szCs w:val="14"/>
              </w:rPr>
              <w:t>Algoritmayı hazırlar.</w:t>
              <w:br/>
              <w:t>Temel programlama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Karar yapıları </w:t>
              <w:br/>
              <w:t>6.5. Döngüler </w:t>
              <w:br/>
              <w:t>6.6. Dizi yapısı </w:t>
              <w:br/>
              <w:t>6.7. Programda fonksiyon yapıları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Temel programlama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DİJİTAL GİRİŞ ÇIKIŞ İŞLEMLERİ</w:t>
              <w:br/>
              <w:t>7.1. Port tanımlama komutu </w:t>
              <w:br/>
              <w:t>7.2. Dijital çıkış komutu </w:t>
              <w:br/>
              <w:t>7.3. Dijital giriş komutu </w:t>
              <w:br/>
              <w:t>7.4. Zaman gecikmesi komutları </w:t>
              <w:br/>
              <w:t>1.Dönem 1.Sınav</w:t>
            </w:r>
          </w:p>
        </w:tc>
        <w:tc>
          <w:tcPr>
            <w:tcW w:w="3260" w:type="dxa"/>
            <w:vAlign w:val="center"/>
          </w:tcPr>
          <w:p w:rsidR="00C60E81" w:rsidRPr="00C60E81" w:rsidRDefault="00C60E81" w:rsidP="00262F51">
            <w:pPr>
              <w:rPr>
                <w:sz w:val="14"/>
                <w:szCs w:val="14"/>
              </w:rPr>
            </w:pPr>
            <w:r w:rsidRPr="00C60E81">
              <w:rPr>
                <w:sz w:val="14"/>
                <w:szCs w:val="14"/>
              </w:rPr>
              <w:t>Dijital giriş çıkış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SERİ PORT İŞLEMLERİ</w:t>
              <w:br/>
              <w:t>8.1. Seri port hız tanımlama komutu</w:t>
              <w:br/>
              <w:t>8.2. Seri port giriş çıkış komutları </w:t>
              <w:br/>
              <w:t>9. ANALOG GİRİŞ ÇIKIŞ İŞLEMLERİ</w:t>
              <w:br/>
              <w:t>9.1. Analog çıkış komutu </w:t>
              <w:br/>
              <w:t>9.2. Analog giriş komutu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Seri port işlemlerini yapar.</w:t>
              <w:br/>
              <w:t>Analog giriş çıkış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KESME İŞLEMLERİ</w:t>
              <w:br/>
              <w:t>10.1. Kesme komutları </w:t>
              <w:br/>
              <w:t>11. EEPROM İŞLEMLERİ</w:t>
              <w:br/>
              <w:t>11.1. EEPROM okuma yazma komutları</w:t>
            </w:r>
          </w:p>
        </w:tc>
        <w:tc>
          <w:tcPr>
            <w:tcW w:w="3260" w:type="dxa"/>
            <w:vAlign w:val="center"/>
          </w:tcPr>
          <w:p w:rsidR="00C60E81" w:rsidRPr="00C60E81" w:rsidRDefault="00C60E81" w:rsidP="00262F51">
            <w:pPr>
              <w:rPr>
                <w:sz w:val="14"/>
                <w:szCs w:val="14"/>
              </w:rPr>
            </w:pPr>
            <w:r w:rsidRPr="00C60E81">
              <w:rPr>
                <w:sz w:val="14"/>
                <w:szCs w:val="14"/>
              </w:rPr>
              <w:t>Kesme işlemlerini yapar.</w:t>
              <w:br/>
              <w:t>EEPROM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UYGULAMALARI</w:t>
              <w:br/>
              <w:t>1. KÜTÜPHANE DOSYASI YÜKLEME</w:t>
              <w:br/>
              <w:t>1.1. Kütüphane dosyalarını yükleme çeşitleri ve aşamaları </w:t>
              <w:br/>
              <w:t>2. KEYPAD UYGULAMALARI</w:t>
              <w:br/>
              <w:t>2.1. Mikrodenetleyici ile keypad uygulaması</w:t>
            </w:r>
          </w:p>
        </w:tc>
        <w:tc>
          <w:tcPr>
            <w:tcW w:w="3260" w:type="dxa"/>
            <w:vAlign w:val="center"/>
          </w:tcPr>
          <w:p w:rsidR="00C60E81" w:rsidRPr="00C60E81" w:rsidRDefault="00C60E81" w:rsidP="00262F51">
            <w:pPr>
              <w:rPr>
                <w:sz w:val="14"/>
                <w:szCs w:val="14"/>
              </w:rPr>
            </w:pPr>
            <w:r w:rsidRPr="00C60E81">
              <w:rPr>
                <w:sz w:val="14"/>
                <w:szCs w:val="14"/>
              </w:rPr>
              <w:t>Kütüphane dosyalarını yükler. </w:t>
              <w:br/>
              <w:t>Mikrodenetleyici ile keypad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SENSÖR UYGULAMALARI</w:t>
              <w:br/>
              <w:t>3.1. Isı sensörü kullanarak mikrodenetleyici ile uygulama yapımı </w:t>
              <w:br/>
              <w:t>3.2. Işık sensörü kullanarak mikrodenetleyici ile uygulama yapımı</w:t>
            </w:r>
          </w:p>
        </w:tc>
        <w:tc>
          <w:tcPr>
            <w:tcW w:w="3260" w:type="dxa"/>
            <w:vAlign w:val="center"/>
          </w:tcPr>
          <w:p w:rsidR="00C60E81" w:rsidRPr="00C60E81" w:rsidRDefault="00C60E81" w:rsidP="00262F51">
            <w:pPr>
              <w:rPr>
                <w:sz w:val="14"/>
                <w:szCs w:val="14"/>
              </w:rPr>
            </w:pPr>
            <w:r w:rsidRPr="00C60E81">
              <w:rPr>
                <w:sz w:val="14"/>
                <w:szCs w:val="14"/>
              </w:rPr>
              <w:t>Mikrodenetleyici ile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Nem sensörü kullanarak mikrodenetleyici ile uygulama yapımı </w:t>
              <w:br/>
              <w:t>3.4. Hareket sensörü kullanarak mikrodenetleyici ile uygulama yapımı </w:t>
              <w:br/>
              <w:t>3.5. Ultrasonik sensörü kullanarak mikrodenetleyici ile uygulama yapımı</w:t>
            </w:r>
          </w:p>
        </w:tc>
        <w:tc>
          <w:tcPr>
            <w:tcW w:w="3260" w:type="dxa"/>
            <w:vAlign w:val="center"/>
          </w:tcPr>
          <w:p w:rsidR="00C60E81" w:rsidRPr="00C60E81" w:rsidRDefault="00C60E81" w:rsidP="00262F51">
            <w:pPr>
              <w:rPr>
                <w:sz w:val="14"/>
                <w:szCs w:val="14"/>
              </w:rPr>
            </w:pPr>
            <w:r w:rsidRPr="00C60E81">
              <w:rPr>
                <w:sz w:val="14"/>
                <w:szCs w:val="14"/>
              </w:rPr>
              <w:t>Mikrodenetleyici ile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LCD EKRAN UYGULAMALARI</w:t>
              <w:br/>
              <w:t>4.1. LCDnin pin yapısı </w:t>
              <w:br/>
              <w:t>4.2. LCD kütüphanesinde bulunan komutlar </w:t>
              <w:br/>
              <w:t>4.3. LCD Ekran uygulaması</w:t>
            </w:r>
          </w:p>
        </w:tc>
        <w:tc>
          <w:tcPr>
            <w:tcW w:w="3260" w:type="dxa"/>
            <w:vAlign w:val="center"/>
          </w:tcPr>
          <w:p w:rsidR="00C60E81" w:rsidRPr="00C60E81" w:rsidRDefault="00C60E81" w:rsidP="00262F51">
            <w:pPr>
              <w:rPr>
                <w:sz w:val="14"/>
                <w:szCs w:val="14"/>
              </w:rPr>
            </w:pPr>
            <w:r w:rsidRPr="00C60E81">
              <w:rPr>
                <w:sz w:val="14"/>
                <w:szCs w:val="14"/>
              </w:rPr>
              <w:t>LCD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ELEKTRİK MOTOR UYGULAMALARI</w:t>
              <w:br/>
              <w:t>5.1. Motor sürücü bağlantısı </w:t>
              <w:br/>
              <w:t>5.2. Motor sürücü kütüphanelerinde bulunan komutlar </w:t>
              <w:br/>
              <w:t>5.3. Motor sürücü kartı kullanarak elektrik motoru uygulaması</w:t>
            </w:r>
          </w:p>
        </w:tc>
        <w:tc>
          <w:tcPr>
            <w:tcW w:w="3260" w:type="dxa"/>
            <w:vAlign w:val="center"/>
          </w:tcPr>
          <w:p w:rsidR="00C60E81" w:rsidRPr="00C60E81" w:rsidRDefault="00C60E81" w:rsidP="00262F51">
            <w:pPr>
              <w:rPr>
                <w:sz w:val="14"/>
                <w:szCs w:val="14"/>
              </w:rPr>
            </w:pPr>
            <w:r w:rsidRPr="00C60E81">
              <w:rPr>
                <w:sz w:val="14"/>
                <w:szCs w:val="14"/>
              </w:rPr>
              <w:t>Elektrik motor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HABERLEŞME UYGULAMALARI</w:t>
              <w:br/>
              <w:t>6.1. Haberleşme modüllerinin bağlantıları </w:t>
              <w:br/>
              <w:t>6.2. Haberleşme modüllerinin kütüphanelerinde bulunan komutlar </w:t>
              <w:br/>
              <w:t>7. ROBOT UYGULAMALARI</w:t>
              <w:br/>
              <w:t>7.1. Robot çeşitleri </w:t>
              <w:br/>
              <w:t>7.2. Robot uygulaması </w:t>
              <w:br/>
              <w:t>1.Dönem 2.Sınav</w:t>
            </w:r>
          </w:p>
        </w:tc>
        <w:tc>
          <w:tcPr>
            <w:tcW w:w="3260" w:type="dxa"/>
            <w:vAlign w:val="center"/>
          </w:tcPr>
          <w:p w:rsidR="00C60E81" w:rsidRPr="00C60E81" w:rsidRDefault="00C60E81" w:rsidP="00262F51">
            <w:pPr>
              <w:rPr>
                <w:sz w:val="14"/>
                <w:szCs w:val="14"/>
              </w:rPr>
            </w:pPr>
            <w:r w:rsidRPr="00C60E81">
              <w:rPr>
                <w:sz w:val="14"/>
                <w:szCs w:val="14"/>
              </w:rPr>
              <w:t>Haberleşme uygulamalarını yapar.</w:t>
              <w:br/>
              <w:t>Robot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YANGIN ALARM SİSTEMLERİ </w:t>
              <w:br/>
              <w:t>1. YANGIN ALARM SANTRALİ</w:t>
              <w:br/>
              <w:t>1.1. Konvansiyonel sistem yangın alarm santralinin bağlantısı</w:t>
            </w:r>
          </w:p>
        </w:tc>
        <w:tc>
          <w:tcPr>
            <w:tcW w:w="3260" w:type="dxa"/>
            <w:vAlign w:val="center"/>
          </w:tcPr>
          <w:p w:rsidR="00C60E81" w:rsidRPr="00C60E81" w:rsidRDefault="00C60E81" w:rsidP="00262F51">
            <w:pPr>
              <w:rPr>
                <w:sz w:val="14"/>
                <w:szCs w:val="14"/>
              </w:rPr>
            </w:pPr>
            <w:r w:rsidRPr="00C60E81">
              <w:rPr>
                <w:sz w:val="14"/>
                <w:szCs w:val="14"/>
              </w:rPr>
              <w:t>1. Dönem 2. Sınav Yangın alarm santralinin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Adreslemeli sistem yangın alarm santralinin bağlantısı</w:t>
            </w:r>
          </w:p>
        </w:tc>
        <w:tc>
          <w:tcPr>
            <w:tcW w:w="3260" w:type="dxa"/>
            <w:vAlign w:val="center"/>
          </w:tcPr>
          <w:p w:rsidR="00C60E81" w:rsidRPr="00C60E81" w:rsidRDefault="00C60E81" w:rsidP="00262F51">
            <w:pPr>
              <w:rPr>
                <w:sz w:val="14"/>
                <w:szCs w:val="14"/>
              </w:rPr>
            </w:pPr>
            <w:r w:rsidRPr="00C60E81">
              <w:rPr>
                <w:sz w:val="14"/>
                <w:szCs w:val="14"/>
              </w:rPr>
              <w:t>Yangın alarm santralinin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YANGIN ALARM SİSTEM DONANIMLARI</w:t>
              <w:br/>
              <w:t>2.1. Optik duman dedektörü bağlantısı</w:t>
              <w:br/>
              <w:t>2.2. İyonize duman dedektörü bağlantısı </w:t>
              <w:br/>
              <w:t>2.3. Sıcaklık dedektörü bağlantısı</w:t>
            </w:r>
          </w:p>
        </w:tc>
        <w:tc>
          <w:tcPr>
            <w:tcW w:w="3260" w:type="dxa"/>
            <w:vAlign w:val="center"/>
          </w:tcPr>
          <w:p w:rsidR="00C60E81" w:rsidRPr="00C60E81" w:rsidRDefault="00C60E81" w:rsidP="00262F51">
            <w:pPr>
              <w:rPr>
                <w:sz w:val="14"/>
                <w:szCs w:val="14"/>
              </w:rPr>
            </w:pPr>
            <w:r w:rsidRPr="00C60E81">
              <w:rPr>
                <w:sz w:val="14"/>
                <w:szCs w:val="14"/>
              </w:rPr>
              <w:t>Yangın alarm sisteminin donanımlarının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Gaz dedektörü bağlantısı</w:t>
              <w:br/>
              <w:t>2.5. Buton bağlantısı</w:t>
              <w:br/>
              <w:t>2.6. Siren bağlantısı</w:t>
            </w:r>
          </w:p>
        </w:tc>
        <w:tc>
          <w:tcPr>
            <w:tcW w:w="3260" w:type="dxa"/>
            <w:vAlign w:val="center"/>
          </w:tcPr>
          <w:p w:rsidR="00C60E81" w:rsidRPr="00C60E81" w:rsidRDefault="00C60E81" w:rsidP="00262F51">
            <w:pPr>
              <w:rPr>
                <w:sz w:val="14"/>
                <w:szCs w:val="14"/>
              </w:rPr>
            </w:pPr>
            <w:r w:rsidRPr="00C60E81">
              <w:rPr>
                <w:sz w:val="14"/>
                <w:szCs w:val="14"/>
              </w:rPr>
              <w:t>Yangın alarm sisteminin donanımlarının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HIRSIZ ALARM SİSTEMLERİ</w:t>
              <w:br/>
              <w:t>1. HIRSIZ ALARM SANTRALİ</w:t>
              <w:br/>
              <w:t>1.1. Hırsız alarm santralinin bağlantısı</w:t>
            </w:r>
          </w:p>
        </w:tc>
        <w:tc>
          <w:tcPr>
            <w:tcW w:w="3260" w:type="dxa"/>
            <w:vAlign w:val="center"/>
          </w:tcPr>
          <w:p w:rsidR="00C60E81" w:rsidRPr="00C60E81" w:rsidRDefault="00C60E81" w:rsidP="00262F51">
            <w:pPr>
              <w:rPr>
                <w:sz w:val="14"/>
                <w:szCs w:val="14"/>
              </w:rPr>
            </w:pPr>
            <w:r w:rsidRPr="00C60E81">
              <w:rPr>
                <w:sz w:val="14"/>
                <w:szCs w:val="14"/>
              </w:rPr>
              <w:t>Hırsız alarm santrali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HIRSIZ ALARM SANTRALİ DONANIMLARI</w:t>
              <w:br/>
              <w:t>2.1. Hareket dedektörü bağlantısı </w:t>
              <w:br/>
              <w:t>2.2. Bariyer dedektörü bağlantısı</w:t>
            </w:r>
          </w:p>
        </w:tc>
        <w:tc>
          <w:tcPr>
            <w:tcW w:w="3260" w:type="dxa"/>
            <w:vAlign w:val="center"/>
          </w:tcPr>
          <w:p w:rsidR="00C60E81" w:rsidRPr="00C60E81" w:rsidRDefault="00C60E81" w:rsidP="00262F51">
            <w:pPr>
              <w:rPr>
                <w:sz w:val="14"/>
                <w:szCs w:val="14"/>
              </w:rPr>
            </w:pPr>
            <w:r w:rsidRPr="00C60E81">
              <w:rPr>
                <w:sz w:val="14"/>
                <w:szCs w:val="14"/>
              </w:rPr>
              <w:t>Hırsız alarm sisteminin donanımlarının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Bariyer dedektörü bağlantısı </w:t>
              <w:br/>
              <w:t>2.3. Tuş takımı bağlantısı</w:t>
            </w:r>
          </w:p>
        </w:tc>
        <w:tc>
          <w:tcPr>
            <w:tcW w:w="3260" w:type="dxa"/>
            <w:vAlign w:val="center"/>
          </w:tcPr>
          <w:p w:rsidR="00C60E81" w:rsidRPr="00C60E81" w:rsidRDefault="00C60E81" w:rsidP="00262F51">
            <w:pPr>
              <w:rPr>
                <w:sz w:val="14"/>
                <w:szCs w:val="14"/>
              </w:rPr>
            </w:pPr>
            <w:r w:rsidRPr="00C60E81">
              <w:rPr>
                <w:sz w:val="14"/>
                <w:szCs w:val="14"/>
              </w:rPr>
              <w:t>Hırsız alarm sisteminin donanımlarının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HIRSIZ ALARM SANTRALİNİN PROGRAMLANMASI</w:t>
              <w:br/>
              <w:t>3.1. Farklı senaryolara göre tuş takımı ile santral programlaması</w:t>
            </w:r>
          </w:p>
        </w:tc>
        <w:tc>
          <w:tcPr>
            <w:tcW w:w="3260" w:type="dxa"/>
            <w:vAlign w:val="center"/>
          </w:tcPr>
          <w:p w:rsidR="00C60E81" w:rsidRPr="00C60E81" w:rsidRDefault="00C60E81" w:rsidP="00262F51">
            <w:pPr>
              <w:rPr>
                <w:sz w:val="14"/>
                <w:szCs w:val="14"/>
              </w:rPr>
            </w:pPr>
            <w:r w:rsidRPr="00C60E81">
              <w:rPr>
                <w:sz w:val="14"/>
                <w:szCs w:val="14"/>
              </w:rPr>
              <w:t>Hırsız alarm santralinin programlamasını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ELEKTRONİK GÜVENLİK DEVRELERİ</w:t>
              <w:br/>
              <w:t>1. YANGIN ALARM DEVRELERİ</w:t>
              <w:br/>
              <w:t>1.1. Sıcaklık dedektörü devresi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Yangın alarm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Sıcaklık dedektörü devresi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Yangın alarm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Gaz dedektörü devresi</w:t>
            </w:r>
          </w:p>
        </w:tc>
        <w:tc>
          <w:tcPr>
            <w:tcW w:w="3260" w:type="dxa"/>
            <w:vAlign w:val="center"/>
          </w:tcPr>
          <w:p w:rsidR="00C60E81" w:rsidRPr="00C60E81" w:rsidRDefault="00C60E81" w:rsidP="00262F51">
            <w:pPr>
              <w:rPr>
                <w:sz w:val="14"/>
                <w:szCs w:val="14"/>
              </w:rPr>
            </w:pPr>
            <w:r w:rsidRPr="00C60E81">
              <w:rPr>
                <w:sz w:val="14"/>
                <w:szCs w:val="14"/>
              </w:rPr>
              <w:t>Yangın alarm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HIRSIZ ALARM DEVRELERİ</w:t>
              <w:br/>
              <w:t>2.1. Hareket dedektörü devresi</w:t>
            </w:r>
          </w:p>
        </w:tc>
        <w:tc>
          <w:tcPr>
            <w:tcW w:w="3260" w:type="dxa"/>
            <w:vAlign w:val="center"/>
          </w:tcPr>
          <w:p w:rsidR="00C60E81" w:rsidRPr="00C60E81" w:rsidRDefault="00C60E81" w:rsidP="00262F51">
            <w:pPr>
              <w:rPr>
                <w:sz w:val="14"/>
                <w:szCs w:val="14"/>
              </w:rPr>
            </w:pPr>
            <w:r w:rsidRPr="00C60E81">
              <w:rPr>
                <w:sz w:val="14"/>
                <w:szCs w:val="14"/>
              </w:rPr>
              <w:t>Hırsız alarm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Hareket dedektörü devresi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Hırsız alarm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Yaklaşım dedektörü devresi</w:t>
            </w:r>
          </w:p>
        </w:tc>
        <w:tc>
          <w:tcPr>
            <w:tcW w:w="3260" w:type="dxa"/>
            <w:vAlign w:val="center"/>
          </w:tcPr>
          <w:p w:rsidR="00C60E81" w:rsidRPr="00C60E81" w:rsidRDefault="00C60E81" w:rsidP="00262F51">
            <w:pPr>
              <w:rPr>
                <w:sz w:val="14"/>
                <w:szCs w:val="14"/>
              </w:rPr>
            </w:pPr>
            <w:r w:rsidRPr="00C60E81">
              <w:rPr>
                <w:sz w:val="14"/>
                <w:szCs w:val="14"/>
              </w:rPr>
              <w:t>Hırsız alarm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GEÇİŞ KONTROL DEVRELERİ</w:t>
              <w:br/>
              <w:t>3.1. Şifreli kilit devresi</w:t>
              <w:br/>
              <w:t>3.2. Kart okuyucu devresi</w:t>
            </w:r>
          </w:p>
        </w:tc>
        <w:tc>
          <w:tcPr>
            <w:tcW w:w="3260" w:type="dxa"/>
            <w:vAlign w:val="center"/>
          </w:tcPr>
          <w:p w:rsidR="00C60E81" w:rsidRPr="00C60E81" w:rsidRDefault="00C60E81" w:rsidP="00262F51">
            <w:pPr>
              <w:rPr>
                <w:sz w:val="14"/>
                <w:szCs w:val="14"/>
              </w:rPr>
            </w:pPr>
            <w:r w:rsidRPr="00C60E81">
              <w:rPr>
                <w:sz w:val="14"/>
                <w:szCs w:val="14"/>
              </w:rPr>
              <w:t>Geçiş kontrol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Otomatik kapı devresi</w:t>
              <w:br/>
              <w:t>3.4. Turnike kontrol devresi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Geçiş kontrol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Bariyer kontrol devresi</w:t>
              <w:br/>
              <w:t>3.6. Parmak izi okuma devresi</w:t>
            </w:r>
          </w:p>
        </w:tc>
        <w:tc>
          <w:tcPr>
            <w:tcW w:w="3260" w:type="dxa"/>
            <w:vAlign w:val="center"/>
          </w:tcPr>
          <w:p w:rsidR="00C60E81" w:rsidRPr="00C60E81" w:rsidRDefault="00C60E81" w:rsidP="00262F51">
            <w:pPr>
              <w:rPr>
                <w:sz w:val="14"/>
                <w:szCs w:val="14"/>
              </w:rPr>
            </w:pPr>
            <w:r w:rsidRPr="00C60E81">
              <w:rPr>
                <w:sz w:val="14"/>
                <w:szCs w:val="14"/>
              </w:rPr>
              <w:t>Geçiş kontrol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AKILLI EV KONTROL DEVRELERİ</w:t>
              <w:br/>
              <w:t>4.1. Akıllı ev ısıtma devresi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Akıllı ev kontrol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Akıllı ev ısıtma devresi</w:t>
            </w:r>
          </w:p>
        </w:tc>
        <w:tc>
          <w:tcPr>
            <w:tcW w:w="3260" w:type="dxa"/>
            <w:vAlign w:val="center"/>
          </w:tcPr>
          <w:p w:rsidR="00C60E81" w:rsidRPr="00C60E81" w:rsidRDefault="00C60E81" w:rsidP="00262F51">
            <w:pPr>
              <w:rPr>
                <w:sz w:val="14"/>
                <w:szCs w:val="14"/>
              </w:rPr>
            </w:pPr>
            <w:r w:rsidRPr="00C60E81">
              <w:rPr>
                <w:sz w:val="14"/>
                <w:szCs w:val="14"/>
              </w:rPr>
              <w:t>Akıllı ev kontrol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Akıllı ev aydınlatma devresi</w:t>
            </w:r>
          </w:p>
        </w:tc>
        <w:tc>
          <w:tcPr>
            <w:tcW w:w="3260" w:type="dxa"/>
            <w:vAlign w:val="center"/>
          </w:tcPr>
          <w:p w:rsidR="00C60E81" w:rsidRPr="00C60E81" w:rsidRDefault="00C60E81" w:rsidP="00262F51">
            <w:pPr>
              <w:rPr>
                <w:sz w:val="14"/>
                <w:szCs w:val="14"/>
              </w:rPr>
            </w:pPr>
            <w:r w:rsidRPr="00C60E81">
              <w:rPr>
                <w:sz w:val="14"/>
                <w:szCs w:val="14"/>
              </w:rPr>
              <w:t>Akıllı ev kontrol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mikrodenetleyici sensörler motor ve sürücüleri lojik entegreler alarm tesisat donanımları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