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BLGSAYARLı İç MEKAN DOğRAMA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AHŞAP KAPI ÇİZİMİ</w:t>
              <w:br/>
              <w:t>1. AHŞAP KAPI NET RESMİNİN ÇİZİMİ</w:t>
              <w:br/>
              <w:t>1.1. Tanıtılması ve Çeşitleri</w:t>
              <w:br/>
              <w:t>1.2. CAD Programında Net Resim Çizimi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Ölçülendirme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Gölgelendirme ve Desen</w:t>
              <w:br/>
              <w:t>1.5. Kesit Yeri Belirleme Kuralları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2.AHŞAP KAPI KESİT RESMİNİN ÇİZİMİ</w:t>
              <w:br/>
              <w:t>2.1. İç Kapıların Kesit Resmi Çizim İlkeleri</w:t>
              <w:br/>
              <w:t>2.2.1. CAD Programında İç Kapı Kesit Resmi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Dış Kapıların Kesit Resmi Çizim İlkeleri</w:t>
              <w:br/>
              <w:t>2.2.1. CAD Programında Dış Kapı Kesit Resmi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Kesit Resim Üzerinde Detay Yerlerinin Gösterilmesi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KAPI DETAY RESMİNİN ÇİZİMİ</w:t>
              <w:br/>
              <w:t>3.1. CAD Programında İç Kapı Detay Resmi Çizim İlkeleri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Programında Dış Kapı Detay Resmi Çizim İlkeleri </w:t>
              <w:br/>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kapı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Detay Resmi Taramaları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bilgisayarda ahşap kapı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AHŞAP PENCERE ÇİZİMİ</w:t>
              <w:br/>
              <w:t>1. 1. AHŞAP PENCERE NET RESMİNİN ÇİZİMİ</w:t>
              <w:br/>
              <w:t>1.1. Pencerelerin Tanıtılması ve Çeşitleri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Programında Kanatlı Pencere Net Resminin Çizimi</w:t>
              <w:br/>
              <w:t>1.3. CAD Programında Vasistaslı Pencere Net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CAD Programında Giyotin Pencere Net Resminin Çizimi</w:t>
              <w:br/>
              <w:t>1.5. CAD Programında Panjurlu Pencere Net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PENCERE KESİT RESMİNİN ÇİZİMİ</w:t>
              <w:br/>
              <w:t>2.1.CAD Programında Kanatlı Pencere Kesit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sesitini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Programında Vasistaslı Pencere Kesit Resminin Çizimi</w:t>
              <w:br/>
              <w:t>2.3. CAD Programında Giyotin Pencere Kesit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sesitini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CAD Programında Panjurlu Pencere Kesit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sesitini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PENCERE DETAY RESMİNİN ÇİZİMİ</w:t>
              <w:br/>
              <w:t>3.1. CAD Programında Kanatlı Pencere Detay Resminin Çizimi </w:t>
              <w:br/>
              <w:t>1.Dönem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Programında Vasistaslı Pencere Detay Resminin Çizimi</w:t>
              <w:br/>
              <w:t>3.3. CAD Programında Giyotin Pencere Detay Resminin Çizimi </w:t>
            </w:r>
          </w:p>
        </w:tc>
        <w:tc>
          <w:tcPr>
            <w:tcW w:w="3260" w:type="dxa"/>
            <w:vAlign w:val="center"/>
          </w:tcPr>
          <w:p w:rsidR="00C60E81" w:rsidRPr="00C60E81" w:rsidRDefault="00C60E81" w:rsidP="00262F51">
            <w:pPr>
              <w:rPr>
                <w:sz w:val="14"/>
                <w:szCs w:val="14"/>
              </w:rPr>
            </w:pPr>
            <w:r w:rsidRPr="00C60E81">
              <w:rPr>
                <w:sz w:val="14"/>
                <w:szCs w:val="14"/>
              </w:rPr>
              <w:t>1. Dönem 2. Sınav Temel teknik resim ve CAD çizim kurallarına uygun bilgisayarda ahşap pencere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CAD Programında Panjurlu Pencere Detay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ahşap pencere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ARA BÖLME ÇİZİMİ</w:t>
              <w:br/>
              <w:t>1. AHŞAP BÖLME NET RESMİNİN ÇİZİMİ</w:t>
              <w:br/>
              <w:t>1.1. Görünüşlerin Çizilmesi</w:t>
              <w:br/>
              <w:t>1.2. CAD Programında Net Resim Çizim Kuralları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Ölçülendirilmesi</w:t>
              <w:br/>
              <w:t>1.4. Desen ve Gölgelendirilmesi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Net Resim Üzerinden Kesit Yerinin Gösterilmesi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net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BÖLME KESİT RESMİNİN ÇİZİMİ</w:t>
              <w:br/>
              <w:t>2.1. Kesit Resminin Çizilmesi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Programında Ara Bölme Kesit Resmi Çizim İlkeleri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Kesit Resim Üzerinden Detay Yerlerinin Gösterilmesi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BÖLME DETAY RESMİNİN ÇİZİMİ</w:t>
              <w:br/>
              <w:t>3.1. Detay Resminin Çizilmesi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CAD Programında Ara Bölme Detay Resminin Çizim İlkeleri </w:t>
            </w:r>
          </w:p>
        </w:tc>
        <w:tc>
          <w:tcPr>
            <w:tcW w:w="3260" w:type="dxa"/>
            <w:vAlign w:val="center"/>
          </w:tcPr>
          <w:p w:rsidR="00C60E81" w:rsidRPr="00C60E81" w:rsidRDefault="00C60E81" w:rsidP="00262F51">
            <w:pPr>
              <w:rPr>
                <w:sz w:val="14"/>
                <w:szCs w:val="14"/>
              </w:rPr>
            </w:pPr>
            <w:r w:rsidRPr="00C60E81">
              <w:rPr>
                <w:sz w:val="14"/>
                <w:szCs w:val="14"/>
              </w:rPr>
              <w:t>2. Dönem 1. Sınav Temel teknik resim ve CAD çizim kurallarına uygun bilgisayarda ara bölme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Detay Resminin Taranması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ara bölme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TEFRİŞ ELEMANLARI ÇİZİMİ</w:t>
              <w:br/>
              <w:t>1. MAĞAZA VİTRİNLERİ</w:t>
              <w:br/>
              <w:t>1.1. Tanıtılması ve Çeşitleri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mağaza vitrinini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CAD Ortamında Mağaza Vitrinleri Net Resim Çizme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mağaza vitrinini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Ölçülendirme Yapma</w:t>
              <w:br/>
              <w:t>1.4. Renklendirme ve Desen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mağaza vitrinini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Kesit Yerlerininin Belirlenmesi ve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mağaza vitrinini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Detay Yerlerinin Belirlenmesi ve Çizimi</w:t>
              <w:br/>
              <w:t>1.7. Tarama Kuralları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mağaza vitrinini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STANTLAR</w:t>
              <w:br/>
              <w:t>2.1. Tanıtılması ve Çeşitleri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stant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CAD Ortamında Stant Net Resim Çizme </w:t>
            </w:r>
          </w:p>
        </w:tc>
        <w:tc>
          <w:tcPr>
            <w:tcW w:w="3260" w:type="dxa"/>
            <w:vAlign w:val="center"/>
          </w:tcPr>
          <w:p w:rsidR="00C60E81" w:rsidRPr="00C60E81" w:rsidRDefault="00C60E81" w:rsidP="00262F51">
            <w:pPr>
              <w:rPr>
                <w:sz w:val="14"/>
                <w:szCs w:val="14"/>
              </w:rPr>
            </w:pPr>
            <w:r w:rsidRPr="00C60E81">
              <w:rPr>
                <w:sz w:val="14"/>
                <w:szCs w:val="14"/>
              </w:rPr>
              <w:t>2. Dönem 2. Sınav Temel teknik resim ve CAD çizim kurallarına uygun bilgisayarda stant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Ölçülendirme Yapma</w:t>
              <w:br/>
              <w:t>2.4. Renklendirme ve Desen </w:t>
              <w:br/>
              <w:t>2.Dönem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stant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Kesit Yerlerini Belirlenmesi ve Çizimi</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stant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Cad programı projeksiyon veya akıllı tahta örnek modeller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