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İşLETMELERDE MESLEK EğTM (Ağ İşLETMENLğ VE SBER GVENLK)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yeri tanıtımı ve Oryantasyon İş güvenliği ve işçi sağlığı Bilişim Etiği Dijital Dönüşüm</w:t>
            </w:r>
          </w:p>
        </w:tc>
        <w:tc>
          <w:tcPr>
            <w:tcW w:w="3260" w:type="dxa"/>
            <w:vAlign w:val="center"/>
          </w:tcPr>
          <w:p w:rsidR="00C60E81" w:rsidRPr="00C60E81" w:rsidRDefault="00C60E81" w:rsidP="00262F51">
            <w:pPr>
              <w:rPr>
                <w:sz w:val="14"/>
                <w:szCs w:val="14"/>
              </w:rPr>
            </w:pPr>
            <w:r w:rsidRPr="00C60E81">
              <w:rPr>
                <w:sz w:val="14"/>
                <w:szCs w:val="14"/>
              </w:rPr>
              <w:t>Çalışma ortamı incelenmesi İşçi sağlığı mevzuatına</w:t>
              <w:br/>
              <w:t>uymak ve iş güvenliği önlemlerini almak Bilişim etiği ve dijital dönüşüm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Problem Çözme ve algoritmalarProgramlama</w:t>
              <w:br/>
              <w:t>Dili Temelleri</w:t>
            </w:r>
          </w:p>
        </w:tc>
        <w:tc>
          <w:tcPr>
            <w:tcW w:w="3260" w:type="dxa"/>
            <w:vAlign w:val="center"/>
          </w:tcPr>
          <w:p w:rsidR="00C60E81" w:rsidRPr="00C60E81" w:rsidRDefault="00C60E81" w:rsidP="00262F51">
            <w:pPr>
              <w:rPr>
                <w:sz w:val="14"/>
                <w:szCs w:val="14"/>
              </w:rPr>
            </w:pPr>
            <w:r w:rsidRPr="00C60E81">
              <w:rPr>
                <w:sz w:val="14"/>
                <w:szCs w:val="14"/>
              </w:rPr>
              <w:t>Problem çözme sürecindeki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Yapıları</w:t>
            </w:r>
          </w:p>
        </w:tc>
        <w:tc>
          <w:tcPr>
            <w:tcW w:w="3260" w:type="dxa"/>
            <w:vAlign w:val="center"/>
          </w:tcPr>
          <w:p w:rsidR="00C60E81" w:rsidRPr="00C60E81" w:rsidRDefault="00C60E81" w:rsidP="00262F51">
            <w:pPr>
              <w:rPr>
                <w:sz w:val="14"/>
                <w:szCs w:val="14"/>
              </w:rPr>
            </w:pPr>
            <w:r w:rsidRPr="00C60E81">
              <w:rPr>
                <w:sz w:val="14"/>
                <w:szCs w:val="14"/>
              </w:rPr>
              <w:t>Programlama dilinde değişken sabit ve operatörleri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Karar ve Döngü Yapıları</w:t>
            </w:r>
          </w:p>
        </w:tc>
        <w:tc>
          <w:tcPr>
            <w:tcW w:w="3260" w:type="dxa"/>
            <w:vAlign w:val="center"/>
          </w:tcPr>
          <w:p w:rsidR="00C60E81" w:rsidRPr="00C60E81" w:rsidRDefault="00C60E81" w:rsidP="00262F51">
            <w:pPr>
              <w:rPr>
                <w:sz w:val="14"/>
                <w:szCs w:val="14"/>
              </w:rPr>
            </w:pPr>
            <w:r w:rsidRPr="00C60E81">
              <w:rPr>
                <w:sz w:val="14"/>
                <w:szCs w:val="14"/>
              </w:rPr>
              <w:t>Kontrol yapılarını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Fonksiyonlar</w:t>
            </w:r>
          </w:p>
        </w:tc>
        <w:tc>
          <w:tcPr>
            <w:tcW w:w="3260" w:type="dxa"/>
            <w:vAlign w:val="center"/>
          </w:tcPr>
          <w:p w:rsidR="00C60E81" w:rsidRPr="00C60E81" w:rsidRDefault="00C60E81" w:rsidP="00262F51">
            <w:pPr>
              <w:rPr>
                <w:sz w:val="14"/>
                <w:szCs w:val="14"/>
              </w:rPr>
            </w:pPr>
            <w:r w:rsidRPr="00C60E81">
              <w:rPr>
                <w:sz w:val="14"/>
                <w:szCs w:val="14"/>
              </w:rPr>
              <w:t>Program dilinde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Donanım Birimleri</w:t>
            </w:r>
          </w:p>
        </w:tc>
        <w:tc>
          <w:tcPr>
            <w:tcW w:w="3260" w:type="dxa"/>
            <w:vAlign w:val="center"/>
          </w:tcPr>
          <w:p w:rsidR="00C60E81" w:rsidRPr="00C60E81" w:rsidRDefault="00C60E81" w:rsidP="00262F51">
            <w:pPr>
              <w:rPr>
                <w:sz w:val="14"/>
                <w:szCs w:val="14"/>
              </w:rPr>
            </w:pPr>
            <w:r w:rsidRPr="00C60E81">
              <w:rPr>
                <w:sz w:val="14"/>
                <w:szCs w:val="14"/>
              </w:rPr>
              <w:t>İç donanım birimlerini tanır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Dış Donanım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tanır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İşletim Sistemleri Temel Kullanımı</w:t>
              <w:br/>
              <w:t/>
            </w:r>
          </w:p>
        </w:tc>
        <w:tc>
          <w:tcPr>
            <w:tcW w:w="3260" w:type="dxa"/>
            <w:vAlign w:val="center"/>
          </w:tcPr>
          <w:p w:rsidR="00C60E81" w:rsidRPr="00C60E81" w:rsidRDefault="00C60E81" w:rsidP="00262F51">
            <w:pPr>
              <w:rPr>
                <w:sz w:val="14"/>
                <w:szCs w:val="14"/>
              </w:rPr>
            </w:pPr>
            <w:r w:rsidRPr="00C60E81">
              <w:rPr>
                <w:sz w:val="14"/>
                <w:szCs w:val="14"/>
              </w:rPr>
              <w:t>İşletim Sisteminin kurulumunu ve kullanımını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Bilgisayarlı Çizim</w:t>
              <w:br/>
              <w:t/>
            </w:r>
          </w:p>
        </w:tc>
        <w:tc>
          <w:tcPr>
            <w:tcW w:w="3260" w:type="dxa"/>
            <w:vAlign w:val="center"/>
          </w:tcPr>
          <w:p w:rsidR="00C60E81" w:rsidRPr="00C60E81" w:rsidRDefault="00C60E81" w:rsidP="00262F51">
            <w:pPr>
              <w:rPr>
                <w:sz w:val="14"/>
                <w:szCs w:val="14"/>
              </w:rPr>
            </w:pPr>
            <w:r w:rsidRPr="00C60E81">
              <w:rPr>
                <w:sz w:val="14"/>
                <w:szCs w:val="14"/>
              </w:rPr>
              <w:t>1. Dönem 1. Sınav Bilgisayarlı çizim yazılımını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Ağlara Giriş</w:t>
            </w:r>
          </w:p>
        </w:tc>
        <w:tc>
          <w:tcPr>
            <w:tcW w:w="3260" w:type="dxa"/>
            <w:vAlign w:val="center"/>
          </w:tcPr>
          <w:p w:rsidR="00C60E81" w:rsidRPr="00C60E81" w:rsidRDefault="00C60E81" w:rsidP="00262F51">
            <w:pPr>
              <w:rPr>
                <w:sz w:val="14"/>
                <w:szCs w:val="14"/>
              </w:rPr>
            </w:pPr>
            <w:r w:rsidRPr="00C60E81">
              <w:rPr>
                <w:sz w:val="14"/>
                <w:szCs w:val="14"/>
              </w:rPr>
              <w:t>İhtiyaca uygun ağ sisteminin tasarımını yapar. Fiziksel ortama ve ağ çeşidine göre topoloji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Yerel Ağ Sistemleri</w:t>
              <w:br/>
              <w:t/>
            </w:r>
          </w:p>
        </w:tc>
        <w:tc>
          <w:tcPr>
            <w:tcW w:w="3260" w:type="dxa"/>
            <w:vAlign w:val="center"/>
          </w:tcPr>
          <w:p w:rsidR="00C60E81" w:rsidRPr="00C60E81" w:rsidRDefault="00C60E81" w:rsidP="00262F51">
            <w:pPr>
              <w:rPr>
                <w:sz w:val="14"/>
                <w:szCs w:val="14"/>
              </w:rPr>
            </w:pPr>
            <w:r w:rsidRPr="00C60E81">
              <w:rPr>
                <w:sz w:val="14"/>
                <w:szCs w:val="14"/>
              </w:rPr>
              <w:t>Ağ kablosu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Ağ Hizmetleri</w:t>
            </w:r>
          </w:p>
        </w:tc>
        <w:tc>
          <w:tcPr>
            <w:tcW w:w="3260" w:type="dxa"/>
            <w:vAlign w:val="center"/>
          </w:tcPr>
          <w:p w:rsidR="00C60E81" w:rsidRPr="00C60E81" w:rsidRDefault="00C60E81" w:rsidP="00262F51">
            <w:pPr>
              <w:rPr>
                <w:sz w:val="14"/>
                <w:szCs w:val="14"/>
              </w:rPr>
            </w:pPr>
            <w:r w:rsidRPr="00C60E81">
              <w:rPr>
                <w:sz w:val="14"/>
                <w:szCs w:val="14"/>
              </w:rPr>
              <w:t>Sistem güvenliği için iletim katmanı portlarını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Ağ Adresleme</w:t>
            </w:r>
          </w:p>
        </w:tc>
        <w:tc>
          <w:tcPr>
            <w:tcW w:w="3260" w:type="dxa"/>
            <w:vAlign w:val="center"/>
          </w:tcPr>
          <w:p w:rsidR="00C60E81" w:rsidRPr="00C60E81" w:rsidRDefault="00C60E81" w:rsidP="00262F51">
            <w:pPr>
              <w:rPr>
                <w:sz w:val="14"/>
                <w:szCs w:val="14"/>
              </w:rPr>
            </w:pPr>
            <w:r w:rsidRPr="00C60E81">
              <w:rPr>
                <w:sz w:val="14"/>
                <w:szCs w:val="14"/>
              </w:rPr>
              <w:t>Kullanıcı sayısına göre TCPIP adres sını arını</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Alt Ağlar</w:t>
            </w:r>
          </w:p>
        </w:tc>
        <w:tc>
          <w:tcPr>
            <w:tcW w:w="3260" w:type="dxa"/>
            <w:vAlign w:val="center"/>
          </w:tcPr>
          <w:p w:rsidR="00C60E81" w:rsidRPr="00C60E81" w:rsidRDefault="00C60E81" w:rsidP="00262F51">
            <w:pPr>
              <w:rPr>
                <w:sz w:val="14"/>
                <w:szCs w:val="14"/>
              </w:rPr>
            </w:pPr>
            <w:r w:rsidRPr="00C60E81">
              <w:rPr>
                <w:sz w:val="14"/>
                <w:szCs w:val="14"/>
              </w:rPr>
              <w:t>Ağı isteğe uygun alt ağlara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Anahtarlar</w:t>
            </w:r>
          </w:p>
        </w:tc>
        <w:tc>
          <w:tcPr>
            <w:tcW w:w="3260" w:type="dxa"/>
            <w:vAlign w:val="center"/>
          </w:tcPr>
          <w:p w:rsidR="00C60E81" w:rsidRPr="00C60E81" w:rsidRDefault="00C60E81" w:rsidP="00262F51">
            <w:pPr>
              <w:rPr>
                <w:sz w:val="14"/>
                <w:szCs w:val="14"/>
              </w:rPr>
            </w:pPr>
            <w:r w:rsidRPr="00C60E81">
              <w:rPr>
                <w:sz w:val="14"/>
                <w:szCs w:val="14"/>
              </w:rPr>
              <w:t>Ağ üzerindeki anahtarların ziksel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Sanal Yerel Alan Ağları VLAN LAN Yedekliliği</w:t>
              <w:br/>
              <w:t/>
            </w:r>
          </w:p>
        </w:tc>
        <w:tc>
          <w:tcPr>
            <w:tcW w:w="3260" w:type="dxa"/>
            <w:vAlign w:val="center"/>
          </w:tcPr>
          <w:p w:rsidR="00C60E81" w:rsidRPr="00C60E81" w:rsidRDefault="00C60E81" w:rsidP="00262F51">
            <w:pPr>
              <w:rPr>
                <w:sz w:val="14"/>
                <w:szCs w:val="14"/>
              </w:rPr>
            </w:pPr>
            <w:r w:rsidRPr="00C60E81">
              <w:rPr>
                <w:sz w:val="14"/>
                <w:szCs w:val="14"/>
              </w:rPr>
              <w:t>Yönergelere uygun VLAN oluşturma işlemini yapar. Anahtar ile yedeklilik tasarımını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1. Dönem 2. Sınav 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Ağ Simülasyonu</w:t>
            </w:r>
          </w:p>
        </w:tc>
        <w:tc>
          <w:tcPr>
            <w:tcW w:w="3260" w:type="dxa"/>
            <w:vAlign w:val="center"/>
          </w:tcPr>
          <w:p w:rsidR="00C60E81" w:rsidRPr="00C60E81" w:rsidRDefault="00C60E81" w:rsidP="00262F51">
            <w:pPr>
              <w:rPr>
                <w:sz w:val="14"/>
                <w:szCs w:val="14"/>
              </w:rPr>
            </w:pPr>
            <w:r w:rsidRPr="00C60E81">
              <w:rPr>
                <w:sz w:val="14"/>
                <w:szCs w:val="14"/>
              </w:rPr>
              <w:t>Ağ simülasyonununu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Kablosuz Ağlar</w:t>
            </w:r>
          </w:p>
        </w:tc>
        <w:tc>
          <w:tcPr>
            <w:tcW w:w="3260" w:type="dxa"/>
            <w:vAlign w:val="center"/>
          </w:tcPr>
          <w:p w:rsidR="00C60E81" w:rsidRPr="00C60E81" w:rsidRDefault="00C60E81" w:rsidP="00262F51">
            <w:pPr>
              <w:rPr>
                <w:sz w:val="14"/>
                <w:szCs w:val="14"/>
              </w:rPr>
            </w:pPr>
            <w:r w:rsidRPr="00C60E81">
              <w:rPr>
                <w:sz w:val="14"/>
                <w:szCs w:val="14"/>
              </w:rPr>
              <w:t>Ağdaki cihaz uyumluluğuna göre ağ standardını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Yönlendiriciler</w:t>
            </w:r>
          </w:p>
        </w:tc>
        <w:tc>
          <w:tcPr>
            <w:tcW w:w="3260" w:type="dxa"/>
            <w:vAlign w:val="center"/>
          </w:tcPr>
          <w:p w:rsidR="00C60E81" w:rsidRPr="00C60E81" w:rsidRDefault="00C60E81" w:rsidP="00262F51">
            <w:pPr>
              <w:rPr>
                <w:sz w:val="14"/>
                <w:szCs w:val="14"/>
              </w:rPr>
            </w:pPr>
            <w:r w:rsidRPr="00C60E81">
              <w:rPr>
                <w:sz w:val="14"/>
                <w:szCs w:val="14"/>
              </w:rPr>
              <w:t>Ağ üzerinde uygun yere yönlendiricinin fiziksel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Yönlendirme Temelleri Ve Statik Yönlendirme</w:t>
            </w:r>
          </w:p>
        </w:tc>
        <w:tc>
          <w:tcPr>
            <w:tcW w:w="3260" w:type="dxa"/>
            <w:vAlign w:val="center"/>
          </w:tcPr>
          <w:p w:rsidR="00C60E81" w:rsidRPr="00C60E81" w:rsidRDefault="00C60E81" w:rsidP="00262F51">
            <w:pPr>
              <w:rPr>
                <w:sz w:val="14"/>
                <w:szCs w:val="14"/>
              </w:rPr>
            </w:pPr>
            <w:r w:rsidRPr="00C60E81">
              <w:rPr>
                <w:sz w:val="14"/>
                <w:szCs w:val="14"/>
              </w:rPr>
              <w:t>Yönergelere göre yönlendirme protokollerini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Dinamik Yönlendirme İşlemleri</w:t>
              <w:br/>
              <w:t/>
            </w:r>
          </w:p>
        </w:tc>
        <w:tc>
          <w:tcPr>
            <w:tcW w:w="3260" w:type="dxa"/>
            <w:vAlign w:val="center"/>
          </w:tcPr>
          <w:p w:rsidR="00C60E81" w:rsidRPr="00C60E81" w:rsidRDefault="00C60E81" w:rsidP="00262F51">
            <w:pPr>
              <w:rPr>
                <w:sz w:val="14"/>
                <w:szCs w:val="14"/>
              </w:rPr>
            </w:pPr>
            <w:r w:rsidRPr="00C60E81">
              <w:rPr>
                <w:sz w:val="14"/>
                <w:szCs w:val="14"/>
              </w:rPr>
              <w:t>İletişim kurallarına göre dinamik yönlendirme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WAN konsepti</w:t>
              <w:br/>
              <w:t/>
            </w:r>
          </w:p>
        </w:tc>
        <w:tc>
          <w:tcPr>
            <w:tcW w:w="3260" w:type="dxa"/>
            <w:vAlign w:val="center"/>
          </w:tcPr>
          <w:p w:rsidR="00C60E81" w:rsidRPr="00C60E81" w:rsidRDefault="00C60E81" w:rsidP="00262F51">
            <w:pPr>
              <w:rPr>
                <w:sz w:val="14"/>
                <w:szCs w:val="14"/>
              </w:rPr>
            </w:pPr>
            <w:r w:rsidRPr="00C60E81">
              <w:rPr>
                <w:sz w:val="14"/>
                <w:szCs w:val="14"/>
              </w:rPr>
              <w:t>Point-to-Point bağlantılarını yapılandırır.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Güvenlik Duvarı Teknolojileri</w:t>
            </w:r>
          </w:p>
        </w:tc>
        <w:tc>
          <w:tcPr>
            <w:tcW w:w="3260" w:type="dxa"/>
            <w:vAlign w:val="center"/>
          </w:tcPr>
          <w:p w:rsidR="00C60E81" w:rsidRPr="00C60E81" w:rsidRDefault="00C60E81" w:rsidP="00262F51">
            <w:pPr>
              <w:rPr>
                <w:sz w:val="14"/>
                <w:szCs w:val="14"/>
              </w:rPr>
            </w:pPr>
            <w:r w:rsidRPr="00C60E81">
              <w:rPr>
                <w:sz w:val="14"/>
                <w:szCs w:val="14"/>
              </w:rPr>
              <w:t>2. Dönem 1. Sınav IDS cihazlarını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İşletim Sistemleri Kurulumu</w:t>
            </w:r>
          </w:p>
        </w:tc>
        <w:tc>
          <w:tcPr>
            <w:tcW w:w="3260" w:type="dxa"/>
            <w:vAlign w:val="center"/>
          </w:tcPr>
          <w:p w:rsidR="00C60E81" w:rsidRPr="00C60E81" w:rsidRDefault="00C60E81" w:rsidP="00262F51">
            <w:pPr>
              <w:rPr>
                <w:sz w:val="14"/>
                <w:szCs w:val="14"/>
              </w:rPr>
            </w:pPr>
            <w:r w:rsidRPr="00C60E81">
              <w:rPr>
                <w:sz w:val="14"/>
                <w:szCs w:val="14"/>
              </w:rPr>
              <w:t>Sunucu işletim sistemi gereksinimlerine göre sunucu işletim sistemini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Ağ Mimarisi</w:t>
            </w:r>
          </w:p>
        </w:tc>
        <w:tc>
          <w:tcPr>
            <w:tcW w:w="3260" w:type="dxa"/>
            <w:vAlign w:val="center"/>
          </w:tcPr>
          <w:p w:rsidR="00C60E81" w:rsidRPr="00C60E81" w:rsidRDefault="00C60E81" w:rsidP="00262F51">
            <w:pPr>
              <w:rPr>
                <w:sz w:val="14"/>
                <w:szCs w:val="14"/>
              </w:rPr>
            </w:pPr>
            <w:r w:rsidRPr="00C60E81">
              <w:rPr>
                <w:sz w:val="14"/>
                <w:szCs w:val="14"/>
              </w:rPr>
              <w:t>Paylaşım ve güvenlik izinlerini yapılandırır.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Dizin Hizmeti Yapısı</w:t>
              <w:br/>
              <w:t/>
            </w:r>
          </w:p>
        </w:tc>
        <w:tc>
          <w:tcPr>
            <w:tcW w:w="3260" w:type="dxa"/>
            <w:vAlign w:val="center"/>
          </w:tcPr>
          <w:p w:rsidR="00C60E81" w:rsidRPr="00C60E81" w:rsidRDefault="00C60E81" w:rsidP="00262F51">
            <w:pPr>
              <w:rPr>
                <w:sz w:val="14"/>
                <w:szCs w:val="14"/>
              </w:rPr>
            </w:pPr>
            <w:r w:rsidRPr="00C60E81">
              <w:rPr>
                <w:sz w:val="14"/>
                <w:szCs w:val="14"/>
              </w:rPr>
              <w:t>Yönergelere göre dizin hizmetini Active Directory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Rolleri</w:t>
              <w:br/>
              <w:t/>
            </w:r>
          </w:p>
        </w:tc>
        <w:tc>
          <w:tcPr>
            <w:tcW w:w="3260" w:type="dxa"/>
            <w:vAlign w:val="center"/>
          </w:tcPr>
          <w:p w:rsidR="00C60E81" w:rsidRPr="00C60E81" w:rsidRDefault="00C60E81" w:rsidP="00262F51">
            <w:pPr>
              <w:rPr>
                <w:sz w:val="14"/>
                <w:szCs w:val="14"/>
              </w:rPr>
            </w:pPr>
            <w:r w:rsidRPr="00C60E81">
              <w:rPr>
                <w:sz w:val="14"/>
                <w:szCs w:val="14"/>
              </w:rPr>
              <w:t>Kullanıcı izinlerine göre web sunucuyu yapılandırır.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Hizmetleri</w:t>
              <w:br/>
              <w:t>Sunucu Performansını İzleme</w:t>
            </w:r>
          </w:p>
        </w:tc>
        <w:tc>
          <w:tcPr>
            <w:tcW w:w="3260" w:type="dxa"/>
            <w:vAlign w:val="center"/>
          </w:tcPr>
          <w:p w:rsidR="00C60E81" w:rsidRPr="00C60E81" w:rsidRDefault="00C60E81" w:rsidP="00262F51">
            <w:pPr>
              <w:rPr>
                <w:sz w:val="14"/>
                <w:szCs w:val="14"/>
              </w:rPr>
            </w:pPr>
            <w:r w:rsidRPr="00C60E81">
              <w:rPr>
                <w:sz w:val="14"/>
                <w:szCs w:val="14"/>
              </w:rPr>
              <w:t>Kullanıcı ihtiyaçlarına göre dosya hizmetlerini yönetir. Sunucu kaynaklarının verimli kullanılması için sunucu performans yönetimini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Güvenliğe Giriş Bilgi Toplama Teknikleri</w:t>
              <w:br/>
              <w:t/>
            </w:r>
          </w:p>
        </w:tc>
        <w:tc>
          <w:tcPr>
            <w:tcW w:w="3260" w:type="dxa"/>
            <w:vAlign w:val="center"/>
          </w:tcPr>
          <w:p w:rsidR="00C60E81" w:rsidRPr="00C60E81" w:rsidRDefault="00C60E81" w:rsidP="00262F51">
            <w:pPr>
              <w:rPr>
                <w:sz w:val="14"/>
                <w:szCs w:val="14"/>
              </w:rPr>
            </w:pPr>
            <w:r w:rsidRPr="00C60E81">
              <w:rPr>
                <w:sz w:val="14"/>
                <w:szCs w:val="14"/>
              </w:rPr>
              <w:t>Hacker Bilgisayar Korsanı kimliğini ve hacking işlemini açıklar.</w:t>
              <w:br/>
              <w:t>Bilişimde etik kavramını ve siber güvenlik kavramını açılar. Bilgi toplama adımlarına dikkat ederek pasif bilgi toplama</w:t>
              <w:br/>
              <w:t>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Sızma Testi Teknikleri</w:t>
              <w:br/>
              <w:t>Snıffıng Yöntem Ve Uygulamaları</w:t>
            </w:r>
          </w:p>
        </w:tc>
        <w:tc>
          <w:tcPr>
            <w:tcW w:w="3260" w:type="dxa"/>
            <w:vAlign w:val="center"/>
          </w:tcPr>
          <w:p w:rsidR="00C60E81" w:rsidRPr="00C60E81" w:rsidRDefault="00C60E81" w:rsidP="00262F51">
            <w:pPr>
              <w:rPr>
                <w:sz w:val="14"/>
                <w:szCs w:val="14"/>
              </w:rPr>
            </w:pPr>
            <w:r w:rsidRPr="00C60E81">
              <w:rPr>
                <w:sz w:val="14"/>
                <w:szCs w:val="14"/>
              </w:rPr>
              <w:t>Sistem yapısına göre uygun sızma testi kullanılır.</w:t>
              <w:br/>
              <w:t>Kurallara uygun olarak sızma öncesi yapılması gereken adımları tamamlar.</w:t>
              <w:br/>
              <w:t>Ağın analizini ve ağda oluşan problemleri çözmek için Sniffer araçlarını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Şifreleme Teknikleri</w:t>
              <w:br/>
              <w:t>DoS VE DDoS ATAKLARI</w:t>
            </w:r>
          </w:p>
        </w:tc>
        <w:tc>
          <w:tcPr>
            <w:tcW w:w="3260" w:type="dxa"/>
            <w:vAlign w:val="center"/>
          </w:tcPr>
          <w:p w:rsidR="00C60E81" w:rsidRPr="00C60E81" w:rsidRDefault="00C60E81" w:rsidP="00262F51">
            <w:pPr>
              <w:rPr>
                <w:sz w:val="14"/>
                <w:szCs w:val="14"/>
              </w:rPr>
            </w:pPr>
            <w:r w:rsidRPr="00C60E81">
              <w:rPr>
                <w:sz w:val="14"/>
                <w:szCs w:val="14"/>
              </w:rPr>
              <w:t>2. Dönem 2. Sınav Şifreleme adımlarına uygun olarak gizli anahtarlı-simetrik- şifreleme yöntemleri kullanır.</w:t>
              <w:br/>
              <w:t>Hedefe uygun DoS atak türünü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SQL Injectıon ve MAN IN THE Mıddle MITM Kablosuz Ağ Güvenliği</w:t>
            </w:r>
          </w:p>
        </w:tc>
        <w:tc>
          <w:tcPr>
            <w:tcW w:w="3260" w:type="dxa"/>
            <w:vAlign w:val="center"/>
          </w:tcPr>
          <w:p w:rsidR="00C60E81" w:rsidRPr="00C60E81" w:rsidRDefault="00C60E81" w:rsidP="00262F51">
            <w:pPr>
              <w:rPr>
                <w:sz w:val="14"/>
                <w:szCs w:val="14"/>
              </w:rPr>
            </w:pPr>
            <w:r w:rsidRPr="00C60E81">
              <w:rPr>
                <w:sz w:val="14"/>
                <w:szCs w:val="14"/>
              </w:rPr>
              <w:t>SQL sorgu ifadesi yazım kurallarına dikkat ederek bilgi sorgular.</w:t>
              <w:br/>
              <w:t>Kablosuz ağlarda temel terim ve araçların kurulumu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Kablosuz Ağlarda Güvenlik Zafiyetleri</w:t>
            </w:r>
          </w:p>
        </w:tc>
        <w:tc>
          <w:tcPr>
            <w:tcW w:w="3260" w:type="dxa"/>
            <w:vAlign w:val="center"/>
          </w:tcPr>
          <w:p w:rsidR="00C60E81" w:rsidRPr="00C60E81" w:rsidRDefault="00C60E81" w:rsidP="00262F51">
            <w:pPr>
              <w:rPr>
                <w:sz w:val="14"/>
                <w:szCs w:val="14"/>
              </w:rPr>
            </w:pPr>
            <w:r w:rsidRPr="00C60E81">
              <w:rPr>
                <w:sz w:val="14"/>
                <w:szCs w:val="14"/>
              </w:rPr>
              <w:t>Kablosuz ağlarda güvenlik zafiyeti arayan araçları kullanır.</w:t>
              <w:br/>
              <w:t>Web uygulamaları üzerinde zafiyet tespit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Yazılım Ders Notları İş yeri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