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209B4" w14:textId="77777777" w:rsidR="00E92B75" w:rsidRPr="00E92B75" w:rsidRDefault="00E92B75" w:rsidP="00E92B75">
      <w:pPr>
        <w:jc w:val="center"/>
        <w:rPr>
          <w:rFonts w:ascii="Times New Roman" w:hAnsi="Times New Roman" w:cs="Times New Roman"/>
          <w:b/>
          <w:bCs/>
          <w:sz w:val="36"/>
          <w:szCs w:val="36"/>
        </w:rPr>
      </w:pPr>
      <w:r w:rsidRPr="00E92B75">
        <w:rPr>
          <w:rFonts w:ascii="Times New Roman" w:hAnsi="Times New Roman" w:cs="Times New Roman"/>
          <w:b/>
          <w:bCs/>
          <w:sz w:val="36"/>
          <w:szCs w:val="36"/>
        </w:rPr>
        <w:t>Facial Recognition Attendance System with Anti-Spoofing Technology</w:t>
      </w:r>
    </w:p>
    <w:p w14:paraId="5064D2CD" w14:textId="77777777" w:rsidR="00E92B75" w:rsidRPr="00E92B75" w:rsidRDefault="00E92B75" w:rsidP="00E92B75">
      <w:pPr>
        <w:jc w:val="center"/>
        <w:rPr>
          <w:rFonts w:ascii="Times New Roman" w:hAnsi="Times New Roman" w:cs="Times New Roman"/>
          <w:b/>
          <w:bCs/>
          <w:sz w:val="36"/>
          <w:szCs w:val="36"/>
        </w:rPr>
      </w:pPr>
    </w:p>
    <w:p w14:paraId="1BEB26B1" w14:textId="77777777" w:rsidR="00E92B75" w:rsidRPr="00E92B75" w:rsidRDefault="00E92B75" w:rsidP="00E92B75">
      <w:pPr>
        <w:rPr>
          <w:rFonts w:ascii="Times New Roman" w:hAnsi="Times New Roman" w:cs="Times New Roman"/>
          <w:b/>
          <w:bCs/>
          <w:sz w:val="36"/>
          <w:szCs w:val="36"/>
        </w:rPr>
      </w:pPr>
      <w:r w:rsidRPr="00E92B75">
        <w:rPr>
          <w:rFonts w:ascii="Times New Roman" w:hAnsi="Times New Roman" w:cs="Times New Roman"/>
          <w:b/>
          <w:bCs/>
          <w:sz w:val="36"/>
          <w:szCs w:val="36"/>
        </w:rPr>
        <w:t>Abstract</w:t>
      </w:r>
    </w:p>
    <w:p w14:paraId="27382826" w14:textId="77777777" w:rsidR="00E92B75" w:rsidRPr="00E92B75" w:rsidRDefault="00E92B75" w:rsidP="00E92B75">
      <w:pPr>
        <w:rPr>
          <w:rFonts w:ascii="Times New Roman" w:hAnsi="Times New Roman" w:cs="Times New Roman"/>
          <w:sz w:val="28"/>
          <w:szCs w:val="28"/>
        </w:rPr>
      </w:pPr>
      <w:r w:rsidRPr="00E92B75">
        <w:rPr>
          <w:rFonts w:ascii="Times New Roman" w:hAnsi="Times New Roman" w:cs="Times New Roman"/>
          <w:sz w:val="28"/>
          <w:szCs w:val="28"/>
        </w:rPr>
        <w:t xml:space="preserve">This document details the design and implementation of a secure, automated attendance system that leverages facial recognition technology combined with robust anti-spoofing measures. Traditional attendance methods are often susceptible to inaccuracies and fraud, while basic facial recognition systems can be deceived by static images or videos. To address these vulnerabilities, this project integrates a liveness detection mechanism that validates the presence of a live individual before marking attendance. The system uses real-time blink detection, </w:t>
      </w:r>
      <w:proofErr w:type="spellStart"/>
      <w:r w:rsidRPr="00E92B75">
        <w:rPr>
          <w:rFonts w:ascii="Times New Roman" w:hAnsi="Times New Roman" w:cs="Times New Roman"/>
          <w:sz w:val="28"/>
          <w:szCs w:val="28"/>
        </w:rPr>
        <w:t>analyzing</w:t>
      </w:r>
      <w:proofErr w:type="spellEnd"/>
      <w:r w:rsidRPr="00E92B75">
        <w:rPr>
          <w:rFonts w:ascii="Times New Roman" w:hAnsi="Times New Roman" w:cs="Times New Roman"/>
          <w:sz w:val="28"/>
          <w:szCs w:val="28"/>
        </w:rPr>
        <w:t xml:space="preserve"> facial landmarks to differentiate between a live person and a spoofing attempt. Upon successful verification, the system logs the user's attendance with a timestamp, creating a reliable and tamper-resistant record. The solution is built using Python with the </w:t>
      </w:r>
      <w:proofErr w:type="spellStart"/>
      <w:r w:rsidRPr="00E92B75">
        <w:rPr>
          <w:rFonts w:ascii="Times New Roman" w:hAnsi="Times New Roman" w:cs="Times New Roman"/>
          <w:sz w:val="28"/>
          <w:szCs w:val="28"/>
        </w:rPr>
        <w:t>face_recognition</w:t>
      </w:r>
      <w:proofErr w:type="spellEnd"/>
      <w:r w:rsidRPr="00E92B75">
        <w:rPr>
          <w:rFonts w:ascii="Times New Roman" w:hAnsi="Times New Roman" w:cs="Times New Roman"/>
          <w:sz w:val="28"/>
          <w:szCs w:val="28"/>
        </w:rPr>
        <w:t xml:space="preserve"> and </w:t>
      </w:r>
      <w:proofErr w:type="spellStart"/>
      <w:r w:rsidRPr="00E92B75">
        <w:rPr>
          <w:rFonts w:ascii="Times New Roman" w:hAnsi="Times New Roman" w:cs="Times New Roman"/>
          <w:sz w:val="28"/>
          <w:szCs w:val="28"/>
        </w:rPr>
        <w:t>mediapipe</w:t>
      </w:r>
      <w:proofErr w:type="spellEnd"/>
      <w:r w:rsidRPr="00E92B75">
        <w:rPr>
          <w:rFonts w:ascii="Times New Roman" w:hAnsi="Times New Roman" w:cs="Times New Roman"/>
          <w:sz w:val="28"/>
          <w:szCs w:val="28"/>
        </w:rPr>
        <w:t xml:space="preserve"> libraries, offering a practical and effective tool for deployment in academic institutions, corporate environments, and other organizations.</w:t>
      </w:r>
    </w:p>
    <w:p w14:paraId="2FD12375" w14:textId="77777777" w:rsidR="00E92B75" w:rsidRPr="00E92B75" w:rsidRDefault="00E92B75" w:rsidP="00E92B75">
      <w:pPr>
        <w:rPr>
          <w:rFonts w:ascii="Times New Roman" w:hAnsi="Times New Roman" w:cs="Times New Roman"/>
          <w:sz w:val="28"/>
          <w:szCs w:val="28"/>
        </w:rPr>
      </w:pPr>
    </w:p>
    <w:p w14:paraId="3068F719" w14:textId="77777777" w:rsidR="00E92B75" w:rsidRPr="00E92B75" w:rsidRDefault="00E92B75" w:rsidP="00E92B75">
      <w:pPr>
        <w:rPr>
          <w:rFonts w:ascii="Times New Roman" w:hAnsi="Times New Roman" w:cs="Times New Roman"/>
          <w:b/>
          <w:bCs/>
          <w:sz w:val="36"/>
          <w:szCs w:val="36"/>
        </w:rPr>
      </w:pPr>
      <w:r w:rsidRPr="00E92B75">
        <w:rPr>
          <w:rFonts w:ascii="Times New Roman" w:hAnsi="Times New Roman" w:cs="Times New Roman"/>
          <w:b/>
          <w:bCs/>
          <w:sz w:val="36"/>
          <w:szCs w:val="36"/>
        </w:rPr>
        <w:t>1. Introduction</w:t>
      </w:r>
    </w:p>
    <w:p w14:paraId="45DC43E3" w14:textId="77777777" w:rsidR="00E92B75" w:rsidRPr="00E92B75" w:rsidRDefault="00E92B75" w:rsidP="00E92B75">
      <w:pPr>
        <w:rPr>
          <w:rFonts w:ascii="Times New Roman" w:hAnsi="Times New Roman" w:cs="Times New Roman"/>
          <w:sz w:val="28"/>
          <w:szCs w:val="28"/>
        </w:rPr>
      </w:pPr>
      <w:r w:rsidRPr="00E92B75">
        <w:rPr>
          <w:rFonts w:ascii="Times New Roman" w:hAnsi="Times New Roman" w:cs="Times New Roman"/>
          <w:sz w:val="28"/>
          <w:szCs w:val="28"/>
        </w:rPr>
        <w:t>Maintaining accurate and secure attendance records is a fundamental requirement for many organizations. Traditional methods, such as manual sign-in sheets or RFID cards, are prone to issues like human error, time theft, and "buddy punching." While automated facial recognition systems offer a more convenient alternative, they introduce new security challenges. A simple facial recognition system can often be fooled by presenting a photograph or a video of a registered user to the camera, a technique known as a spoofing attack.</w:t>
      </w:r>
    </w:p>
    <w:p w14:paraId="2E253215" w14:textId="77777777" w:rsidR="00E92B75" w:rsidRPr="00E92B75" w:rsidRDefault="00E92B75" w:rsidP="00E92B75">
      <w:pPr>
        <w:rPr>
          <w:rFonts w:ascii="Times New Roman" w:hAnsi="Times New Roman" w:cs="Times New Roman"/>
          <w:sz w:val="28"/>
          <w:szCs w:val="28"/>
        </w:rPr>
      </w:pPr>
      <w:r w:rsidRPr="00E92B75">
        <w:rPr>
          <w:rFonts w:ascii="Times New Roman" w:hAnsi="Times New Roman" w:cs="Times New Roman"/>
          <w:sz w:val="28"/>
          <w:szCs w:val="28"/>
        </w:rPr>
        <w:t xml:space="preserve">This project directly confronts this challenge by developing an intelligent attendance system that not only recognizes who is in front of the camera but also verifies that they are a live person. By implementing an anti-spoofing layer, the system ensures the integrity of the attendance data. The core innovation is the integration of a liveness check that requires the user to perform a natural action—blinking—to prove their presence. This creates a two-factor verification process: identity confirmation via facial recognition and liveness confirmation </w:t>
      </w:r>
      <w:r w:rsidRPr="00E92B75">
        <w:rPr>
          <w:rFonts w:ascii="Times New Roman" w:hAnsi="Times New Roman" w:cs="Times New Roman"/>
          <w:sz w:val="28"/>
          <w:szCs w:val="28"/>
        </w:rPr>
        <w:lastRenderedPageBreak/>
        <w:t>via blink detection, resulting in a system that is both user-friendly and highly secure.</w:t>
      </w:r>
    </w:p>
    <w:p w14:paraId="04BB6DAA" w14:textId="77777777" w:rsidR="00E92B75" w:rsidRPr="00E92B75" w:rsidRDefault="00E92B75" w:rsidP="00E92B75">
      <w:pPr>
        <w:rPr>
          <w:rFonts w:ascii="Times New Roman" w:hAnsi="Times New Roman" w:cs="Times New Roman"/>
          <w:sz w:val="28"/>
          <w:szCs w:val="28"/>
        </w:rPr>
      </w:pPr>
    </w:p>
    <w:p w14:paraId="63FF2891" w14:textId="77777777" w:rsidR="00E92B75" w:rsidRPr="00E92B75" w:rsidRDefault="00E92B75" w:rsidP="00E92B75">
      <w:pPr>
        <w:rPr>
          <w:rFonts w:ascii="Times New Roman" w:hAnsi="Times New Roman" w:cs="Times New Roman"/>
          <w:b/>
          <w:bCs/>
          <w:sz w:val="36"/>
          <w:szCs w:val="36"/>
        </w:rPr>
      </w:pPr>
      <w:r w:rsidRPr="00E92B75">
        <w:rPr>
          <w:rFonts w:ascii="Times New Roman" w:hAnsi="Times New Roman" w:cs="Times New Roman"/>
          <w:b/>
          <w:bCs/>
          <w:sz w:val="36"/>
          <w:szCs w:val="36"/>
        </w:rPr>
        <w:t>2. System Architecture and Workflow</w:t>
      </w:r>
    </w:p>
    <w:p w14:paraId="4EC433D1" w14:textId="77777777" w:rsidR="00E92B75" w:rsidRPr="00E92B75" w:rsidRDefault="00E92B75" w:rsidP="00E92B75">
      <w:pPr>
        <w:rPr>
          <w:rFonts w:ascii="Times New Roman" w:hAnsi="Times New Roman" w:cs="Times New Roman"/>
          <w:sz w:val="28"/>
          <w:szCs w:val="28"/>
        </w:rPr>
      </w:pPr>
      <w:r w:rsidRPr="00E92B75">
        <w:rPr>
          <w:rFonts w:ascii="Times New Roman" w:hAnsi="Times New Roman" w:cs="Times New Roman"/>
          <w:sz w:val="28"/>
          <w:szCs w:val="28"/>
        </w:rPr>
        <w:t xml:space="preserve">The system is designed with a clear, user-centric workflow, from initial registration to the final attendance logging. The process is divided into two primary phases: user </w:t>
      </w:r>
      <w:proofErr w:type="spellStart"/>
      <w:r w:rsidRPr="00E92B75">
        <w:rPr>
          <w:rFonts w:ascii="Times New Roman" w:hAnsi="Times New Roman" w:cs="Times New Roman"/>
          <w:sz w:val="28"/>
          <w:szCs w:val="28"/>
        </w:rPr>
        <w:t>enrollment</w:t>
      </w:r>
      <w:proofErr w:type="spellEnd"/>
      <w:r w:rsidRPr="00E92B75">
        <w:rPr>
          <w:rFonts w:ascii="Times New Roman" w:hAnsi="Times New Roman" w:cs="Times New Roman"/>
          <w:sz w:val="28"/>
          <w:szCs w:val="28"/>
        </w:rPr>
        <w:t xml:space="preserve"> and attendance marking.</w:t>
      </w:r>
    </w:p>
    <w:p w14:paraId="5804BD67" w14:textId="77777777" w:rsidR="00E92B75" w:rsidRPr="00E92B75" w:rsidRDefault="00E92B75" w:rsidP="00E92B75">
      <w:pPr>
        <w:rPr>
          <w:rFonts w:ascii="Times New Roman" w:hAnsi="Times New Roman" w:cs="Times New Roman"/>
          <w:b/>
          <w:bCs/>
          <w:sz w:val="28"/>
          <w:szCs w:val="28"/>
        </w:rPr>
      </w:pPr>
      <w:r w:rsidRPr="00E92B75">
        <w:rPr>
          <w:rFonts w:ascii="Times New Roman" w:hAnsi="Times New Roman" w:cs="Times New Roman"/>
          <w:b/>
          <w:bCs/>
          <w:sz w:val="28"/>
          <w:szCs w:val="28"/>
        </w:rPr>
        <w:t>2.1 User Registration</w:t>
      </w:r>
    </w:p>
    <w:p w14:paraId="48E30883" w14:textId="77777777" w:rsidR="00E92B75" w:rsidRPr="00E92B75" w:rsidRDefault="00E92B75" w:rsidP="00E92B75">
      <w:pPr>
        <w:rPr>
          <w:rFonts w:ascii="Times New Roman" w:hAnsi="Times New Roman" w:cs="Times New Roman"/>
          <w:sz w:val="28"/>
          <w:szCs w:val="28"/>
        </w:rPr>
      </w:pPr>
      <w:r w:rsidRPr="00E92B75">
        <w:rPr>
          <w:rFonts w:ascii="Times New Roman" w:hAnsi="Times New Roman" w:cs="Times New Roman"/>
          <w:sz w:val="28"/>
          <w:szCs w:val="28"/>
        </w:rPr>
        <w:t>Before attendance can be marked, users must be enrolled in the system. This is a one-time process handled by a dedicated registration script (newFaceRegistration.py).</w:t>
      </w:r>
    </w:p>
    <w:p w14:paraId="48CA593D" w14:textId="77777777" w:rsidR="00E92B75" w:rsidRPr="00E92B75" w:rsidRDefault="00E92B75" w:rsidP="00E92B75">
      <w:pPr>
        <w:numPr>
          <w:ilvl w:val="0"/>
          <w:numId w:val="1"/>
        </w:numPr>
        <w:rPr>
          <w:rFonts w:ascii="Times New Roman" w:hAnsi="Times New Roman" w:cs="Times New Roman"/>
          <w:sz w:val="28"/>
          <w:szCs w:val="28"/>
        </w:rPr>
      </w:pPr>
      <w:r w:rsidRPr="00E92B75">
        <w:rPr>
          <w:rFonts w:ascii="Times New Roman" w:hAnsi="Times New Roman" w:cs="Times New Roman"/>
          <w:b/>
          <w:bCs/>
          <w:sz w:val="28"/>
          <w:szCs w:val="28"/>
        </w:rPr>
        <w:t>Image Capture:</w:t>
      </w:r>
      <w:r w:rsidRPr="00E92B75">
        <w:rPr>
          <w:rFonts w:ascii="Times New Roman" w:hAnsi="Times New Roman" w:cs="Times New Roman"/>
          <w:sz w:val="28"/>
          <w:szCs w:val="28"/>
        </w:rPr>
        <w:t xml:space="preserve"> The system activates a camera and captures a series of images of the new user's face.</w:t>
      </w:r>
    </w:p>
    <w:p w14:paraId="15CE5639" w14:textId="77777777" w:rsidR="00E92B75" w:rsidRPr="00E92B75" w:rsidRDefault="00E92B75" w:rsidP="00E92B75">
      <w:pPr>
        <w:numPr>
          <w:ilvl w:val="0"/>
          <w:numId w:val="1"/>
        </w:numPr>
        <w:rPr>
          <w:rFonts w:ascii="Times New Roman" w:hAnsi="Times New Roman" w:cs="Times New Roman"/>
          <w:sz w:val="28"/>
          <w:szCs w:val="28"/>
        </w:rPr>
      </w:pPr>
      <w:r w:rsidRPr="00E92B75">
        <w:rPr>
          <w:rFonts w:ascii="Times New Roman" w:hAnsi="Times New Roman" w:cs="Times New Roman"/>
          <w:b/>
          <w:bCs/>
          <w:sz w:val="28"/>
          <w:szCs w:val="28"/>
        </w:rPr>
        <w:t>Quality Assurance:</w:t>
      </w:r>
      <w:r w:rsidRPr="00E92B75">
        <w:rPr>
          <w:rFonts w:ascii="Times New Roman" w:hAnsi="Times New Roman" w:cs="Times New Roman"/>
          <w:sz w:val="28"/>
          <w:szCs w:val="28"/>
        </w:rPr>
        <w:t xml:space="preserve"> To ensure the accuracy of future recognitions, each captured image is </w:t>
      </w:r>
      <w:proofErr w:type="spellStart"/>
      <w:r w:rsidRPr="00E92B75">
        <w:rPr>
          <w:rFonts w:ascii="Times New Roman" w:hAnsi="Times New Roman" w:cs="Times New Roman"/>
          <w:sz w:val="28"/>
          <w:szCs w:val="28"/>
        </w:rPr>
        <w:t>analyzed</w:t>
      </w:r>
      <w:proofErr w:type="spellEnd"/>
      <w:r w:rsidRPr="00E92B75">
        <w:rPr>
          <w:rFonts w:ascii="Times New Roman" w:hAnsi="Times New Roman" w:cs="Times New Roman"/>
          <w:sz w:val="28"/>
          <w:szCs w:val="28"/>
        </w:rPr>
        <w:t xml:space="preserve"> for quality. A sharpness check using the Laplacian variance is performed to discard blurry images.</w:t>
      </w:r>
    </w:p>
    <w:p w14:paraId="27CE931D" w14:textId="77777777" w:rsidR="00E92B75" w:rsidRPr="00E92B75" w:rsidRDefault="00E92B75" w:rsidP="00E92B75">
      <w:pPr>
        <w:numPr>
          <w:ilvl w:val="0"/>
          <w:numId w:val="1"/>
        </w:numPr>
        <w:rPr>
          <w:rFonts w:ascii="Times New Roman" w:hAnsi="Times New Roman" w:cs="Times New Roman"/>
          <w:sz w:val="28"/>
          <w:szCs w:val="28"/>
        </w:rPr>
      </w:pPr>
      <w:r w:rsidRPr="00E92B75">
        <w:rPr>
          <w:rFonts w:ascii="Times New Roman" w:hAnsi="Times New Roman" w:cs="Times New Roman"/>
          <w:b/>
          <w:bCs/>
          <w:sz w:val="28"/>
          <w:szCs w:val="28"/>
        </w:rPr>
        <w:t>Facial Encoding:</w:t>
      </w:r>
      <w:r w:rsidRPr="00E92B75">
        <w:rPr>
          <w:rFonts w:ascii="Times New Roman" w:hAnsi="Times New Roman" w:cs="Times New Roman"/>
          <w:sz w:val="28"/>
          <w:szCs w:val="28"/>
        </w:rPr>
        <w:t xml:space="preserve"> For each high-quality image, the system generates a unique 128-dimension facial encoding.</w:t>
      </w:r>
    </w:p>
    <w:p w14:paraId="3AEE812C" w14:textId="77777777" w:rsidR="00E92B75" w:rsidRPr="00E92B75" w:rsidRDefault="00E92B75" w:rsidP="00E92B75">
      <w:pPr>
        <w:numPr>
          <w:ilvl w:val="0"/>
          <w:numId w:val="1"/>
        </w:numPr>
        <w:rPr>
          <w:rFonts w:ascii="Times New Roman" w:hAnsi="Times New Roman" w:cs="Times New Roman"/>
          <w:sz w:val="28"/>
          <w:szCs w:val="28"/>
        </w:rPr>
      </w:pPr>
      <w:r w:rsidRPr="00E92B75">
        <w:rPr>
          <w:rFonts w:ascii="Times New Roman" w:hAnsi="Times New Roman" w:cs="Times New Roman"/>
          <w:b/>
          <w:bCs/>
          <w:sz w:val="28"/>
          <w:szCs w:val="28"/>
        </w:rPr>
        <w:t>Data Storage:</w:t>
      </w:r>
      <w:r w:rsidRPr="00E92B75">
        <w:rPr>
          <w:rFonts w:ascii="Times New Roman" w:hAnsi="Times New Roman" w:cs="Times New Roman"/>
          <w:sz w:val="28"/>
          <w:szCs w:val="28"/>
        </w:rPr>
        <w:t xml:space="preserve"> The collected encodings are saved to a .</w:t>
      </w:r>
      <w:proofErr w:type="spellStart"/>
      <w:r w:rsidRPr="00E92B75">
        <w:rPr>
          <w:rFonts w:ascii="Times New Roman" w:hAnsi="Times New Roman" w:cs="Times New Roman"/>
          <w:sz w:val="28"/>
          <w:szCs w:val="28"/>
        </w:rPr>
        <w:t>pkl</w:t>
      </w:r>
      <w:proofErr w:type="spellEnd"/>
      <w:r w:rsidRPr="00E92B75">
        <w:rPr>
          <w:rFonts w:ascii="Times New Roman" w:hAnsi="Times New Roman" w:cs="Times New Roman"/>
          <w:sz w:val="28"/>
          <w:szCs w:val="28"/>
        </w:rPr>
        <w:t xml:space="preserve"> file, named with a unique user ID, within the Encodings directory. This creates a database of all registered users.</w:t>
      </w:r>
    </w:p>
    <w:p w14:paraId="6ADE5351" w14:textId="77777777" w:rsidR="00E92B75" w:rsidRPr="00E92B75" w:rsidRDefault="00E92B75" w:rsidP="00E92B75">
      <w:pPr>
        <w:rPr>
          <w:rFonts w:ascii="Times New Roman" w:hAnsi="Times New Roman" w:cs="Times New Roman"/>
          <w:b/>
          <w:bCs/>
          <w:sz w:val="28"/>
          <w:szCs w:val="28"/>
        </w:rPr>
      </w:pPr>
      <w:r w:rsidRPr="00E92B75">
        <w:rPr>
          <w:rFonts w:ascii="Times New Roman" w:hAnsi="Times New Roman" w:cs="Times New Roman"/>
          <w:b/>
          <w:bCs/>
          <w:sz w:val="28"/>
          <w:szCs w:val="28"/>
        </w:rPr>
        <w:t>2.2 Attendance Marking and Anti-Spoofing</w:t>
      </w:r>
    </w:p>
    <w:p w14:paraId="6E2F3E90" w14:textId="77777777" w:rsidR="00E92B75" w:rsidRPr="00E92B75" w:rsidRDefault="00E92B75" w:rsidP="00E92B75">
      <w:pPr>
        <w:rPr>
          <w:rFonts w:ascii="Times New Roman" w:hAnsi="Times New Roman" w:cs="Times New Roman"/>
          <w:sz w:val="28"/>
          <w:szCs w:val="28"/>
        </w:rPr>
      </w:pPr>
      <w:r w:rsidRPr="00E92B75">
        <w:rPr>
          <w:rFonts w:ascii="Times New Roman" w:hAnsi="Times New Roman" w:cs="Times New Roman"/>
          <w:sz w:val="28"/>
          <w:szCs w:val="28"/>
        </w:rPr>
        <w:t>The core functionality of the system is the attendance marking process, which includes the critical anti-spoofing check.</w:t>
      </w:r>
    </w:p>
    <w:p w14:paraId="25800922" w14:textId="77777777" w:rsidR="00E92B75" w:rsidRPr="00E92B75" w:rsidRDefault="00E92B75" w:rsidP="00E92B75">
      <w:pPr>
        <w:numPr>
          <w:ilvl w:val="0"/>
          <w:numId w:val="2"/>
        </w:numPr>
        <w:rPr>
          <w:rFonts w:ascii="Times New Roman" w:hAnsi="Times New Roman" w:cs="Times New Roman"/>
          <w:sz w:val="28"/>
          <w:szCs w:val="28"/>
        </w:rPr>
      </w:pPr>
      <w:r w:rsidRPr="00E92B75">
        <w:rPr>
          <w:rFonts w:ascii="Times New Roman" w:hAnsi="Times New Roman" w:cs="Times New Roman"/>
          <w:b/>
          <w:bCs/>
          <w:sz w:val="28"/>
          <w:szCs w:val="28"/>
        </w:rPr>
        <w:t>Face Detection and Recognition:</w:t>
      </w:r>
      <w:r w:rsidRPr="00E92B75">
        <w:rPr>
          <w:rFonts w:ascii="Times New Roman" w:hAnsi="Times New Roman" w:cs="Times New Roman"/>
          <w:sz w:val="28"/>
          <w:szCs w:val="28"/>
        </w:rPr>
        <w:t xml:space="preserve"> The system continuously monitors the camera feed. When a face is detected, it generates a facial encoding in real-time. This encoding is compared against the database of known encodings to find a match. If a match is found with a sufficient confidence level, the user's ID is identified.</w:t>
      </w:r>
    </w:p>
    <w:p w14:paraId="3BEB29B4" w14:textId="77777777" w:rsidR="00E92B75" w:rsidRPr="00E92B75" w:rsidRDefault="00E92B75" w:rsidP="00E92B75">
      <w:pPr>
        <w:numPr>
          <w:ilvl w:val="0"/>
          <w:numId w:val="2"/>
        </w:numPr>
        <w:rPr>
          <w:rFonts w:ascii="Times New Roman" w:hAnsi="Times New Roman" w:cs="Times New Roman"/>
          <w:sz w:val="28"/>
          <w:szCs w:val="28"/>
        </w:rPr>
      </w:pPr>
      <w:r w:rsidRPr="00E92B75">
        <w:rPr>
          <w:rFonts w:ascii="Times New Roman" w:hAnsi="Times New Roman" w:cs="Times New Roman"/>
          <w:b/>
          <w:bCs/>
          <w:sz w:val="28"/>
          <w:szCs w:val="28"/>
        </w:rPr>
        <w:t>Liveness Detection (Anti-Spoofing):</w:t>
      </w:r>
      <w:r w:rsidRPr="00E92B75">
        <w:rPr>
          <w:rFonts w:ascii="Times New Roman" w:hAnsi="Times New Roman" w:cs="Times New Roman"/>
          <w:sz w:val="28"/>
          <w:szCs w:val="28"/>
        </w:rPr>
        <w:t xml:space="preserve"> Upon identifying a registered user, the system immediately initiates a liveness check to prevent spoofing.</w:t>
      </w:r>
    </w:p>
    <w:p w14:paraId="47ABBBC0" w14:textId="77777777" w:rsidR="00E92B75" w:rsidRPr="00E92B75" w:rsidRDefault="00E92B75" w:rsidP="00E92B75">
      <w:pPr>
        <w:numPr>
          <w:ilvl w:val="1"/>
          <w:numId w:val="2"/>
        </w:numPr>
        <w:rPr>
          <w:rFonts w:ascii="Times New Roman" w:hAnsi="Times New Roman" w:cs="Times New Roman"/>
          <w:sz w:val="28"/>
          <w:szCs w:val="28"/>
        </w:rPr>
      </w:pPr>
      <w:r w:rsidRPr="00E92B75">
        <w:rPr>
          <w:rFonts w:ascii="Times New Roman" w:hAnsi="Times New Roman" w:cs="Times New Roman"/>
          <w:b/>
          <w:bCs/>
          <w:sz w:val="28"/>
          <w:szCs w:val="28"/>
        </w:rPr>
        <w:lastRenderedPageBreak/>
        <w:t>Facial Landmark Analysis:</w:t>
      </w:r>
      <w:r w:rsidRPr="00E92B75">
        <w:rPr>
          <w:rFonts w:ascii="Times New Roman" w:hAnsi="Times New Roman" w:cs="Times New Roman"/>
          <w:sz w:val="28"/>
          <w:szCs w:val="28"/>
        </w:rPr>
        <w:t xml:space="preserve"> The system uses the </w:t>
      </w:r>
      <w:proofErr w:type="spellStart"/>
      <w:r w:rsidRPr="00E92B75">
        <w:rPr>
          <w:rFonts w:ascii="Times New Roman" w:hAnsi="Times New Roman" w:cs="Times New Roman"/>
          <w:sz w:val="28"/>
          <w:szCs w:val="28"/>
        </w:rPr>
        <w:t>MediaPipe</w:t>
      </w:r>
      <w:proofErr w:type="spellEnd"/>
      <w:r w:rsidRPr="00E92B75">
        <w:rPr>
          <w:rFonts w:ascii="Times New Roman" w:hAnsi="Times New Roman" w:cs="Times New Roman"/>
          <w:sz w:val="28"/>
          <w:szCs w:val="28"/>
        </w:rPr>
        <w:t xml:space="preserve"> Face Mesh library to detect a detailed map of 478 facial landmarks in real-time.</w:t>
      </w:r>
    </w:p>
    <w:p w14:paraId="224E9B07" w14:textId="77777777" w:rsidR="00E92B75" w:rsidRPr="00E92B75" w:rsidRDefault="00E92B75" w:rsidP="00E92B75">
      <w:pPr>
        <w:numPr>
          <w:ilvl w:val="1"/>
          <w:numId w:val="2"/>
        </w:numPr>
        <w:rPr>
          <w:rFonts w:ascii="Times New Roman" w:hAnsi="Times New Roman" w:cs="Times New Roman"/>
          <w:sz w:val="28"/>
          <w:szCs w:val="28"/>
        </w:rPr>
      </w:pPr>
      <w:r w:rsidRPr="00E92B75">
        <w:rPr>
          <w:rFonts w:ascii="Times New Roman" w:hAnsi="Times New Roman" w:cs="Times New Roman"/>
          <w:b/>
          <w:bCs/>
          <w:sz w:val="28"/>
          <w:szCs w:val="28"/>
        </w:rPr>
        <w:t>Blink Detection:</w:t>
      </w:r>
      <w:r w:rsidRPr="00E92B75">
        <w:rPr>
          <w:rFonts w:ascii="Times New Roman" w:hAnsi="Times New Roman" w:cs="Times New Roman"/>
          <w:sz w:val="28"/>
          <w:szCs w:val="28"/>
        </w:rPr>
        <w:t xml:space="preserve"> It specifically monitors the landmarks around the eyes to calculate the Eye Aspect Ratio (EAR). The EAR is a value that is high when the eyes are open and drops close to zero when the eyes are closed.</w:t>
      </w:r>
    </w:p>
    <w:p w14:paraId="3C9E330F" w14:textId="77777777" w:rsidR="00E92B75" w:rsidRPr="00E92B75" w:rsidRDefault="00E92B75" w:rsidP="00E92B75">
      <w:pPr>
        <w:numPr>
          <w:ilvl w:val="1"/>
          <w:numId w:val="2"/>
        </w:numPr>
        <w:rPr>
          <w:rFonts w:ascii="Times New Roman" w:hAnsi="Times New Roman" w:cs="Times New Roman"/>
          <w:sz w:val="28"/>
          <w:szCs w:val="28"/>
        </w:rPr>
      </w:pPr>
      <w:r w:rsidRPr="00E92B75">
        <w:rPr>
          <w:rFonts w:ascii="Times New Roman" w:hAnsi="Times New Roman" w:cs="Times New Roman"/>
          <w:b/>
          <w:bCs/>
          <w:sz w:val="28"/>
          <w:szCs w:val="28"/>
        </w:rPr>
        <w:t>Verification:</w:t>
      </w:r>
      <w:r w:rsidRPr="00E92B75">
        <w:rPr>
          <w:rFonts w:ascii="Times New Roman" w:hAnsi="Times New Roman" w:cs="Times New Roman"/>
          <w:sz w:val="28"/>
          <w:szCs w:val="28"/>
        </w:rPr>
        <w:t xml:space="preserve"> The user is prompted to blink. The system looks for a rapid drop in the EAR value that persists for a few consecutive frames. If this pattern is detected within a set timeout period, the liveness check is successful. If no blink is detected, the system flags it as a potential spoofing attempt, and attendance is not marked.</w:t>
      </w:r>
    </w:p>
    <w:p w14:paraId="1C19A649" w14:textId="77777777" w:rsidR="00E92B75" w:rsidRPr="00E92B75" w:rsidRDefault="00E92B75" w:rsidP="00E92B75">
      <w:pPr>
        <w:numPr>
          <w:ilvl w:val="0"/>
          <w:numId w:val="2"/>
        </w:numPr>
        <w:rPr>
          <w:rFonts w:ascii="Times New Roman" w:hAnsi="Times New Roman" w:cs="Times New Roman"/>
          <w:sz w:val="28"/>
          <w:szCs w:val="28"/>
        </w:rPr>
      </w:pPr>
      <w:r w:rsidRPr="00E92B75">
        <w:rPr>
          <w:rFonts w:ascii="Times New Roman" w:hAnsi="Times New Roman" w:cs="Times New Roman"/>
          <w:b/>
          <w:bCs/>
          <w:sz w:val="28"/>
          <w:szCs w:val="28"/>
        </w:rPr>
        <w:t>Attendance Logging:</w:t>
      </w:r>
      <w:r w:rsidRPr="00E92B75">
        <w:rPr>
          <w:rFonts w:ascii="Times New Roman" w:hAnsi="Times New Roman" w:cs="Times New Roman"/>
          <w:sz w:val="28"/>
          <w:szCs w:val="28"/>
        </w:rPr>
        <w:t xml:space="preserve"> If and only if the user is successfully recognized and passes the liveness check, their attendance is recorded. The system logs the user's ID and the current timestamp into a daily CSV file. To prevent duplicate entries, the system checks if the user has already been marked present for that day before adding a new record.</w:t>
      </w:r>
    </w:p>
    <w:p w14:paraId="366BF7CA" w14:textId="77777777" w:rsidR="00E92B75" w:rsidRPr="00E92B75" w:rsidRDefault="00E92B75" w:rsidP="00E92B75">
      <w:pPr>
        <w:ind w:left="720"/>
        <w:rPr>
          <w:rFonts w:ascii="Times New Roman" w:hAnsi="Times New Roman" w:cs="Times New Roman"/>
          <w:sz w:val="28"/>
          <w:szCs w:val="28"/>
        </w:rPr>
      </w:pPr>
    </w:p>
    <w:p w14:paraId="1F0CFE36" w14:textId="77777777" w:rsidR="00E92B75" w:rsidRPr="00E92B75" w:rsidRDefault="00E92B75" w:rsidP="00E92B75">
      <w:pPr>
        <w:rPr>
          <w:rFonts w:ascii="Times New Roman" w:hAnsi="Times New Roman" w:cs="Times New Roman"/>
          <w:b/>
          <w:bCs/>
          <w:sz w:val="36"/>
          <w:szCs w:val="36"/>
        </w:rPr>
      </w:pPr>
      <w:r w:rsidRPr="00E92B75">
        <w:rPr>
          <w:rFonts w:ascii="Times New Roman" w:hAnsi="Times New Roman" w:cs="Times New Roman"/>
          <w:b/>
          <w:bCs/>
          <w:sz w:val="36"/>
          <w:szCs w:val="36"/>
        </w:rPr>
        <w:t>3. Technical Implementation</w:t>
      </w:r>
    </w:p>
    <w:p w14:paraId="5081203A" w14:textId="77777777" w:rsidR="00E92B75" w:rsidRPr="00E92B75" w:rsidRDefault="00E92B75" w:rsidP="00E92B75">
      <w:pPr>
        <w:rPr>
          <w:rFonts w:ascii="Times New Roman" w:hAnsi="Times New Roman" w:cs="Times New Roman"/>
          <w:sz w:val="28"/>
          <w:szCs w:val="28"/>
        </w:rPr>
      </w:pPr>
      <w:r w:rsidRPr="00E92B75">
        <w:rPr>
          <w:rFonts w:ascii="Times New Roman" w:hAnsi="Times New Roman" w:cs="Times New Roman"/>
          <w:sz w:val="28"/>
          <w:szCs w:val="28"/>
        </w:rPr>
        <w:t>The system is developed in Python and relies on several powerful, open-source libraries for its core functionalities.</w:t>
      </w:r>
    </w:p>
    <w:p w14:paraId="04BE3D45" w14:textId="77777777" w:rsidR="00E92B75" w:rsidRPr="00E92B75" w:rsidRDefault="00E92B75" w:rsidP="00E92B75">
      <w:pPr>
        <w:numPr>
          <w:ilvl w:val="0"/>
          <w:numId w:val="3"/>
        </w:numPr>
        <w:rPr>
          <w:rFonts w:ascii="Times New Roman" w:hAnsi="Times New Roman" w:cs="Times New Roman"/>
          <w:sz w:val="28"/>
          <w:szCs w:val="28"/>
        </w:rPr>
      </w:pPr>
      <w:r w:rsidRPr="00E92B75">
        <w:rPr>
          <w:rFonts w:ascii="Times New Roman" w:hAnsi="Times New Roman" w:cs="Times New Roman"/>
          <w:b/>
          <w:bCs/>
          <w:sz w:val="28"/>
          <w:szCs w:val="28"/>
        </w:rPr>
        <w:t>Facial Recognition:</w:t>
      </w:r>
      <w:r w:rsidRPr="00E92B75">
        <w:rPr>
          <w:rFonts w:ascii="Times New Roman" w:hAnsi="Times New Roman" w:cs="Times New Roman"/>
          <w:sz w:val="28"/>
          <w:szCs w:val="28"/>
        </w:rPr>
        <w:t xml:space="preserve"> The </w:t>
      </w:r>
      <w:proofErr w:type="spellStart"/>
      <w:r w:rsidRPr="00E92B75">
        <w:rPr>
          <w:rFonts w:ascii="Times New Roman" w:hAnsi="Times New Roman" w:cs="Times New Roman"/>
          <w:sz w:val="28"/>
          <w:szCs w:val="28"/>
        </w:rPr>
        <w:t>face_recognition</w:t>
      </w:r>
      <w:proofErr w:type="spellEnd"/>
      <w:r w:rsidRPr="00E92B75">
        <w:rPr>
          <w:rFonts w:ascii="Times New Roman" w:hAnsi="Times New Roman" w:cs="Times New Roman"/>
          <w:sz w:val="28"/>
          <w:szCs w:val="28"/>
        </w:rPr>
        <w:t xml:space="preserve"> library is used for detecting faces, generating 128-d encodings, and comparing faces to identify users.</w:t>
      </w:r>
    </w:p>
    <w:p w14:paraId="11413EA2" w14:textId="77777777" w:rsidR="00E92B75" w:rsidRPr="00E92B75" w:rsidRDefault="00E92B75" w:rsidP="00E92B75">
      <w:pPr>
        <w:numPr>
          <w:ilvl w:val="0"/>
          <w:numId w:val="3"/>
        </w:numPr>
        <w:rPr>
          <w:rFonts w:ascii="Times New Roman" w:hAnsi="Times New Roman" w:cs="Times New Roman"/>
          <w:sz w:val="28"/>
          <w:szCs w:val="28"/>
        </w:rPr>
      </w:pPr>
      <w:r w:rsidRPr="00E92B75">
        <w:rPr>
          <w:rFonts w:ascii="Times New Roman" w:hAnsi="Times New Roman" w:cs="Times New Roman"/>
          <w:b/>
          <w:bCs/>
          <w:sz w:val="28"/>
          <w:szCs w:val="28"/>
        </w:rPr>
        <w:t>Anti-Spoofing and Liveness Detection:</w:t>
      </w:r>
      <w:r w:rsidRPr="00E92B75">
        <w:rPr>
          <w:rFonts w:ascii="Times New Roman" w:hAnsi="Times New Roman" w:cs="Times New Roman"/>
          <w:sz w:val="28"/>
          <w:szCs w:val="28"/>
        </w:rPr>
        <w:t xml:space="preserve"> The </w:t>
      </w:r>
      <w:proofErr w:type="spellStart"/>
      <w:r w:rsidRPr="00E92B75">
        <w:rPr>
          <w:rFonts w:ascii="Times New Roman" w:hAnsi="Times New Roman" w:cs="Times New Roman"/>
          <w:sz w:val="28"/>
          <w:szCs w:val="28"/>
        </w:rPr>
        <w:t>MediaPipe</w:t>
      </w:r>
      <w:proofErr w:type="spellEnd"/>
      <w:r w:rsidRPr="00E92B75">
        <w:rPr>
          <w:rFonts w:ascii="Times New Roman" w:hAnsi="Times New Roman" w:cs="Times New Roman"/>
          <w:sz w:val="28"/>
          <w:szCs w:val="28"/>
        </w:rPr>
        <w:t xml:space="preserve"> library provides the tools for real-time facial landmark detection, which is the foundation of the blink detection mechanism.</w:t>
      </w:r>
    </w:p>
    <w:p w14:paraId="0F0C9A08" w14:textId="77777777" w:rsidR="00E92B75" w:rsidRPr="00E92B75" w:rsidRDefault="00E92B75" w:rsidP="00E92B75">
      <w:pPr>
        <w:numPr>
          <w:ilvl w:val="0"/>
          <w:numId w:val="3"/>
        </w:numPr>
        <w:rPr>
          <w:rFonts w:ascii="Times New Roman" w:hAnsi="Times New Roman" w:cs="Times New Roman"/>
          <w:sz w:val="28"/>
          <w:szCs w:val="28"/>
        </w:rPr>
      </w:pPr>
      <w:r w:rsidRPr="00E92B75">
        <w:rPr>
          <w:rFonts w:ascii="Times New Roman" w:hAnsi="Times New Roman" w:cs="Times New Roman"/>
          <w:b/>
          <w:bCs/>
          <w:sz w:val="28"/>
          <w:szCs w:val="28"/>
        </w:rPr>
        <w:t>Image and Video Processing:</w:t>
      </w:r>
      <w:r w:rsidRPr="00E92B75">
        <w:rPr>
          <w:rFonts w:ascii="Times New Roman" w:hAnsi="Times New Roman" w:cs="Times New Roman"/>
          <w:sz w:val="28"/>
          <w:szCs w:val="28"/>
        </w:rPr>
        <w:t xml:space="preserve"> OpenCV is used to capture and handle the video feed from the camera, display the output to the user, and perform basic image processing tasks.</w:t>
      </w:r>
    </w:p>
    <w:p w14:paraId="717DDBD3" w14:textId="77777777" w:rsidR="00E92B75" w:rsidRPr="00E92B75" w:rsidRDefault="00E92B75" w:rsidP="00E92B75">
      <w:pPr>
        <w:numPr>
          <w:ilvl w:val="0"/>
          <w:numId w:val="3"/>
        </w:numPr>
        <w:rPr>
          <w:rFonts w:ascii="Times New Roman" w:hAnsi="Times New Roman" w:cs="Times New Roman"/>
          <w:sz w:val="28"/>
          <w:szCs w:val="28"/>
        </w:rPr>
      </w:pPr>
      <w:r w:rsidRPr="00E92B75">
        <w:rPr>
          <w:rFonts w:ascii="Times New Roman" w:hAnsi="Times New Roman" w:cs="Times New Roman"/>
          <w:b/>
          <w:bCs/>
          <w:sz w:val="28"/>
          <w:szCs w:val="28"/>
        </w:rPr>
        <w:t>Data Handling and Manipulation:</w:t>
      </w:r>
      <w:r w:rsidRPr="00E92B75">
        <w:rPr>
          <w:rFonts w:ascii="Times New Roman" w:hAnsi="Times New Roman" w:cs="Times New Roman"/>
          <w:sz w:val="28"/>
          <w:szCs w:val="28"/>
        </w:rPr>
        <w:t xml:space="preserve"> NumPy is used for efficient numerical operations, particularly in calculating distances and ratios for </w:t>
      </w:r>
      <w:r w:rsidRPr="00E92B75">
        <w:rPr>
          <w:rFonts w:ascii="Times New Roman" w:hAnsi="Times New Roman" w:cs="Times New Roman"/>
          <w:sz w:val="28"/>
          <w:szCs w:val="28"/>
        </w:rPr>
        <w:lastRenderedPageBreak/>
        <w:t xml:space="preserve">the liveness check. Pickle is used for serializing and storing the facial encoding data. The </w:t>
      </w:r>
      <w:proofErr w:type="spellStart"/>
      <w:r w:rsidRPr="00E92B75">
        <w:rPr>
          <w:rFonts w:ascii="Times New Roman" w:hAnsi="Times New Roman" w:cs="Times New Roman"/>
          <w:sz w:val="28"/>
          <w:szCs w:val="28"/>
        </w:rPr>
        <w:t>os</w:t>
      </w:r>
      <w:proofErr w:type="spellEnd"/>
      <w:r w:rsidRPr="00E92B75">
        <w:rPr>
          <w:rFonts w:ascii="Times New Roman" w:hAnsi="Times New Roman" w:cs="Times New Roman"/>
          <w:sz w:val="28"/>
          <w:szCs w:val="28"/>
        </w:rPr>
        <w:t xml:space="preserve"> and datetime libraries are used for file management and timestamping.</w:t>
      </w:r>
    </w:p>
    <w:p w14:paraId="04673354" w14:textId="77777777" w:rsidR="00E92B75" w:rsidRPr="00E92B75" w:rsidRDefault="00E92B75" w:rsidP="00E92B75">
      <w:pPr>
        <w:rPr>
          <w:rFonts w:ascii="Times New Roman" w:hAnsi="Times New Roman" w:cs="Times New Roman"/>
          <w:sz w:val="28"/>
          <w:szCs w:val="28"/>
        </w:rPr>
      </w:pPr>
      <w:r w:rsidRPr="00E92B75">
        <w:rPr>
          <w:rFonts w:ascii="Times New Roman" w:hAnsi="Times New Roman" w:cs="Times New Roman"/>
          <w:sz w:val="28"/>
          <w:szCs w:val="28"/>
        </w:rPr>
        <w:t>The project is structured with a command-line interface that allows an administrator to choose between marking attendance or registering a new user, making it easy to manage and operate.</w:t>
      </w:r>
    </w:p>
    <w:p w14:paraId="1A3D0596" w14:textId="77777777" w:rsidR="00E92B75" w:rsidRPr="00E92B75" w:rsidRDefault="00E92B75" w:rsidP="00E92B75">
      <w:pPr>
        <w:rPr>
          <w:rFonts w:ascii="Times New Roman" w:hAnsi="Times New Roman" w:cs="Times New Roman"/>
          <w:sz w:val="28"/>
          <w:szCs w:val="28"/>
        </w:rPr>
      </w:pPr>
    </w:p>
    <w:p w14:paraId="0628D2CB" w14:textId="77777777" w:rsidR="00E92B75" w:rsidRPr="00E92B75" w:rsidRDefault="00E92B75" w:rsidP="00E92B75">
      <w:pPr>
        <w:rPr>
          <w:rFonts w:ascii="Times New Roman" w:hAnsi="Times New Roman" w:cs="Times New Roman"/>
          <w:b/>
          <w:bCs/>
          <w:sz w:val="36"/>
          <w:szCs w:val="36"/>
        </w:rPr>
      </w:pPr>
      <w:r w:rsidRPr="00E92B75">
        <w:rPr>
          <w:rFonts w:ascii="Times New Roman" w:hAnsi="Times New Roman" w:cs="Times New Roman"/>
          <w:b/>
          <w:bCs/>
          <w:sz w:val="36"/>
          <w:szCs w:val="36"/>
        </w:rPr>
        <w:t>4. Conclusion</w:t>
      </w:r>
    </w:p>
    <w:p w14:paraId="672B6ED7" w14:textId="77777777" w:rsidR="00E92B75" w:rsidRPr="00E92B75" w:rsidRDefault="00E92B75" w:rsidP="00E92B75">
      <w:pPr>
        <w:rPr>
          <w:rFonts w:ascii="Times New Roman" w:hAnsi="Times New Roman" w:cs="Times New Roman"/>
          <w:sz w:val="28"/>
          <w:szCs w:val="28"/>
        </w:rPr>
      </w:pPr>
      <w:r w:rsidRPr="00E92B75">
        <w:rPr>
          <w:rFonts w:ascii="Times New Roman" w:hAnsi="Times New Roman" w:cs="Times New Roman"/>
          <w:sz w:val="28"/>
          <w:szCs w:val="28"/>
        </w:rPr>
        <w:t>This project successfully demonstrates the development of a secure and reliable facial recognition attendance system with integrated anti-spoofing technology. By implementing a blink-based liveness check, the system effectively mitigates the risk of spoofing attacks from static photos, significantly enhancing its security compared to basic recognition systems. The modular architecture, which separates user registration from attendance marking, makes the system scalable and easy to maintain. This solution provides a robust framework that can be deployed in various organizational settings to automate attendance tracking accurately and securely, ensuring that records are both convenient to capture and difficult to falsify.</w:t>
      </w:r>
    </w:p>
    <w:p w14:paraId="1AAF2202" w14:textId="77777777" w:rsidR="007F3716" w:rsidRPr="00E92B75" w:rsidRDefault="007F3716">
      <w:pPr>
        <w:rPr>
          <w:rFonts w:ascii="Times New Roman" w:hAnsi="Times New Roman" w:cs="Times New Roman"/>
        </w:rPr>
      </w:pPr>
    </w:p>
    <w:sectPr w:rsidR="007F3716" w:rsidRPr="00E92B7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E3973B" w14:textId="77777777" w:rsidR="00E92B75" w:rsidRDefault="00E92B75" w:rsidP="00E92B75">
      <w:pPr>
        <w:spacing w:after="0" w:line="240" w:lineRule="auto"/>
      </w:pPr>
      <w:r>
        <w:separator/>
      </w:r>
    </w:p>
  </w:endnote>
  <w:endnote w:type="continuationSeparator" w:id="0">
    <w:p w14:paraId="5C4B5BBB" w14:textId="77777777" w:rsidR="00E92B75" w:rsidRDefault="00E92B75" w:rsidP="00E92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95E17" w14:textId="77777777" w:rsidR="00E92B75" w:rsidRDefault="00E92B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33A68" w14:textId="77777777" w:rsidR="00E92B75" w:rsidRDefault="00E92B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EE78F" w14:textId="77777777" w:rsidR="00E92B75" w:rsidRDefault="00E92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C3095C" w14:textId="77777777" w:rsidR="00E92B75" w:rsidRDefault="00E92B75" w:rsidP="00E92B75">
      <w:pPr>
        <w:spacing w:after="0" w:line="240" w:lineRule="auto"/>
      </w:pPr>
      <w:r>
        <w:separator/>
      </w:r>
    </w:p>
  </w:footnote>
  <w:footnote w:type="continuationSeparator" w:id="0">
    <w:p w14:paraId="6AB532B7" w14:textId="77777777" w:rsidR="00E92B75" w:rsidRDefault="00E92B75" w:rsidP="00E92B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62035" w14:textId="64DCF0AF" w:rsidR="00E92B75" w:rsidRDefault="00E92B75">
    <w:pPr>
      <w:pStyle w:val="Header"/>
    </w:pPr>
    <w:r>
      <w:rPr>
        <w:noProof/>
      </w:rPr>
      <w:pict w14:anchorId="18DCAC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60922" o:spid="_x0000_s2050" type="#_x0000_t136" style="position:absolute;margin-left:0;margin-top:0;width:636.6pt;height:88.2pt;rotation:315;z-index:-251655168;mso-position-horizontal:center;mso-position-horizontal-relative:margin;mso-position-vertical:center;mso-position-vertical-relative:margin" o:allowincell="f" fillcolor="silver" stroked="f">
          <v:fill opacity=".5"/>
          <v:textpath style="font-family:&quot;Aptos&quot;;font-size:1in" string="Thelagan Varadharaj"/>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793E1" w14:textId="1BC71B38" w:rsidR="00E92B75" w:rsidRDefault="00E92B75">
    <w:pPr>
      <w:pStyle w:val="Header"/>
    </w:pPr>
    <w:r>
      <w:rPr>
        <w:noProof/>
      </w:rPr>
      <w:pict w14:anchorId="2E15F7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60923" o:spid="_x0000_s2051" type="#_x0000_t136" style="position:absolute;margin-left:0;margin-top:0;width:636.6pt;height:88.2pt;rotation:315;z-index:-251653120;mso-position-horizontal:center;mso-position-horizontal-relative:margin;mso-position-vertical:center;mso-position-vertical-relative:margin" o:allowincell="f" fillcolor="silver" stroked="f">
          <v:fill opacity=".5"/>
          <v:textpath style="font-family:&quot;Aptos&quot;;font-size:1in" string="Thelagan Varadharaj"/>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3A7D9" w14:textId="08EC09AF" w:rsidR="00E92B75" w:rsidRDefault="00E92B75">
    <w:pPr>
      <w:pStyle w:val="Header"/>
    </w:pPr>
    <w:r>
      <w:rPr>
        <w:noProof/>
      </w:rPr>
      <w:pict w14:anchorId="0F6DF8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60921" o:spid="_x0000_s2049" type="#_x0000_t136" style="position:absolute;margin-left:0;margin-top:0;width:636.6pt;height:88.2pt;rotation:315;z-index:-251657216;mso-position-horizontal:center;mso-position-horizontal-relative:margin;mso-position-vertical:center;mso-position-vertical-relative:margin" o:allowincell="f" fillcolor="silver" stroked="f">
          <v:fill opacity=".5"/>
          <v:textpath style="font-family:&quot;Aptos&quot;;font-size:1in" string="Thelagan Varadharaj"/>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527310"/>
    <w:multiLevelType w:val="multilevel"/>
    <w:tmpl w:val="F96A1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9A5FE0"/>
    <w:multiLevelType w:val="multilevel"/>
    <w:tmpl w:val="9AAE7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206B15"/>
    <w:multiLevelType w:val="multilevel"/>
    <w:tmpl w:val="8658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4269493">
    <w:abstractNumId w:val="1"/>
  </w:num>
  <w:num w:numId="2" w16cid:durableId="640690036">
    <w:abstractNumId w:val="0"/>
  </w:num>
  <w:num w:numId="3" w16cid:durableId="179706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B75"/>
    <w:rsid w:val="00123F0B"/>
    <w:rsid w:val="0024472B"/>
    <w:rsid w:val="007F3716"/>
    <w:rsid w:val="00E92B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38F0E95"/>
  <w15:chartTrackingRefBased/>
  <w15:docId w15:val="{7DDEDEAB-EE34-41CD-8345-451BE1CAC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B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B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B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B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B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B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B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B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B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B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B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B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B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B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B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B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B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B75"/>
    <w:rPr>
      <w:rFonts w:eastAsiaTheme="majorEastAsia" w:cstheme="majorBidi"/>
      <w:color w:val="272727" w:themeColor="text1" w:themeTint="D8"/>
    </w:rPr>
  </w:style>
  <w:style w:type="paragraph" w:styleId="Title">
    <w:name w:val="Title"/>
    <w:basedOn w:val="Normal"/>
    <w:next w:val="Normal"/>
    <w:link w:val="TitleChar"/>
    <w:uiPriority w:val="10"/>
    <w:qFormat/>
    <w:rsid w:val="00E92B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B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B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B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B75"/>
    <w:pPr>
      <w:spacing w:before="160"/>
      <w:jc w:val="center"/>
    </w:pPr>
    <w:rPr>
      <w:i/>
      <w:iCs/>
      <w:color w:val="404040" w:themeColor="text1" w:themeTint="BF"/>
    </w:rPr>
  </w:style>
  <w:style w:type="character" w:customStyle="1" w:styleId="QuoteChar">
    <w:name w:val="Quote Char"/>
    <w:basedOn w:val="DefaultParagraphFont"/>
    <w:link w:val="Quote"/>
    <w:uiPriority w:val="29"/>
    <w:rsid w:val="00E92B75"/>
    <w:rPr>
      <w:i/>
      <w:iCs/>
      <w:color w:val="404040" w:themeColor="text1" w:themeTint="BF"/>
    </w:rPr>
  </w:style>
  <w:style w:type="paragraph" w:styleId="ListParagraph">
    <w:name w:val="List Paragraph"/>
    <w:basedOn w:val="Normal"/>
    <w:uiPriority w:val="34"/>
    <w:qFormat/>
    <w:rsid w:val="00E92B75"/>
    <w:pPr>
      <w:ind w:left="720"/>
      <w:contextualSpacing/>
    </w:pPr>
  </w:style>
  <w:style w:type="character" w:styleId="IntenseEmphasis">
    <w:name w:val="Intense Emphasis"/>
    <w:basedOn w:val="DefaultParagraphFont"/>
    <w:uiPriority w:val="21"/>
    <w:qFormat/>
    <w:rsid w:val="00E92B75"/>
    <w:rPr>
      <w:i/>
      <w:iCs/>
      <w:color w:val="0F4761" w:themeColor="accent1" w:themeShade="BF"/>
    </w:rPr>
  </w:style>
  <w:style w:type="paragraph" w:styleId="IntenseQuote">
    <w:name w:val="Intense Quote"/>
    <w:basedOn w:val="Normal"/>
    <w:next w:val="Normal"/>
    <w:link w:val="IntenseQuoteChar"/>
    <w:uiPriority w:val="30"/>
    <w:qFormat/>
    <w:rsid w:val="00E92B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B75"/>
    <w:rPr>
      <w:i/>
      <w:iCs/>
      <w:color w:val="0F4761" w:themeColor="accent1" w:themeShade="BF"/>
    </w:rPr>
  </w:style>
  <w:style w:type="character" w:styleId="IntenseReference">
    <w:name w:val="Intense Reference"/>
    <w:basedOn w:val="DefaultParagraphFont"/>
    <w:uiPriority w:val="32"/>
    <w:qFormat/>
    <w:rsid w:val="00E92B75"/>
    <w:rPr>
      <w:b/>
      <w:bCs/>
      <w:smallCaps/>
      <w:color w:val="0F4761" w:themeColor="accent1" w:themeShade="BF"/>
      <w:spacing w:val="5"/>
    </w:rPr>
  </w:style>
  <w:style w:type="paragraph" w:styleId="Header">
    <w:name w:val="header"/>
    <w:basedOn w:val="Normal"/>
    <w:link w:val="HeaderChar"/>
    <w:uiPriority w:val="99"/>
    <w:unhideWhenUsed/>
    <w:rsid w:val="00E92B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2B75"/>
  </w:style>
  <w:style w:type="paragraph" w:styleId="Footer">
    <w:name w:val="footer"/>
    <w:basedOn w:val="Normal"/>
    <w:link w:val="FooterChar"/>
    <w:uiPriority w:val="99"/>
    <w:unhideWhenUsed/>
    <w:rsid w:val="00E92B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2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1017</Words>
  <Characters>5798</Characters>
  <Application>Microsoft Office Word</Application>
  <DocSecurity>0</DocSecurity>
  <Lines>48</Lines>
  <Paragraphs>13</Paragraphs>
  <ScaleCrop>false</ScaleCrop>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thelaganv@gmail.com</dc:creator>
  <cp:keywords/>
  <dc:description/>
  <cp:lastModifiedBy>thelaganv@gmail.com</cp:lastModifiedBy>
  <cp:revision>1</cp:revision>
  <dcterms:created xsi:type="dcterms:W3CDTF">2025-08-04T16:41:00Z</dcterms:created>
  <dcterms:modified xsi:type="dcterms:W3CDTF">2025-08-04T16:45:00Z</dcterms:modified>
</cp:coreProperties>
</file>