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Gislaved Urban Speed 165/70 R13 79T   </w:t>
            </w:r>
          </w:p>
        </w:tc>
        <w:tc>
          <w:tcPr>
            <w:tcW w:w="150" w:type="dxa"/>
          </w:tcPr>
          <w:p>
            <w:r>
              <w:t xml:space="preserve">1,054.00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21,080.00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97px;height:15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Sportiva Compact  165/70 R13 79T   </w:t>
            </w:r>
          </w:p>
        </w:tc>
        <w:tc>
          <w:tcPr>
            <w:tcW w:w="150" w:type="dxa"/>
          </w:tcPr>
          <w:p>
            <w:r>
              <w:t xml:space="preserve">922.25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18,445.00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97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AA01 155/70 R13 75T   </w:t>
            </w:r>
          </w:p>
        </w:tc>
        <w:tc>
          <w:tcPr>
            <w:tcW w:w="150" w:type="dxa"/>
          </w:tcPr>
          <w:p>
            <w:r>
              <w:t xml:space="preserve">685.10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13,702.00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9" o:title=""/>
                </v:shape>
              </w:pict>
            </w:r>
          </w:p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2016-01-18T11:38:28+00:00</dcterms:created>
  <dcterms:modified xsi:type="dcterms:W3CDTF">2016-01-18T11:38:28+00:00</dcterms:modified>
  <dc:title/>
  <dc:description/>
  <dc:subject/>
  <cp:keywords/>
  <cp:category/>
</cp:coreProperties>
</file>