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Installation Ceremony Agenda (2 Hours)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time as per your slot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055"/>
        <w:gridCol w:w="4125"/>
        <w:gridCol w:w="1215"/>
        <w:tblGridChange w:id="0">
          <w:tblGrid>
            <w:gridCol w:w="1440"/>
            <w:gridCol w:w="2055"/>
            <w:gridCol w:w="4125"/>
            <w:gridCol w:w="1215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Presiding Officer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 Needed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Mins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&amp; Fellowship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Team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Sheets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Calling Dignitaries on the Dias 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Chief Guest-DRR, Guest of Honour/ DRS, Faculty Incharge (Institution Based Club), Incoming and Outgoing President and Secretary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Min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Collaring of the President (2020-21) By the SAA/ Secretary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2020-21. SAA/ Secretary 2020-21 or DRCC (District Rotaract Committee Chair if it is a charter installation)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Charter, Collar and Gavel and Gong </w:t>
            </w:r>
          </w:p>
        </w:tc>
      </w:tr>
      <w:tr>
        <w:trPr>
          <w:trHeight w:val="1560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Min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Collaring the DRR by SAA/ DRS/ RR/ RSand Calling the Meeting to Order (By President)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DRR (2021-22). SAA/ DRS/ RR/ RS (2021-22)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Collar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Mins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Way Test &amp; Rotaract Prayer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President/ Secretary (2020-21)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way test &amp; Rotaract Prayer Paper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Welcome Address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 felicitating the Dignitaries (Optional)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2020-21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Souvenir (optional)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Mins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Secretarial Reports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Secretary 2020-21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PPT/Video 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of Annual Bulletin (2020-21) (if applicable)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, Editor 2020-21 and dignitaries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Bulletin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Awards and Certificates 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(2020-21)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Certificates and Mementos (If any) 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Mins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Farewell Speech 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2020-21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Mins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Handing over the proceedings to the DRR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Mins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 Speech 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 seating change.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 2021-22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of Theme and other club branding (Letterhead/ T-Shirts/ any other club branding material)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2021-22, Guest of Honour and Chief Guest - DRR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Banner/Video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 Branding Material</w:t>
              <w:br w:type="textWrapping"/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Plan Release (2021-22)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and Editor 2021-22. Dignitaries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Editorial/ Bulletin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Min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of Guest of honor (if any)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 member/ Secretary/President. 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 by Guest of honor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Guest of honor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Mins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of Chief Guest - DRR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Club member/ Secretary/President.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Mins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 by Chief Guest - DRR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Chief Guest - DRR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Felicitations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2021-22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Souvenirs (if any)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Podium open for announcements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Secretarial Announcement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Secretary 2021-22</w:t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 Sheet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 of Thanks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Secretary 2021-22</w:t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Min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Adjournment of the meeting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President 2021-22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Gavel and Gong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 Secs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Anthem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of Honour/ District Secretary  is optional (If any present, they will be addressing before the Guest of honor)</w:t>
      </w:r>
    </w:p>
    <w:p w:rsidR="00000000" w:rsidDel="00000000" w:rsidP="00000000" w:rsidRDefault="00000000" w:rsidRPr="00000000" w14:paraId="0000007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District Secretary should be given time for any announcement when the podium is open</w:t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proceedings are Handovered to the DRR the team should strictly follow the instructions of the DRR and maintain silence in the hall</w:t>
      </w:r>
    </w:p>
    <w:p w:rsidR="00000000" w:rsidDel="00000000" w:rsidP="00000000" w:rsidRDefault="00000000" w:rsidRPr="00000000" w14:paraId="0000007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timings mentioned in the timings column is the maximum time that should be alloted </w:t>
      </w:r>
    </w:p>
    <w:p w:rsidR="00000000" w:rsidDel="00000000" w:rsidP="00000000" w:rsidRDefault="00000000" w:rsidRPr="00000000" w14:paraId="0000007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Club Logo and Name/ Letter</w:t>
    </w:r>
    <w:r w:rsidDel="00000000" w:rsidR="00000000" w:rsidRPr="00000000">
      <w:rPr>
        <w:rFonts w:ascii="Verdana" w:cs="Verdana" w:eastAsia="Verdana" w:hAnsi="Verdana"/>
        <w:sz w:val="48"/>
        <w:szCs w:val="48"/>
        <w:rtl w:val="0"/>
      </w:rPr>
      <w:t xml:space="preserve">h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ead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E6f/cNTxOLATP5BD6DtKq/Msg==">AMUW2mUgEGL2pGjKkdlpnhRF5C8rkEFN1GPynys3Kfd4vUsiMKhoyJ8lJRJKpg2nO0dHp09b1xOKD1y8TU0vtdc5GWFAcd+B2vpS+DbT/o51uhHx8clOnjPeEUbBSIBAUeRH/kKpqBRq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