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Project Warpaid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Wstęp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 projektu: Projekt ten jest dla nas pierwszym poważnym, aczkolwiek dalej hobbystycznym działaniem. Na pierwszym miejscu stoi nauka: całego procesu tworzenia gry, gruntu pod jej publikację. Nie chodzi nam o to, żeby gra była jak najbardziej optymalna za każdą cenę. W założeniach jej wymagania będą wręcz minimalne. Myślimy, że będzie to dobry wpis do portfolio.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autorach: Obecnie nasz zespół składa się z trzech licealistów z XIV LO we Wrocławiu. Nie ukrywamy, że z chęcią powitamy kolejnych członków, tym bardziej, że żaden z nas nie zajmował się długo stroną artystyczną. Trzon zespołu chodzi aktualnie do drugiej klasy o profilu mat-fiz-inf (2018/2019). Celem części zespołu jest późniejsza praca w gamedevie.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Krótko o projekcie: Być może pamiętasz grę Warblade z 2003 roku (Istnieje prawie identyczna gra tego samego studia, jednak ostatnie updaty pochodzą z lat 2014/2015). Chcielibyśmy odświeżyć tego wspaniałego spaceshootera i dodać kilka ficzerów. Strzelanie do kosmitów nie będzie jednak jedynym elementem rozgrywki. Myślimy o dodaniu pewnej fabuły, cząstki RPG. To będzie jednak naszym celem późniejszym. Pierwszym etapem będzie odtworzenie starego Warblade’a i przygotowanie narzędzi, skryptów do dalszej rozbudowy gry. Środowiskiem, z którego korzystamy jest Unity.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Etap Pierwszy</w:t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TYP: </w:t>
      </w:r>
      <w:r w:rsidDel="00000000" w:rsidR="00000000" w:rsidRPr="00000000">
        <w:rPr>
          <w:sz w:val="24"/>
          <w:szCs w:val="24"/>
          <w:rtl w:val="0"/>
        </w:rPr>
        <w:t xml:space="preserve">Spaceshooter. Widok 2D z elementami 3D.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TRYB</w:t>
      </w:r>
      <w:r w:rsidDel="00000000" w:rsidR="00000000" w:rsidRPr="00000000">
        <w:rPr>
          <w:sz w:val="24"/>
          <w:szCs w:val="24"/>
          <w:rtl w:val="0"/>
        </w:rPr>
        <w:t xml:space="preserve">: Singleplayer lub multiplayer (2 graczy). Kampania i randomowe mapy.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 GŁÓWNE:  </w:t>
      </w:r>
      <w:r w:rsidDel="00000000" w:rsidR="00000000" w:rsidRPr="00000000">
        <w:rPr>
          <w:sz w:val="24"/>
          <w:szCs w:val="24"/>
          <w:rtl w:val="0"/>
        </w:rPr>
        <w:t xml:space="preserve">Nie zerżnięte, lecz koncepcyjnie to styl kosmiczny, ewentualnie w opcjach do zmienienia np. kolor czcionki czy tło (achivementy?)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Wzorujemy się na tym z Warblade \/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3810000"/>
            <wp:effectExtent b="0" l="0" r="0" t="0"/>
            <wp:docPr descr="Znalezione obrazy dla zapytania warblade user interface" id="1" name="image1.jpg"/>
            <a:graphic>
              <a:graphicData uri="http://schemas.openxmlformats.org/drawingml/2006/picture">
                <pic:pic>
                  <pic:nvPicPr>
                    <pic:cNvPr descr="Znalezione obrazy dla zapytania warblade user interfac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UI: </w:t>
      </w:r>
      <w:r w:rsidDel="00000000" w:rsidR="00000000" w:rsidRPr="00000000">
        <w:rPr>
          <w:sz w:val="24"/>
          <w:szCs w:val="24"/>
          <w:rtl w:val="0"/>
        </w:rPr>
        <w:t xml:space="preserve">Prosty, bardzo czytelny, skalowalny i klimatyczny. Punkty, itemy itp w wygodnych dla gracza miejscach. Dwie czarne kolumny po boku // ich tło też z achivementów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29288" cy="3226293"/>
            <wp:effectExtent b="0" l="0" r="0" t="0"/>
            <wp:docPr descr="Znalezione obrazy dla zapytania warblade" id="3" name="image2.jpg"/>
            <a:graphic>
              <a:graphicData uri="http://schemas.openxmlformats.org/drawingml/2006/picture">
                <pic:pic>
                  <pic:nvPicPr>
                    <pic:cNvPr descr="Znalezione obrazy dla zapytania warblad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22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SKLEP:</w:t>
      </w:r>
      <w:r w:rsidDel="00000000" w:rsidR="00000000" w:rsidRPr="00000000">
        <w:rPr>
          <w:sz w:val="24"/>
          <w:szCs w:val="24"/>
          <w:rtl w:val="0"/>
        </w:rPr>
        <w:t xml:space="preserve"> Sklep będzie w finalnej wersji bardzo różnił się od tego z przedstawionej tu wersji. Jednak właśnie na pierwszym etapie skupimy się na tym, aby odwzorować mechanikę gry by się dobrze sprawdzała.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ważne, sklep ma być dostosowany do modelu statku, jeżeli dostajemy/kupujemy nowy statek, to jest on faktycznie nowy, czysty, ewentualnie z jakimiś kosmicznymi modyifami. W sklepie możemy kupić itemy wymienione w punkcie :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Przedmioty dostępne w sklepie</w:t>
      </w:r>
      <w:r w:rsidDel="00000000" w:rsidR="00000000" w:rsidRPr="00000000">
        <w:rPr>
          <w:sz w:val="24"/>
          <w:szCs w:val="24"/>
          <w:rtl w:val="0"/>
        </w:rPr>
        <w:t xml:space="preserve">” w nagłówku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PRZEDMIOTY DOSTĘPNE W GRZE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483100"/>
            <wp:effectExtent b="0" l="0" r="0" t="0"/>
            <wp:docPr descr="Znalezione obrazy dla zapytania warblade" id="2" name="image3.jpg"/>
            <a:graphic>
              <a:graphicData uri="http://schemas.openxmlformats.org/drawingml/2006/picture">
                <pic:pic>
                  <pic:nvPicPr>
                    <pic:cNvPr descr="Znalezione obrazy dla zapytania warblad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GAMEPLAY: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ZAŁOŻENIA: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 początku basicowy model statku, brak ulepszeń, zero punktów, przedmiotów, najsłabsza broń. W trakcie gry możemy uzyskać to wszystko, jednakże będzie to obarczone ograniczeniami, o których poniżej.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OGRANICZENIA: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maks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 życia/skoki (można to raczej nazwać warp teleportem z miejsca zagrożenia), max 2 shieldy (później może się to zmienić wraz z modelem) maks 2 statki na mapie (single) - jeżeli mamy takie w hangarze i misja na to pozwala. punkty - maks long longa - achivement - ewentualnie jakieś notacje wykładnicze;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CEL: </w:t>
      </w:r>
      <w:r w:rsidDel="00000000" w:rsidR="00000000" w:rsidRPr="00000000">
        <w:rPr>
          <w:sz w:val="24"/>
          <w:szCs w:val="24"/>
          <w:rtl w:val="0"/>
        </w:rPr>
        <w:t xml:space="preserve">Gracz musi wyeliminować wszystkich wrogów z planszy. Może korzystać z różnych wzmocnień, nowych broni czy modeli statku. Póki co gracz pokonuje tylko następujące po sobie fale kosmitów. Jednakże później dojdzie do tego cała kampania fabularna.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ITEMY:</w:t>
      </w:r>
      <w:r w:rsidDel="00000000" w:rsidR="00000000" w:rsidRPr="00000000">
        <w:rPr>
          <w:sz w:val="24"/>
          <w:szCs w:val="24"/>
          <w:rtl w:val="0"/>
        </w:rPr>
        <w:t xml:space="preserve"> (do końca work-in-progress)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  <w:tab/>
        <w:t xml:space="preserve">Na początek skupiamy się na stworzeniu skryptowalnych objektów. Potrzebne są: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życia/skoki, armory</w:t>
      </w:r>
      <w:r w:rsidDel="00000000" w:rsidR="00000000" w:rsidRPr="00000000">
        <w:rPr>
          <w:sz w:val="24"/>
          <w:szCs w:val="24"/>
          <w:rtl w:val="0"/>
        </w:rPr>
        <w:t xml:space="preserve">, stacki punktów,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amunicja/broń</w:t>
      </w:r>
      <w:r w:rsidDel="00000000" w:rsidR="00000000" w:rsidRPr="00000000">
        <w:rPr>
          <w:sz w:val="24"/>
          <w:szCs w:val="24"/>
          <w:rtl w:val="0"/>
        </w:rPr>
        <w:t xml:space="preserve">, cash, wzmocnienia (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szybsze strzelanie, poruszanie się, bullet time</w:t>
      </w:r>
      <w:r w:rsidDel="00000000" w:rsidR="00000000" w:rsidRPr="00000000">
        <w:rPr>
          <w:sz w:val="24"/>
          <w:szCs w:val="24"/>
          <w:rtl w:val="0"/>
        </w:rPr>
        <w:t xml:space="preserve">), dodatkowe itemy - kolorowe kule, czaszki, autofire, scoop, meteor-storm, gemy różne)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(Póki co wszystko na niebiesko jest do kupienia. Jako iż sklep będzie zmieniał swoją formę, mogą też ulec zmianie przedmioty)</w:t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METEORSTORM: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Odmienny tryb od podstawowego. Tutaj za wszelką cenę staramy się uniknąć zderzenia z meteorytami. Po drodze zbieramy punkty i pieniądze (części statków?). Jeżeli natrafiliśmy na MS w trakcie bitwy -&gt; wrogowie zostaną zniszczeni, my możemy stracić życie, chociaż tylko i wyłącznie w starciu z większą asteroidą (min. 3-krotnie), jeżeli stracimy życie MS się kończy.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Jeżeli natrafimy na MS w trakcie podróży na planetę/układ, to nie tracimy żyć (bo podróżujemy tak jakby statkiem-matką), ale ponosimy koszty naprawy.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SKLEP: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 fazie alfa będzie dostępny między róźnymi częściami galaktyki. Później tylko wtedy, gdy jesteśmy na statku-matce.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OSIĄGNIĘCIA: </w:t>
      </w:r>
      <w:r w:rsidDel="00000000" w:rsidR="00000000" w:rsidRPr="00000000">
        <w:rPr>
          <w:sz w:val="24"/>
          <w:szCs w:val="24"/>
          <w:rtl w:val="0"/>
        </w:rPr>
        <w:t xml:space="preserve">dają satysfakcję, czasem odblokowują model statku czy dodatki w grze. Jest ich sporo, dla casuali i hardcorowców. 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 Konkretny etap gry, ukryte opcje, przekroczenie limitu punktowego, meteorstorm na pełnym speedzie, brak straconych żyć, wykryty błąd.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 GRY:</w:t>
      </w:r>
      <w:r w:rsidDel="00000000" w:rsidR="00000000" w:rsidRPr="00000000">
        <w:rPr>
          <w:sz w:val="24"/>
          <w:szCs w:val="24"/>
          <w:rtl w:val="0"/>
        </w:rPr>
        <w:t xml:space="preserve"> W przeciwieństwie do wersji na której bazujemy, tutaj będzie możliwość zapisywania i wczytywania gry różnych graczy. Jednak zapis jest możliwy tylko w sklepie lub na s-mtce - po to, żeby uniknąć cheatowania.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PRZECIWNICY:</w:t>
      </w:r>
      <w:r w:rsidDel="00000000" w:rsidR="00000000" w:rsidRPr="00000000">
        <w:rPr>
          <w:sz w:val="24"/>
          <w:szCs w:val="24"/>
          <w:rtl w:val="0"/>
        </w:rPr>
        <w:t xml:space="preserve"> Na każdym etapie czeka nas kilka różnych rodzai mobów, statki-matki również, a także kosmici eventowi i bossowie. Drop randomowy, z eventów rakiety i inne dodatkowe bajery. statki-matki - serca/rdzenie, bossowie - więcej wszystkiego. Mogą poruszać się między ekranami, jednak nie w górną blokadę. Posiada coraz lepiej rozbudowane SI (machine learning?) Prędkość standardowa 1-5, szybkość strzelania ( co ile może strzelić) prawdopodobnie randomowa, choć minimalna 0.5 - 2 sec. 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GRACZ: </w:t>
      </w:r>
      <w:r w:rsidDel="00000000" w:rsidR="00000000" w:rsidRPr="00000000">
        <w:rPr>
          <w:sz w:val="24"/>
          <w:szCs w:val="24"/>
          <w:rtl w:val="0"/>
        </w:rPr>
        <w:t xml:space="preserve">Na początku mamy 1 statek, z podstawową amunicją. Mamy 3 życia/skoki. Statek powinien być dość mały, aby przestrzeń do gry była duża, z drugiej strony powinno się widzieć różnice pomiędzy statkami. Może strzelać laserem/plazmą lub rakietami czy dodatkową amunicją. Nie może poruszać się w normalnym trybie wyżej niż około 1/8 ekranu. Blokady po bokach uniemożliwiają przejścia pomiędzy ekranami. Gracz może wezwać do pomocy SI swojego innego statku ( o ile posiada takowy) lub zastąpić SI sterowaniem własnym. Strzelanie co naciśnięcie klawisza, lub 0.1 sec w przypadku auto. Prędkość minimalna 1-4.</w:t>
      </w:r>
    </w:p>
    <w:sectPr>
      <w:pgSz w:h="16838" w:w="11906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