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0EA642" w14:textId="77777777" w:rsidR="007223E4" w:rsidRDefault="00753196">
      <w:pPr>
        <w:pStyle w:val="Title"/>
        <w:rPr>
          <w:rFonts w:ascii="Nunito Sans" w:eastAsia="Nunito Sans" w:hAnsi="Nunito Sans" w:cs="Nunito Sans"/>
        </w:rPr>
      </w:pPr>
      <w:bookmarkStart w:id="0" w:name="_9wf5dfpjer4s" w:colFirst="0" w:colLast="0"/>
      <w:bookmarkEnd w:id="0"/>
      <w:r>
        <w:rPr>
          <w:rFonts w:ascii="Nunito Sans" w:eastAsia="Nunito Sans" w:hAnsi="Nunito Sans" w:cs="Nunito Sans"/>
        </w:rPr>
        <w:t>WD Diploma - Capstone Project</w:t>
      </w:r>
    </w:p>
    <w:p w14:paraId="630CF20A" w14:textId="09ECACB0" w:rsidR="007223E4" w:rsidRDefault="00753196">
      <w:pPr>
        <w:ind w:left="90"/>
        <w:rPr>
          <w:rFonts w:ascii="Nunito Sans" w:eastAsia="Nunito Sans" w:hAnsi="Nunito Sans" w:cs="Nunito Sans"/>
          <w:i/>
          <w:color w:val="1155CC"/>
          <w:sz w:val="28"/>
          <w:szCs w:val="28"/>
        </w:rPr>
      </w:pPr>
      <w:r>
        <w:rPr>
          <w:rFonts w:ascii="Nunito Sans" w:eastAsia="Nunito Sans" w:hAnsi="Nunito Sans" w:cs="Nunito Sans"/>
          <w:b/>
          <w:sz w:val="28"/>
          <w:szCs w:val="28"/>
        </w:rPr>
        <w:t>Project Title:</w:t>
      </w:r>
      <w:r>
        <w:rPr>
          <w:rFonts w:ascii="Nunito Sans" w:eastAsia="Nunito Sans" w:hAnsi="Nunito Sans" w:cs="Nunito Sans"/>
          <w:sz w:val="28"/>
          <w:szCs w:val="28"/>
        </w:rPr>
        <w:tab/>
      </w:r>
      <w:r w:rsidR="00767383">
        <w:rPr>
          <w:rFonts w:ascii="Nunito Sans" w:eastAsia="Nunito Sans" w:hAnsi="Nunito Sans" w:cs="Nunito Sans"/>
          <w:i/>
          <w:color w:val="1155CC"/>
          <w:sz w:val="28"/>
          <w:szCs w:val="28"/>
        </w:rPr>
        <w:t>FARVEIW</w:t>
      </w:r>
      <w:r>
        <w:rPr>
          <w:rFonts w:ascii="Nunito Sans" w:eastAsia="Nunito Sans" w:hAnsi="Nunito Sans" w:cs="Nunito Sans"/>
          <w:i/>
          <w:color w:val="1155CC"/>
          <w:sz w:val="28"/>
          <w:szCs w:val="28"/>
        </w:rPr>
        <w:t xml:space="preserve"> </w:t>
      </w:r>
    </w:p>
    <w:p w14:paraId="02AE4F17" w14:textId="5BE7D764" w:rsidR="007223E4" w:rsidRDefault="00753196">
      <w:pPr>
        <w:ind w:left="90"/>
        <w:rPr>
          <w:rFonts w:ascii="Nunito Sans" w:eastAsia="Nunito Sans" w:hAnsi="Nunito Sans" w:cs="Nunito Sans"/>
          <w:sz w:val="28"/>
          <w:szCs w:val="28"/>
        </w:rPr>
      </w:pPr>
      <w:r>
        <w:rPr>
          <w:rFonts w:ascii="Nunito Sans" w:eastAsia="Nunito Sans" w:hAnsi="Nunito Sans" w:cs="Nunito Sans"/>
          <w:b/>
          <w:sz w:val="28"/>
          <w:szCs w:val="28"/>
        </w:rPr>
        <w:t>Author:</w:t>
      </w:r>
      <w:r>
        <w:rPr>
          <w:rFonts w:ascii="Nunito Sans" w:eastAsia="Nunito Sans" w:hAnsi="Nunito Sans" w:cs="Nunito Sans"/>
          <w:sz w:val="28"/>
          <w:szCs w:val="28"/>
        </w:rPr>
        <w:tab/>
      </w:r>
      <w:r w:rsidR="00A40122">
        <w:rPr>
          <w:rFonts w:ascii="Nunito Sans" w:eastAsia="Nunito Sans" w:hAnsi="Nunito Sans" w:cs="Nunito Sans"/>
          <w:sz w:val="28"/>
          <w:szCs w:val="28"/>
        </w:rPr>
        <w:tab/>
        <w:t>Tennessee Bennett</w:t>
      </w:r>
    </w:p>
    <w:p w14:paraId="741CD695" w14:textId="1AF93ED7" w:rsidR="007223E4" w:rsidRDefault="00753196">
      <w:pPr>
        <w:ind w:left="90"/>
        <w:rPr>
          <w:rFonts w:ascii="Nunito Sans" w:eastAsia="Nunito Sans" w:hAnsi="Nunito Sans" w:cs="Nunito Sans"/>
          <w:sz w:val="28"/>
          <w:szCs w:val="28"/>
        </w:rPr>
      </w:pPr>
      <w:r>
        <w:rPr>
          <w:rFonts w:ascii="Nunito Sans" w:eastAsia="Nunito Sans" w:hAnsi="Nunito Sans" w:cs="Nunito Sans"/>
          <w:b/>
          <w:sz w:val="28"/>
          <w:szCs w:val="28"/>
        </w:rPr>
        <w:t>Cohort:</w:t>
      </w:r>
      <w:r>
        <w:rPr>
          <w:rFonts w:ascii="Nunito Sans" w:eastAsia="Nunito Sans" w:hAnsi="Nunito Sans" w:cs="Nunito Sans"/>
          <w:sz w:val="28"/>
          <w:szCs w:val="28"/>
        </w:rPr>
        <w:t xml:space="preserve"> </w:t>
      </w:r>
      <w:r>
        <w:rPr>
          <w:rFonts w:ascii="Nunito Sans" w:eastAsia="Nunito Sans" w:hAnsi="Nunito Sans" w:cs="Nunito Sans"/>
          <w:sz w:val="28"/>
          <w:szCs w:val="28"/>
        </w:rPr>
        <w:tab/>
      </w:r>
      <w:r>
        <w:rPr>
          <w:rFonts w:ascii="Nunito Sans" w:eastAsia="Nunito Sans" w:hAnsi="Nunito Sans" w:cs="Nunito Sans"/>
          <w:sz w:val="28"/>
          <w:szCs w:val="28"/>
        </w:rPr>
        <w:tab/>
      </w:r>
      <w:r w:rsidR="00767383">
        <w:rPr>
          <w:rFonts w:ascii="Nunito Sans" w:eastAsia="Nunito Sans" w:hAnsi="Nunito Sans" w:cs="Nunito Sans"/>
          <w:i/>
          <w:color w:val="1155CC"/>
          <w:sz w:val="28"/>
          <w:szCs w:val="28"/>
        </w:rPr>
        <w:t>Winter 2021</w:t>
      </w:r>
    </w:p>
    <w:p w14:paraId="71C8DFE2" w14:textId="77777777" w:rsidR="00767383" w:rsidRDefault="00512973" w:rsidP="00767383">
      <w:r>
        <w:pict w14:anchorId="7B327598">
          <v:rect id="_x0000_i1028" style="width:0;height:1.5pt" o:hralign="center" o:bullet="t" o:hrstd="t" o:hr="t" fillcolor="#a0a0a0" stroked="f"/>
        </w:pict>
      </w:r>
      <w:bookmarkStart w:id="1" w:name="_sfs1akpsvx0j" w:colFirst="0" w:colLast="0"/>
      <w:bookmarkEnd w:id="1"/>
    </w:p>
    <w:p w14:paraId="6A1D30D8" w14:textId="1A0FF8CF" w:rsidR="007223E4" w:rsidRPr="00767383" w:rsidRDefault="00753196" w:rsidP="00767383">
      <w:pPr>
        <w:rPr>
          <w:rFonts w:ascii="Nunito Sans" w:eastAsia="Nunito Sans" w:hAnsi="Nunito Sans" w:cs="Nunito Sans"/>
        </w:rPr>
      </w:pPr>
      <w:r>
        <w:rPr>
          <w:rFonts w:ascii="Nunito Sans" w:eastAsia="Nunito Sans" w:hAnsi="Nunito Sans" w:cs="Nunito Sans"/>
        </w:rPr>
        <w:t>Project Overview</w:t>
      </w:r>
    </w:p>
    <w:p w14:paraId="7CE7C587" w14:textId="77777777" w:rsidR="007223E4" w:rsidRDefault="00753196">
      <w:pPr>
        <w:pStyle w:val="Heading3"/>
      </w:pPr>
      <w:bookmarkStart w:id="2" w:name="_9l8jbnzeja4q" w:colFirst="0" w:colLast="0"/>
      <w:bookmarkEnd w:id="2"/>
      <w:r>
        <w:t>1.1 Description</w:t>
      </w:r>
    </w:p>
    <w:p w14:paraId="49AB5F7F" w14:textId="3E308CCC" w:rsidR="00A40122" w:rsidRDefault="00767383">
      <w:pPr>
        <w:rPr>
          <w:rFonts w:ascii="Nunito Sans" w:eastAsia="Nunito Sans" w:hAnsi="Nunito Sans" w:cs="Nunito Sans"/>
          <w:i/>
          <w:color w:val="1155CC"/>
        </w:rPr>
      </w:pPr>
      <w:r>
        <w:rPr>
          <w:rFonts w:ascii="Nunito Sans" w:eastAsia="Nunito Sans" w:hAnsi="Nunito Sans" w:cs="Nunito Sans"/>
          <w:i/>
          <w:color w:val="1155CC"/>
        </w:rPr>
        <w:t xml:space="preserve">FarVeiw </w:t>
      </w:r>
      <w:r w:rsidR="00A40122">
        <w:rPr>
          <w:rFonts w:ascii="Nunito Sans" w:eastAsia="Nunito Sans" w:hAnsi="Nunito Sans" w:cs="Nunito Sans"/>
          <w:i/>
          <w:color w:val="1155CC"/>
        </w:rPr>
        <w:t>is a react live web app that takes the info from nasas api and implements it in a</w:t>
      </w:r>
      <w:r>
        <w:rPr>
          <w:rFonts w:ascii="Nunito Sans" w:eastAsia="Nunito Sans" w:hAnsi="Nunito Sans" w:cs="Nunito Sans"/>
          <w:i/>
          <w:color w:val="1155CC"/>
        </w:rPr>
        <w:t xml:space="preserve"> Orrery.</w:t>
      </w:r>
    </w:p>
    <w:p w14:paraId="0C305743" w14:textId="77777777" w:rsidR="007223E4" w:rsidRDefault="00753196">
      <w:pPr>
        <w:pStyle w:val="Heading3"/>
        <w:rPr>
          <w:rFonts w:ascii="Nunito Sans" w:eastAsia="Nunito Sans" w:hAnsi="Nunito Sans" w:cs="Nunito Sans"/>
        </w:rPr>
      </w:pPr>
      <w:r>
        <w:rPr>
          <w:rFonts w:ascii="Nunito Sans" w:eastAsia="Nunito Sans" w:hAnsi="Nunito Sans" w:cs="Nunito Sans"/>
        </w:rPr>
        <w:t>1.2 Problem</w:t>
      </w:r>
    </w:p>
    <w:p w14:paraId="0A6D114D" w14:textId="4FA846C4" w:rsidR="00767383" w:rsidRDefault="00767383">
      <w:pPr>
        <w:pStyle w:val="Heading3"/>
        <w:rPr>
          <w:rFonts w:ascii="Nunito Sans" w:eastAsia="Nunito Sans" w:hAnsi="Nunito Sans" w:cs="Nunito Sans"/>
        </w:rPr>
      </w:pPr>
      <w:bookmarkStart w:id="3" w:name="_xpw65be0pun9" w:colFirst="0" w:colLast="0"/>
      <w:bookmarkEnd w:id="3"/>
      <w:r>
        <w:rPr>
          <w:rFonts w:ascii="Nunito Sans" w:eastAsia="Nunito Sans" w:hAnsi="Nunito Sans" w:cs="Nunito Sans"/>
        </w:rPr>
        <w:t>Where do you go to learn about space and see the effects of gravity on our solar system? FarVeiw that’s where, when fully finished it will be the only Orrery available with planet scaling and custom situations.</w:t>
      </w:r>
    </w:p>
    <w:p w14:paraId="00949A1B" w14:textId="679641F4" w:rsidR="007223E4" w:rsidRDefault="00753196">
      <w:pPr>
        <w:pStyle w:val="Heading3"/>
        <w:rPr>
          <w:rFonts w:ascii="Nunito Sans" w:eastAsia="Nunito Sans" w:hAnsi="Nunito Sans" w:cs="Nunito Sans"/>
        </w:rPr>
      </w:pPr>
      <w:r>
        <w:rPr>
          <w:rFonts w:ascii="Nunito Sans" w:eastAsia="Nunito Sans" w:hAnsi="Nunito Sans" w:cs="Nunito Sans"/>
        </w:rPr>
        <w:t>1.3 User Profile</w:t>
      </w:r>
    </w:p>
    <w:p w14:paraId="441B360C" w14:textId="3E16FDDC" w:rsidR="00767383" w:rsidRDefault="00767383">
      <w:pPr>
        <w:pStyle w:val="Heading3"/>
        <w:rPr>
          <w:rFonts w:ascii="Nunito Sans" w:eastAsia="Nunito Sans" w:hAnsi="Nunito Sans" w:cs="Nunito Sans"/>
        </w:rPr>
      </w:pPr>
      <w:bookmarkStart w:id="4" w:name="_abcrp1jddidv" w:colFirst="0" w:colLast="0"/>
      <w:bookmarkEnd w:id="4"/>
      <w:r>
        <w:rPr>
          <w:rFonts w:ascii="Nunito Sans" w:eastAsia="Nunito Sans" w:hAnsi="Nunito Sans" w:cs="Nunito Sans"/>
        </w:rPr>
        <w:t>This program is designed with students and teachers and content creators in mind, and as such will be easy to access for all ages and stages of  learning.</w:t>
      </w:r>
      <w:bookmarkStart w:id="5" w:name="_9eivbal9tpjn" w:colFirst="0" w:colLast="0"/>
      <w:bookmarkEnd w:id="5"/>
    </w:p>
    <w:p w14:paraId="2573278D" w14:textId="0E433A2B" w:rsidR="007223E4" w:rsidRDefault="00753196">
      <w:pPr>
        <w:pStyle w:val="Heading3"/>
        <w:rPr>
          <w:rFonts w:ascii="Nunito Sans" w:eastAsia="Nunito Sans" w:hAnsi="Nunito Sans" w:cs="Nunito Sans"/>
        </w:rPr>
      </w:pPr>
      <w:r>
        <w:rPr>
          <w:rFonts w:ascii="Nunito Sans" w:eastAsia="Nunito Sans" w:hAnsi="Nunito Sans" w:cs="Nunito Sans"/>
        </w:rPr>
        <w:t>1.5 Tech Stack and APIs</w:t>
      </w:r>
    </w:p>
    <w:p w14:paraId="447C7312" w14:textId="2FAC8AC8" w:rsidR="00767383" w:rsidRDefault="00767383">
      <w:pPr>
        <w:pStyle w:val="Heading2"/>
        <w:rPr>
          <w:rFonts w:ascii="Nunito Sans" w:eastAsia="Nunito Sans" w:hAnsi="Nunito Sans" w:cs="Nunito Sans"/>
        </w:rPr>
      </w:pPr>
      <w:bookmarkStart w:id="6" w:name="_1w4od4tthm1" w:colFirst="0" w:colLast="0"/>
      <w:bookmarkEnd w:id="6"/>
      <w:r>
        <w:rPr>
          <w:rFonts w:ascii="Nunito Sans" w:eastAsia="Nunito Sans" w:hAnsi="Nunito Sans" w:cs="Nunito Sans"/>
        </w:rPr>
        <w:t>Three.js, react-three-fibre, react, node.js, express.js</w:t>
      </w:r>
      <w:r w:rsidR="00BC4BFF">
        <w:rPr>
          <w:rFonts w:ascii="Nunito Sans" w:eastAsia="Nunito Sans" w:hAnsi="Nunito Sans" w:cs="Nunito Sans"/>
        </w:rPr>
        <w:t>, tensorflow.js, tycho.io/Scripts For Telnet connection.</w:t>
      </w:r>
    </w:p>
    <w:p w14:paraId="142F7DEA" w14:textId="1315C03C" w:rsidR="007223E4" w:rsidRDefault="00753196">
      <w:pPr>
        <w:pStyle w:val="Heading2"/>
        <w:rPr>
          <w:rFonts w:ascii="Nunito Sans" w:eastAsia="Nunito Sans" w:hAnsi="Nunito Sans" w:cs="Nunito Sans"/>
        </w:rPr>
      </w:pPr>
      <w:r>
        <w:rPr>
          <w:rFonts w:ascii="Nunito Sans" w:eastAsia="Nunito Sans" w:hAnsi="Nunito Sans" w:cs="Nunito Sans"/>
        </w:rPr>
        <w:t>2. Client-Side Implementation</w:t>
      </w:r>
    </w:p>
    <w:p w14:paraId="7CFE42AF" w14:textId="77777777" w:rsidR="007223E4" w:rsidRDefault="00753196">
      <w:pPr>
        <w:pStyle w:val="Heading3"/>
        <w:rPr>
          <w:rFonts w:ascii="Nunito Sans" w:eastAsia="Nunito Sans" w:hAnsi="Nunito Sans" w:cs="Nunito Sans"/>
        </w:rPr>
      </w:pPr>
      <w:bookmarkStart w:id="7" w:name="_3m6thl6uu8hc" w:colFirst="0" w:colLast="0"/>
      <w:bookmarkEnd w:id="7"/>
      <w:r>
        <w:rPr>
          <w:rFonts w:ascii="Nunito Sans" w:eastAsia="Nunito Sans" w:hAnsi="Nunito Sans" w:cs="Nunito Sans"/>
        </w:rPr>
        <w:t>Site Map</w:t>
      </w:r>
    </w:p>
    <w:p w14:paraId="6455DE5D" w14:textId="2DC784F1" w:rsidR="007223E4" w:rsidRDefault="00BC4BFF">
      <w:pPr>
        <w:rPr>
          <w:rFonts w:ascii="Nunito Sans" w:eastAsia="Nunito Sans" w:hAnsi="Nunito Sans" w:cs="Nunito Sans"/>
          <w:i/>
          <w:color w:val="1155CC"/>
        </w:rPr>
      </w:pPr>
      <w:r>
        <w:rPr>
          <w:rFonts w:ascii="Nunito Sans" w:eastAsia="Nunito Sans" w:hAnsi="Nunito Sans" w:cs="Nunito Sans"/>
          <w:i/>
          <w:color w:val="1155CC"/>
        </w:rPr>
        <w:t>Main Orrery</w:t>
      </w:r>
    </w:p>
    <w:p w14:paraId="1C85A902" w14:textId="77777777" w:rsidR="007223E4" w:rsidRDefault="007223E4">
      <w:pPr>
        <w:rPr>
          <w:rFonts w:ascii="Nunito Sans" w:eastAsia="Nunito Sans" w:hAnsi="Nunito Sans" w:cs="Nunito Sans"/>
          <w:i/>
          <w:color w:val="1155CC"/>
        </w:rPr>
      </w:pPr>
    </w:p>
    <w:p w14:paraId="4EB16188" w14:textId="1B777ADF" w:rsidR="007223E4" w:rsidRDefault="00BC4BFF">
      <w:pPr>
        <w:jc w:val="center"/>
        <w:rPr>
          <w:rFonts w:ascii="Nunito Sans" w:eastAsia="Nunito Sans" w:hAnsi="Nunito Sans" w:cs="Nunito Sans"/>
          <w:i/>
          <w:color w:val="1155CC"/>
        </w:rPr>
      </w:pPr>
      <w:r>
        <w:rPr>
          <w:rFonts w:ascii="Nunito Sans" w:eastAsia="Nunito Sans" w:hAnsi="Nunito Sans" w:cs="Nunito Sans"/>
          <w:i/>
          <w:noProof/>
          <w:color w:val="1155CC"/>
        </w:rPr>
        <w:lastRenderedPageBreak/>
        <w:drawing>
          <wp:inline distT="0" distB="0" distL="0" distR="0" wp14:anchorId="79E18E8B" wp14:editId="51B18BD6">
            <wp:extent cx="5924550" cy="2981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4550" cy="2981325"/>
                    </a:xfrm>
                    <a:prstGeom prst="rect">
                      <a:avLst/>
                    </a:prstGeom>
                    <a:noFill/>
                    <a:ln>
                      <a:noFill/>
                    </a:ln>
                  </pic:spPr>
                </pic:pic>
              </a:graphicData>
            </a:graphic>
          </wp:inline>
        </w:drawing>
      </w:r>
    </w:p>
    <w:p w14:paraId="530C87F8" w14:textId="22C915C1" w:rsidR="00AB6308" w:rsidRPr="00AB6308" w:rsidRDefault="00753196" w:rsidP="00AB6308">
      <w:pPr>
        <w:pStyle w:val="Heading2"/>
        <w:rPr>
          <w:rFonts w:ascii="Nunito Sans" w:eastAsia="Nunito Sans" w:hAnsi="Nunito Sans" w:cs="Nunito Sans"/>
        </w:rPr>
      </w:pPr>
      <w:bookmarkStart w:id="8" w:name="_momg40odrfu6" w:colFirst="0" w:colLast="0"/>
      <w:bookmarkEnd w:id="8"/>
      <w:r>
        <w:rPr>
          <w:rFonts w:ascii="Nunito Sans" w:eastAsia="Nunito Sans" w:hAnsi="Nunito Sans" w:cs="Nunito Sans"/>
        </w:rPr>
        <w:t>3. Server-Side Implementation</w:t>
      </w:r>
    </w:p>
    <w:p w14:paraId="01262210" w14:textId="77777777" w:rsidR="007223E4" w:rsidRDefault="00753196">
      <w:pPr>
        <w:pStyle w:val="Heading3"/>
        <w:rPr>
          <w:rFonts w:ascii="Nunito Sans" w:eastAsia="Nunito Sans" w:hAnsi="Nunito Sans" w:cs="Nunito Sans"/>
        </w:rPr>
      </w:pPr>
      <w:bookmarkStart w:id="9" w:name="_gdy0c3mhcuh6" w:colFirst="0" w:colLast="0"/>
      <w:bookmarkEnd w:id="9"/>
      <w:r>
        <w:rPr>
          <w:rFonts w:ascii="Nunito Sans" w:eastAsia="Nunito Sans" w:hAnsi="Nunito Sans" w:cs="Nunito Sans"/>
        </w:rPr>
        <w:t>3.1 End-Point Descriptions</w:t>
      </w:r>
    </w:p>
    <w:p w14:paraId="2EF57BAE" w14:textId="77777777" w:rsidR="007223E4" w:rsidRDefault="00753196">
      <w:pPr>
        <w:rPr>
          <w:rFonts w:ascii="Nunito Sans" w:eastAsia="Nunito Sans" w:hAnsi="Nunito Sans" w:cs="Nunito Sans"/>
          <w:i/>
          <w:color w:val="1155CC"/>
        </w:rPr>
      </w:pPr>
      <w:r>
        <w:rPr>
          <w:rFonts w:ascii="Nunito Sans" w:eastAsia="Nunito Sans" w:hAnsi="Nunito Sans" w:cs="Nunito Sans"/>
          <w:i/>
          <w:color w:val="1155CC"/>
        </w:rPr>
        <w:t>A list of endpoints your server will implement, HTTP methods for the end points, and any parameters that the endpoint will accept to fulfill the request. e.g.:</w:t>
      </w:r>
    </w:p>
    <w:p w14:paraId="1A96A113" w14:textId="77777777" w:rsidR="007223E4" w:rsidRDefault="007223E4">
      <w:pPr>
        <w:rPr>
          <w:rFonts w:ascii="Nunito Sans" w:eastAsia="Nunito Sans" w:hAnsi="Nunito Sans" w:cs="Nunito Sans"/>
          <w:i/>
          <w:color w:val="1155CC"/>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223E4" w14:paraId="3BF0EBA8" w14:textId="77777777">
        <w:tc>
          <w:tcPr>
            <w:tcW w:w="4680" w:type="dxa"/>
            <w:shd w:val="clear" w:color="auto" w:fill="auto"/>
            <w:tcMar>
              <w:top w:w="100" w:type="dxa"/>
              <w:left w:w="100" w:type="dxa"/>
              <w:bottom w:w="100" w:type="dxa"/>
              <w:right w:w="100" w:type="dxa"/>
            </w:tcMar>
          </w:tcPr>
          <w:p w14:paraId="1FAE133C" w14:textId="77777777" w:rsidR="007223E4" w:rsidRDefault="00753196">
            <w:pPr>
              <w:widowControl w:val="0"/>
              <w:pBdr>
                <w:top w:val="nil"/>
                <w:left w:val="nil"/>
                <w:bottom w:val="nil"/>
                <w:right w:val="nil"/>
                <w:between w:val="nil"/>
              </w:pBdr>
              <w:spacing w:line="240" w:lineRule="auto"/>
              <w:rPr>
                <w:rFonts w:ascii="Nunito Sans" w:eastAsia="Nunito Sans" w:hAnsi="Nunito Sans" w:cs="Nunito Sans"/>
                <w:b/>
              </w:rPr>
            </w:pPr>
            <w:r>
              <w:rPr>
                <w:rFonts w:ascii="Nunito Sans" w:eastAsia="Nunito Sans" w:hAnsi="Nunito Sans" w:cs="Nunito Sans"/>
                <w:b/>
              </w:rPr>
              <w:t>End-point</w:t>
            </w:r>
          </w:p>
        </w:tc>
        <w:tc>
          <w:tcPr>
            <w:tcW w:w="4680" w:type="dxa"/>
            <w:shd w:val="clear" w:color="auto" w:fill="auto"/>
            <w:tcMar>
              <w:top w:w="100" w:type="dxa"/>
              <w:left w:w="100" w:type="dxa"/>
              <w:bottom w:w="100" w:type="dxa"/>
              <w:right w:w="100" w:type="dxa"/>
            </w:tcMar>
          </w:tcPr>
          <w:p w14:paraId="74249EE7" w14:textId="77777777" w:rsidR="007223E4" w:rsidRDefault="00753196">
            <w:pPr>
              <w:widowControl w:val="0"/>
              <w:pBdr>
                <w:top w:val="nil"/>
                <w:left w:val="nil"/>
                <w:bottom w:val="nil"/>
                <w:right w:val="nil"/>
                <w:between w:val="nil"/>
              </w:pBdr>
              <w:spacing w:line="240" w:lineRule="auto"/>
              <w:rPr>
                <w:rFonts w:ascii="Nunito Sans" w:eastAsia="Nunito Sans" w:hAnsi="Nunito Sans" w:cs="Nunito Sans"/>
                <w:b/>
              </w:rPr>
            </w:pPr>
            <w:r>
              <w:rPr>
                <w:rFonts w:ascii="Nunito Sans" w:eastAsia="Nunito Sans" w:hAnsi="Nunito Sans" w:cs="Nunito Sans"/>
                <w:b/>
              </w:rPr>
              <w:t>Response Format</w:t>
            </w:r>
          </w:p>
        </w:tc>
      </w:tr>
      <w:tr w:rsidR="007223E4" w14:paraId="573CDCD6" w14:textId="77777777">
        <w:tc>
          <w:tcPr>
            <w:tcW w:w="4680" w:type="dxa"/>
            <w:shd w:val="clear" w:color="auto" w:fill="auto"/>
            <w:tcMar>
              <w:top w:w="100" w:type="dxa"/>
              <w:left w:w="100" w:type="dxa"/>
              <w:bottom w:w="100" w:type="dxa"/>
              <w:right w:w="100" w:type="dxa"/>
            </w:tcMar>
          </w:tcPr>
          <w:p w14:paraId="248D6546" w14:textId="329DE393" w:rsidR="007223E4" w:rsidRDefault="00753196">
            <w:pPr>
              <w:widowControl w:val="0"/>
              <w:pBdr>
                <w:top w:val="nil"/>
                <w:left w:val="nil"/>
                <w:bottom w:val="nil"/>
                <w:right w:val="nil"/>
                <w:between w:val="nil"/>
              </w:pBdr>
              <w:spacing w:line="240" w:lineRule="auto"/>
              <w:rPr>
                <w:rFonts w:ascii="Nunito Sans" w:eastAsia="Nunito Sans" w:hAnsi="Nunito Sans" w:cs="Nunito Sans"/>
                <w:i/>
                <w:color w:val="1155CC"/>
              </w:rPr>
            </w:pPr>
            <w:r>
              <w:rPr>
                <w:rFonts w:ascii="Nunito Sans" w:eastAsia="Nunito Sans" w:hAnsi="Nunito Sans" w:cs="Nunito Sans"/>
                <w:i/>
                <w:color w:val="1155CC"/>
              </w:rPr>
              <w:t>HTTP GET - /</w:t>
            </w:r>
            <w:r w:rsidR="00AB6308">
              <w:rPr>
                <w:rFonts w:ascii="Nunito Sans" w:eastAsia="Nunito Sans" w:hAnsi="Nunito Sans" w:cs="Nunito Sans"/>
                <w:i/>
                <w:color w:val="1155CC"/>
              </w:rPr>
              <w:t>planets</w:t>
            </w:r>
          </w:p>
        </w:tc>
        <w:tc>
          <w:tcPr>
            <w:tcW w:w="4680" w:type="dxa"/>
            <w:shd w:val="clear" w:color="auto" w:fill="auto"/>
            <w:tcMar>
              <w:top w:w="100" w:type="dxa"/>
              <w:left w:w="100" w:type="dxa"/>
              <w:bottom w:w="100" w:type="dxa"/>
              <w:right w:w="100" w:type="dxa"/>
            </w:tcMar>
          </w:tcPr>
          <w:p w14:paraId="5F72EEB7" w14:textId="4438E80B" w:rsidR="007223E4" w:rsidRDefault="00AB6308">
            <w:pPr>
              <w:widowControl w:val="0"/>
              <w:pBdr>
                <w:top w:val="nil"/>
                <w:left w:val="nil"/>
                <w:bottom w:val="nil"/>
                <w:right w:val="nil"/>
                <w:between w:val="nil"/>
              </w:pBdr>
              <w:spacing w:line="240" w:lineRule="auto"/>
              <w:rPr>
                <w:rFonts w:ascii="Nunito Sans" w:eastAsia="Nunito Sans" w:hAnsi="Nunito Sans" w:cs="Nunito Sans"/>
                <w:i/>
                <w:color w:val="1155CC"/>
              </w:rPr>
            </w:pPr>
            <w:r>
              <w:rPr>
                <w:rStyle w:val="b"/>
                <w:rFonts w:ascii="Courier New" w:hAnsi="Courier New" w:cs="Courier New"/>
                <w:b/>
                <w:bCs/>
                <w:color w:val="444444"/>
                <w:sz w:val="20"/>
                <w:szCs w:val="20"/>
              </w:rPr>
              <w:t>{</w:t>
            </w:r>
            <w:r>
              <w:rPr>
                <w:rStyle w:val="kvov"/>
                <w:rFonts w:ascii="Courier New" w:hAnsi="Courier New" w:cs="Courier New"/>
                <w:color w:val="444444"/>
                <w:sz w:val="20"/>
                <w:szCs w:val="20"/>
              </w:rPr>
              <w:t>"</w:t>
            </w:r>
            <w:r>
              <w:rPr>
                <w:rStyle w:val="k"/>
                <w:rFonts w:ascii="Courier New" w:hAnsi="Courier New" w:cs="Courier New"/>
                <w:color w:val="000000"/>
                <w:sz w:val="20"/>
                <w:szCs w:val="20"/>
              </w:rPr>
              <w:t>planets</w:t>
            </w:r>
            <w:r>
              <w:rPr>
                <w:rStyle w:val="kvov"/>
                <w:rFonts w:ascii="Courier New" w:hAnsi="Courier New" w:cs="Courier New"/>
                <w:color w:val="444444"/>
                <w:sz w:val="20"/>
                <w:szCs w:val="20"/>
              </w:rPr>
              <w:t>": </w:t>
            </w:r>
            <w:r>
              <w:rPr>
                <w:rStyle w:val="b"/>
                <w:rFonts w:ascii="Courier New" w:hAnsi="Courier New" w:cs="Courier New"/>
                <w:b/>
                <w:bCs/>
                <w:color w:val="444444"/>
                <w:sz w:val="20"/>
                <w:szCs w:val="20"/>
              </w:rPr>
              <w:t>[{</w:t>
            </w:r>
            <w:r>
              <w:rPr>
                <w:rStyle w:val="kvov"/>
                <w:rFonts w:ascii="Courier New" w:hAnsi="Courier New" w:cs="Courier New"/>
                <w:color w:val="444444"/>
                <w:sz w:val="20"/>
                <w:szCs w:val="20"/>
              </w:rPr>
              <w:t>"</w:t>
            </w:r>
            <w:r>
              <w:rPr>
                <w:rStyle w:val="k"/>
                <w:rFonts w:ascii="Courier New" w:hAnsi="Courier New" w:cs="Courier New"/>
                <w:color w:val="000000"/>
                <w:sz w:val="20"/>
                <w:szCs w:val="20"/>
              </w:rPr>
              <w:t>x</w:t>
            </w:r>
            <w:r>
              <w:rPr>
                <w:rStyle w:val="kvov"/>
                <w:rFonts w:ascii="Courier New" w:hAnsi="Courier New" w:cs="Courier New"/>
                <w:color w:val="444444"/>
                <w:sz w:val="20"/>
                <w:szCs w:val="20"/>
              </w:rPr>
              <w:t>": </w:t>
            </w:r>
            <w:r>
              <w:rPr>
                <w:rStyle w:val="b"/>
                <w:rFonts w:ascii="Courier New" w:hAnsi="Courier New" w:cs="Courier New"/>
                <w:b/>
                <w:bCs/>
                <w:color w:val="444444"/>
                <w:sz w:val="20"/>
                <w:szCs w:val="20"/>
              </w:rPr>
              <w:t>[</w:t>
            </w:r>
            <w:r>
              <w:rPr>
                <w:rStyle w:val="n"/>
                <w:rFonts w:ascii="Courier New" w:hAnsi="Courier New" w:cs="Courier New"/>
                <w:b/>
                <w:bCs/>
                <w:color w:val="1A01CC"/>
                <w:sz w:val="20"/>
                <w:szCs w:val="20"/>
              </w:rPr>
              <w:t>0.004502508845301258</w:t>
            </w:r>
            <w:r>
              <w:rPr>
                <w:rStyle w:val="kvov"/>
                <w:rFonts w:ascii="Courier New" w:hAnsi="Courier New" w:cs="Courier New"/>
                <w:color w:val="444444"/>
                <w:sz w:val="20"/>
                <w:szCs w:val="20"/>
              </w:rPr>
              <w:t>,</w:t>
            </w:r>
            <w:r>
              <w:rPr>
                <w:rStyle w:val="n"/>
                <w:rFonts w:ascii="Courier New" w:hAnsi="Courier New" w:cs="Courier New"/>
                <w:b/>
                <w:bCs/>
                <w:color w:val="1A01CC"/>
                <w:sz w:val="20"/>
                <w:szCs w:val="20"/>
              </w:rPr>
              <w:t>0.0007670734814646406</w:t>
            </w:r>
            <w:r>
              <w:rPr>
                <w:rStyle w:val="kvov"/>
                <w:rFonts w:ascii="Courier New" w:hAnsi="Courier New" w:cs="Courier New"/>
                <w:color w:val="444444"/>
                <w:sz w:val="20"/>
                <w:szCs w:val="20"/>
              </w:rPr>
              <w:t>,</w:t>
            </w:r>
            <w:r>
              <w:rPr>
                <w:rStyle w:val="n"/>
                <w:rFonts w:ascii="Courier New" w:hAnsi="Courier New" w:cs="Courier New"/>
                <w:b/>
                <w:bCs/>
                <w:color w:val="1A01CC"/>
                <w:sz w:val="20"/>
                <w:szCs w:val="20"/>
              </w:rPr>
              <w:t>0.0002660563278120356</w:t>
            </w:r>
            <w:r>
              <w:rPr>
                <w:rStyle w:val="b"/>
                <w:rFonts w:ascii="Courier New" w:hAnsi="Courier New" w:cs="Courier New"/>
                <w:b/>
                <w:bCs/>
                <w:color w:val="444444"/>
                <w:sz w:val="20"/>
                <w:szCs w:val="20"/>
              </w:rPr>
              <w:t>]</w:t>
            </w:r>
            <w:r>
              <w:rPr>
                <w:rStyle w:val="kvov"/>
                <w:rFonts w:ascii="Courier New" w:hAnsi="Courier New" w:cs="Courier New"/>
                <w:color w:val="444444"/>
                <w:sz w:val="20"/>
                <w:szCs w:val="20"/>
              </w:rPr>
              <w:t>,"</w:t>
            </w:r>
            <w:r>
              <w:rPr>
                <w:rStyle w:val="k"/>
                <w:rFonts w:ascii="Courier New" w:hAnsi="Courier New" w:cs="Courier New"/>
                <w:color w:val="000000"/>
                <w:sz w:val="20"/>
                <w:szCs w:val="20"/>
              </w:rPr>
              <w:t>v</w:t>
            </w:r>
            <w:r>
              <w:rPr>
                <w:rStyle w:val="kvov"/>
                <w:rFonts w:ascii="Courier New" w:hAnsi="Courier New" w:cs="Courier New"/>
                <w:color w:val="444444"/>
                <w:sz w:val="20"/>
                <w:szCs w:val="20"/>
              </w:rPr>
              <w:t>": </w:t>
            </w:r>
            <w:r>
              <w:rPr>
                <w:rStyle w:val="b"/>
                <w:rFonts w:ascii="Courier New" w:hAnsi="Courier New" w:cs="Courier New"/>
                <w:b/>
                <w:bCs/>
                <w:color w:val="444444"/>
                <w:sz w:val="20"/>
                <w:szCs w:val="20"/>
              </w:rPr>
              <w:t>[</w:t>
            </w:r>
            <w:r>
              <w:rPr>
                <w:rStyle w:val="n"/>
                <w:rFonts w:ascii="Courier New" w:hAnsi="Courier New" w:cs="Courier New"/>
                <w:b/>
                <w:bCs/>
                <w:color w:val="1A01CC"/>
                <w:sz w:val="20"/>
                <w:szCs w:val="20"/>
              </w:rPr>
              <w:t>-3.5174423541454e-7</w:t>
            </w:r>
            <w:r>
              <w:rPr>
                <w:rStyle w:val="kvov"/>
                <w:rFonts w:ascii="Courier New" w:hAnsi="Courier New" w:cs="Courier New"/>
                <w:color w:val="444444"/>
                <w:sz w:val="20"/>
                <w:szCs w:val="20"/>
              </w:rPr>
              <w:t>,</w:t>
            </w:r>
            <w:r>
              <w:rPr>
                <w:rStyle w:val="n"/>
                <w:rFonts w:ascii="Courier New" w:hAnsi="Courier New" w:cs="Courier New"/>
                <w:b/>
                <w:bCs/>
                <w:color w:val="1A01CC"/>
                <w:sz w:val="20"/>
                <w:szCs w:val="20"/>
              </w:rPr>
              <w:t>0.00000517762777222281</w:t>
            </w:r>
            <w:r>
              <w:rPr>
                <w:rStyle w:val="kvov"/>
                <w:rFonts w:ascii="Courier New" w:hAnsi="Courier New" w:cs="Courier New"/>
                <w:color w:val="444444"/>
                <w:sz w:val="20"/>
                <w:szCs w:val="20"/>
              </w:rPr>
              <w:t>,</w:t>
            </w:r>
            <w:r>
              <w:rPr>
                <w:rStyle w:val="n"/>
                <w:rFonts w:ascii="Courier New" w:hAnsi="Courier New" w:cs="Courier New"/>
                <w:b/>
                <w:bCs/>
                <w:color w:val="1A01CC"/>
                <w:sz w:val="20"/>
                <w:szCs w:val="20"/>
              </w:rPr>
              <w:t>0.00000222910220557907</w:t>
            </w:r>
            <w:r>
              <w:rPr>
                <w:rStyle w:val="b"/>
                <w:rFonts w:ascii="Courier New" w:hAnsi="Courier New" w:cs="Courier New"/>
                <w:b/>
                <w:bCs/>
                <w:color w:val="444444"/>
                <w:sz w:val="20"/>
                <w:szCs w:val="20"/>
              </w:rPr>
              <w:t>]</w:t>
            </w:r>
            <w:r>
              <w:rPr>
                <w:rStyle w:val="kvov"/>
                <w:rFonts w:ascii="Courier New" w:hAnsi="Courier New" w:cs="Courier New"/>
                <w:color w:val="444444"/>
                <w:sz w:val="20"/>
                <w:szCs w:val="20"/>
              </w:rPr>
              <w:t>,"</w:t>
            </w:r>
            <w:r>
              <w:rPr>
                <w:rStyle w:val="k"/>
                <w:rFonts w:ascii="Courier New" w:hAnsi="Courier New" w:cs="Courier New"/>
                <w:color w:val="000000"/>
                <w:sz w:val="20"/>
                <w:szCs w:val="20"/>
              </w:rPr>
              <w:t>m</w:t>
            </w:r>
            <w:r>
              <w:rPr>
                <w:rStyle w:val="kvov"/>
                <w:rFonts w:ascii="Courier New" w:hAnsi="Courier New" w:cs="Courier New"/>
                <w:color w:val="444444"/>
                <w:sz w:val="20"/>
                <w:szCs w:val="20"/>
              </w:rPr>
              <w:t>": </w:t>
            </w:r>
            <w:r>
              <w:rPr>
                <w:rStyle w:val="n"/>
                <w:rFonts w:ascii="Courier New" w:hAnsi="Courier New" w:cs="Courier New"/>
                <w:b/>
                <w:bCs/>
                <w:color w:val="1A01CC"/>
                <w:sz w:val="20"/>
                <w:szCs w:val="20"/>
              </w:rPr>
              <w:t>1</w:t>
            </w:r>
            <w:r>
              <w:rPr>
                <w:rStyle w:val="kvov"/>
                <w:rFonts w:ascii="Courier New" w:hAnsi="Courier New" w:cs="Courier New"/>
                <w:color w:val="444444"/>
                <w:sz w:val="20"/>
                <w:szCs w:val="20"/>
              </w:rPr>
              <w:t>,"</w:t>
            </w:r>
            <w:r>
              <w:rPr>
                <w:rStyle w:val="k"/>
                <w:rFonts w:ascii="Courier New" w:hAnsi="Courier New" w:cs="Courier New"/>
                <w:color w:val="000000"/>
                <w:sz w:val="20"/>
                <w:szCs w:val="20"/>
              </w:rPr>
              <w:t>r</w:t>
            </w:r>
            <w:r>
              <w:rPr>
                <w:rStyle w:val="kvov"/>
                <w:rFonts w:ascii="Courier New" w:hAnsi="Courier New" w:cs="Courier New"/>
                <w:color w:val="444444"/>
                <w:sz w:val="20"/>
                <w:szCs w:val="20"/>
              </w:rPr>
              <w:t>": </w:t>
            </w:r>
            <w:r>
              <w:rPr>
                <w:rStyle w:val="n"/>
                <w:rFonts w:ascii="Courier New" w:hAnsi="Courier New" w:cs="Courier New"/>
                <w:b/>
                <w:bCs/>
                <w:color w:val="1A01CC"/>
                <w:sz w:val="20"/>
                <w:szCs w:val="20"/>
              </w:rPr>
              <w:t>0.004654692513368984</w:t>
            </w:r>
            <w:r>
              <w:rPr>
                <w:rStyle w:val="kvov"/>
                <w:rFonts w:ascii="Courier New" w:hAnsi="Courier New" w:cs="Courier New"/>
                <w:color w:val="444444"/>
                <w:sz w:val="20"/>
                <w:szCs w:val="20"/>
              </w:rPr>
              <w:t>,"</w:t>
            </w:r>
            <w:r>
              <w:rPr>
                <w:rStyle w:val="k"/>
                <w:rFonts w:ascii="Courier New" w:hAnsi="Courier New" w:cs="Courier New"/>
                <w:color w:val="000000"/>
                <w:sz w:val="20"/>
                <w:szCs w:val="20"/>
              </w:rPr>
              <w:t>color</w:t>
            </w:r>
            <w:r>
              <w:rPr>
                <w:rStyle w:val="kvov"/>
                <w:rFonts w:ascii="Courier New" w:hAnsi="Courier New" w:cs="Courier New"/>
                <w:color w:val="444444"/>
                <w:sz w:val="20"/>
                <w:szCs w:val="20"/>
              </w:rPr>
              <w:t>": </w:t>
            </w:r>
            <w:r>
              <w:rPr>
                <w:rStyle w:val="s"/>
                <w:rFonts w:ascii="Courier New" w:hAnsi="Courier New" w:cs="Courier New"/>
                <w:color w:val="0B7500"/>
                <w:sz w:val="20"/>
                <w:szCs w:val="20"/>
              </w:rPr>
              <w:t>"#e4e80e"</w:t>
            </w:r>
            <w:r>
              <w:rPr>
                <w:rStyle w:val="kvov"/>
                <w:rFonts w:ascii="Courier New" w:hAnsi="Courier New" w:cs="Courier New"/>
                <w:color w:val="444444"/>
                <w:sz w:val="20"/>
                <w:szCs w:val="20"/>
              </w:rPr>
              <w:t>,"</w:t>
            </w:r>
            <w:r>
              <w:rPr>
                <w:rStyle w:val="k"/>
                <w:rFonts w:ascii="Courier New" w:hAnsi="Courier New" w:cs="Courier New"/>
                <w:color w:val="000000"/>
                <w:sz w:val="20"/>
                <w:szCs w:val="20"/>
              </w:rPr>
              <w:t>name</w:t>
            </w:r>
            <w:r>
              <w:rPr>
                <w:rStyle w:val="kvov"/>
                <w:rFonts w:ascii="Courier New" w:hAnsi="Courier New" w:cs="Courier New"/>
                <w:color w:val="444444"/>
                <w:sz w:val="20"/>
                <w:szCs w:val="20"/>
              </w:rPr>
              <w:t>": </w:t>
            </w:r>
            <w:r>
              <w:rPr>
                <w:rStyle w:val="s"/>
                <w:rFonts w:ascii="Courier New" w:hAnsi="Courier New" w:cs="Courier New"/>
                <w:color w:val="0B7500"/>
                <w:sz w:val="20"/>
                <w:szCs w:val="20"/>
              </w:rPr>
              <w:t>"Sun"</w:t>
            </w:r>
            <w:r>
              <w:rPr>
                <w:rStyle w:val="kvov"/>
                <w:rFonts w:ascii="Courier New" w:hAnsi="Courier New" w:cs="Courier New"/>
                <w:color w:val="444444"/>
                <w:sz w:val="20"/>
                <w:szCs w:val="20"/>
              </w:rPr>
              <w:t>,"</w:t>
            </w:r>
            <w:r>
              <w:rPr>
                <w:rStyle w:val="k"/>
                <w:rFonts w:ascii="Courier New" w:hAnsi="Courier New" w:cs="Courier New"/>
                <w:color w:val="000000"/>
                <w:sz w:val="20"/>
                <w:szCs w:val="20"/>
              </w:rPr>
              <w:t>map</w:t>
            </w:r>
            <w:r>
              <w:rPr>
                <w:rStyle w:val="kvov"/>
                <w:rFonts w:ascii="Courier New" w:hAnsi="Courier New" w:cs="Courier New"/>
                <w:color w:val="444444"/>
                <w:sz w:val="20"/>
                <w:szCs w:val="20"/>
              </w:rPr>
              <w:t>": </w:t>
            </w:r>
            <w:r>
              <w:rPr>
                <w:rStyle w:val="s"/>
                <w:rFonts w:ascii="Courier New" w:hAnsi="Courier New" w:cs="Courier New"/>
                <w:color w:val="0B7500"/>
                <w:sz w:val="20"/>
                <w:szCs w:val="20"/>
              </w:rPr>
              <w:t>"models/sun.glb"</w:t>
            </w:r>
            <w:r>
              <w:rPr>
                <w:rStyle w:val="kvov"/>
                <w:rFonts w:ascii="Courier New" w:hAnsi="Courier New" w:cs="Courier New"/>
                <w:color w:val="444444"/>
                <w:sz w:val="20"/>
                <w:szCs w:val="20"/>
              </w:rPr>
              <w:t>,"</w:t>
            </w:r>
            <w:r>
              <w:rPr>
                <w:rStyle w:val="k"/>
                <w:rFonts w:ascii="Courier New" w:hAnsi="Courier New" w:cs="Courier New"/>
                <w:color w:val="000000"/>
                <w:sz w:val="20"/>
                <w:szCs w:val="20"/>
              </w:rPr>
              <w:t>info</w:t>
            </w:r>
            <w:r>
              <w:rPr>
                <w:rStyle w:val="kvov"/>
                <w:rFonts w:ascii="Courier New" w:hAnsi="Courier New" w:cs="Courier New"/>
                <w:color w:val="444444"/>
                <w:sz w:val="20"/>
                <w:szCs w:val="20"/>
              </w:rPr>
              <w:t>":</w:t>
            </w:r>
            <w:r>
              <w:rPr>
                <w:rStyle w:val="s"/>
                <w:rFonts w:ascii="Courier New" w:hAnsi="Courier New" w:cs="Courier New"/>
                <w:color w:val="0B7500"/>
                <w:sz w:val="20"/>
                <w:szCs w:val="20"/>
              </w:rPr>
              <w:t>"</w:t>
            </w:r>
            <w:r>
              <w:rPr>
                <w:rStyle w:val="s"/>
                <w:rFonts w:ascii="Courier New" w:hAnsi="Courier New" w:cs="Courier New"/>
                <w:color w:val="0B7500"/>
                <w:sz w:val="20"/>
                <w:szCs w:val="20"/>
              </w:rPr>
              <w:t>”</w:t>
            </w:r>
          </w:p>
        </w:tc>
      </w:tr>
      <w:tr w:rsidR="007223E4" w14:paraId="2472F134" w14:textId="77777777">
        <w:tc>
          <w:tcPr>
            <w:tcW w:w="4680" w:type="dxa"/>
            <w:shd w:val="clear" w:color="auto" w:fill="auto"/>
            <w:tcMar>
              <w:top w:w="100" w:type="dxa"/>
              <w:left w:w="100" w:type="dxa"/>
              <w:bottom w:w="100" w:type="dxa"/>
              <w:right w:w="100" w:type="dxa"/>
            </w:tcMar>
          </w:tcPr>
          <w:p w14:paraId="54F0EF55" w14:textId="7DF79EA9" w:rsidR="007223E4" w:rsidRDefault="00AB6308">
            <w:pPr>
              <w:widowControl w:val="0"/>
              <w:pBdr>
                <w:top w:val="nil"/>
                <w:left w:val="nil"/>
                <w:bottom w:val="nil"/>
                <w:right w:val="nil"/>
                <w:between w:val="nil"/>
              </w:pBdr>
              <w:spacing w:line="240" w:lineRule="auto"/>
              <w:rPr>
                <w:rFonts w:ascii="Nunito Sans" w:eastAsia="Nunito Sans" w:hAnsi="Nunito Sans" w:cs="Nunito Sans"/>
              </w:rPr>
            </w:pPr>
            <w:r>
              <w:rPr>
                <w:rFonts w:ascii="Nunito Sans" w:eastAsia="Nunito Sans" w:hAnsi="Nunito Sans" w:cs="Nunito Sans"/>
                <w:i/>
                <w:color w:val="1155CC"/>
              </w:rPr>
              <w:t>HTTP GET - /</w:t>
            </w:r>
            <w:r>
              <w:rPr>
                <w:rFonts w:ascii="Nunito Sans" w:eastAsia="Nunito Sans" w:hAnsi="Nunito Sans" w:cs="Nunito Sans"/>
                <w:i/>
                <w:color w:val="1155CC"/>
              </w:rPr>
              <w:t>Objects</w:t>
            </w:r>
          </w:p>
        </w:tc>
        <w:tc>
          <w:tcPr>
            <w:tcW w:w="4680" w:type="dxa"/>
            <w:shd w:val="clear" w:color="auto" w:fill="auto"/>
            <w:tcMar>
              <w:top w:w="100" w:type="dxa"/>
              <w:left w:w="100" w:type="dxa"/>
              <w:bottom w:w="100" w:type="dxa"/>
              <w:right w:w="100" w:type="dxa"/>
            </w:tcMar>
          </w:tcPr>
          <w:p w14:paraId="3A1A77CE" w14:textId="12D21370" w:rsidR="007223E4" w:rsidRDefault="00AB6308">
            <w:pPr>
              <w:widowControl w:val="0"/>
              <w:pBdr>
                <w:top w:val="nil"/>
                <w:left w:val="nil"/>
                <w:bottom w:val="nil"/>
                <w:right w:val="nil"/>
                <w:between w:val="nil"/>
              </w:pBdr>
              <w:spacing w:line="240" w:lineRule="auto"/>
              <w:rPr>
                <w:rFonts w:ascii="Nunito Sans" w:eastAsia="Nunito Sans" w:hAnsi="Nunito Sans" w:cs="Nunito Sans"/>
              </w:rPr>
            </w:pPr>
            <w:r>
              <w:rPr>
                <w:rFonts w:ascii="Nunito Sans" w:eastAsia="Nunito Sans" w:hAnsi="Nunito Sans" w:cs="Nunito Sans"/>
              </w:rPr>
              <w:t>“Same as above”</w:t>
            </w:r>
          </w:p>
        </w:tc>
      </w:tr>
    </w:tbl>
    <w:p w14:paraId="689C29C9" w14:textId="77777777" w:rsidR="007223E4" w:rsidRDefault="007223E4">
      <w:pPr>
        <w:rPr>
          <w:rFonts w:ascii="Nunito Sans" w:eastAsia="Nunito Sans" w:hAnsi="Nunito Sans" w:cs="Nunito Sans"/>
          <w:i/>
          <w:color w:val="1155CC"/>
        </w:rPr>
      </w:pPr>
    </w:p>
    <w:p w14:paraId="49FBF250" w14:textId="7776AA93" w:rsidR="007223E4" w:rsidRDefault="00753196">
      <w:pPr>
        <w:pStyle w:val="Heading3"/>
        <w:rPr>
          <w:rFonts w:ascii="Nunito Sans" w:eastAsia="Nunito Sans" w:hAnsi="Nunito Sans" w:cs="Nunito Sans"/>
        </w:rPr>
      </w:pPr>
      <w:r>
        <w:rPr>
          <w:rFonts w:ascii="Nunito Sans" w:eastAsia="Nunito Sans" w:hAnsi="Nunito Sans" w:cs="Nunito Sans"/>
        </w:rPr>
        <w:t xml:space="preserve">3.2 External APIs that will be consumed </w:t>
      </w:r>
    </w:p>
    <w:p w14:paraId="1E7AB4ED" w14:textId="62B57BAF" w:rsidR="00AB6308" w:rsidRPr="00AB6308" w:rsidRDefault="00AB6308" w:rsidP="00AB6308">
      <w:r>
        <w:t>Nasa SSD from JPL Labs</w:t>
      </w:r>
    </w:p>
    <w:p w14:paraId="383D9F0B" w14:textId="77777777" w:rsidR="007223E4" w:rsidRDefault="007223E4">
      <w:pPr>
        <w:rPr>
          <w:rFonts w:ascii="Nunito Sans" w:eastAsia="Nunito Sans" w:hAnsi="Nunito Sans" w:cs="Nunito Sans"/>
          <w:i/>
          <w:color w:val="1155CC"/>
        </w:rPr>
      </w:pPr>
    </w:p>
    <w:p w14:paraId="2F0B4323" w14:textId="5403EA9A" w:rsidR="007223E4" w:rsidRDefault="007223E4">
      <w:pPr>
        <w:jc w:val="center"/>
        <w:rPr>
          <w:rFonts w:ascii="Nunito Sans" w:eastAsia="Nunito Sans" w:hAnsi="Nunito Sans" w:cs="Nunito Sans"/>
          <w:i/>
          <w:color w:val="1155CC"/>
        </w:rPr>
      </w:pPr>
    </w:p>
    <w:p w14:paraId="392FFA97" w14:textId="77777777" w:rsidR="007223E4" w:rsidRDefault="007223E4">
      <w:pPr>
        <w:rPr>
          <w:rFonts w:ascii="Nunito Sans" w:eastAsia="Nunito Sans" w:hAnsi="Nunito Sans" w:cs="Nunito Sans"/>
        </w:rPr>
      </w:pPr>
      <w:bookmarkStart w:id="10" w:name="_xi62brump1cp" w:colFirst="0" w:colLast="0"/>
      <w:bookmarkEnd w:id="10"/>
    </w:p>
    <w:p w14:paraId="00AD56E4" w14:textId="77777777" w:rsidR="007223E4" w:rsidRDefault="00753196">
      <w:pPr>
        <w:pStyle w:val="Heading2"/>
        <w:rPr>
          <w:rFonts w:ascii="Nunito Sans" w:eastAsia="Nunito Sans" w:hAnsi="Nunito Sans" w:cs="Nunito Sans"/>
        </w:rPr>
      </w:pPr>
      <w:bookmarkStart w:id="11" w:name="_icyyk5gdrz1i" w:colFirst="0" w:colLast="0"/>
      <w:bookmarkEnd w:id="11"/>
      <w:r>
        <w:rPr>
          <w:rFonts w:ascii="Nunito Sans" w:eastAsia="Nunito Sans" w:hAnsi="Nunito Sans" w:cs="Nunito Sans"/>
        </w:rPr>
        <w:lastRenderedPageBreak/>
        <w:t>4. Project Roadmap</w:t>
      </w:r>
    </w:p>
    <w:p w14:paraId="60BF064B" w14:textId="28E721A6" w:rsidR="007223E4" w:rsidRDefault="00753196" w:rsidP="00AB6308">
      <w:pPr>
        <w:pStyle w:val="Heading3"/>
        <w:rPr>
          <w:rFonts w:ascii="Nunito Sans" w:eastAsia="Nunito Sans" w:hAnsi="Nunito Sans" w:cs="Nunito Sans"/>
        </w:rPr>
      </w:pPr>
      <w:bookmarkStart w:id="12" w:name="_801qvab1nxeq" w:colFirst="0" w:colLast="0"/>
      <w:bookmarkEnd w:id="12"/>
      <w:r>
        <w:rPr>
          <w:rFonts w:ascii="Nunito Sans" w:eastAsia="Nunito Sans" w:hAnsi="Nunito Sans" w:cs="Nunito Sans"/>
        </w:rPr>
        <w:t>Phase 1</w:t>
      </w:r>
    </w:p>
    <w:p w14:paraId="4602B652" w14:textId="27605E58" w:rsidR="00AB6308" w:rsidRPr="00AB6308" w:rsidRDefault="00AB6308" w:rsidP="00AB6308">
      <w:r>
        <w:t xml:space="preserve">Make planets spin, make them orbit sun, add skybox, meshs, Textures. On the back end server, we have the telnet system that needs to make a request every time the server starts and also once per 24 hours so it can grab the data from the JPL/NASA server without hitting my limit.  </w:t>
      </w:r>
    </w:p>
    <w:p w14:paraId="1B616169" w14:textId="4075B718" w:rsidR="007223E4" w:rsidRDefault="00753196">
      <w:pPr>
        <w:pStyle w:val="Heading3"/>
        <w:rPr>
          <w:rFonts w:ascii="Nunito Sans" w:eastAsia="Nunito Sans" w:hAnsi="Nunito Sans" w:cs="Nunito Sans"/>
        </w:rPr>
      </w:pPr>
      <w:bookmarkStart w:id="13" w:name="_rr7rkcrzi2i0" w:colFirst="0" w:colLast="0"/>
      <w:bookmarkEnd w:id="13"/>
      <w:r>
        <w:rPr>
          <w:rFonts w:ascii="Nunito Sans" w:eastAsia="Nunito Sans" w:hAnsi="Nunito Sans" w:cs="Nunito Sans"/>
        </w:rPr>
        <w:t>Phase 2</w:t>
      </w:r>
    </w:p>
    <w:p w14:paraId="41851321" w14:textId="77777777" w:rsidR="00904894" w:rsidRDefault="00904894" w:rsidP="00904894">
      <w:pPr>
        <w:rPr>
          <w:rFonts w:ascii="Nunito Sans" w:eastAsia="Nunito Sans" w:hAnsi="Nunito Sans" w:cs="Nunito Sans"/>
          <w:i/>
          <w:color w:val="1155CC"/>
        </w:rPr>
      </w:pPr>
      <w:r>
        <w:rPr>
          <w:rFonts w:ascii="Nunito Sans" w:eastAsia="Nunito Sans" w:hAnsi="Nunito Sans" w:cs="Nunito Sans"/>
          <w:i/>
          <w:color w:val="1155CC"/>
        </w:rPr>
        <w:t>Rebuild the math conversion and re</w:t>
      </w:r>
      <w:r>
        <w:rPr>
          <w:rFonts w:ascii="Nunito Sans" w:eastAsia="Nunito Sans" w:hAnsi="Nunito Sans" w:cs="Nunito Sans"/>
          <w:i/>
          <w:color w:val="1155CC"/>
        </w:rPr>
        <w:t>b</w:t>
      </w:r>
      <w:r>
        <w:rPr>
          <w:rFonts w:ascii="Nunito Sans" w:eastAsia="Nunito Sans" w:hAnsi="Nunito Sans" w:cs="Nunito Sans"/>
          <w:i/>
          <w:color w:val="1155CC"/>
        </w:rPr>
        <w:t>uild the orbit</w:t>
      </w:r>
      <w:r>
        <w:rPr>
          <w:rFonts w:ascii="Nunito Sans" w:eastAsia="Nunito Sans" w:hAnsi="Nunito Sans" w:cs="Nunito Sans"/>
          <w:i/>
          <w:color w:val="1155CC"/>
        </w:rPr>
        <w:t xml:space="preserve"> simulator after I brush up on my calculus</w:t>
      </w:r>
    </w:p>
    <w:p w14:paraId="2FF24114" w14:textId="37CCA93B" w:rsidR="00AB6308" w:rsidRPr="00904894" w:rsidRDefault="00AB6308" w:rsidP="00904894">
      <w:pPr>
        <w:rPr>
          <w:rFonts w:ascii="Nunito Sans" w:eastAsia="Nunito Sans" w:hAnsi="Nunito Sans" w:cs="Nunito Sans"/>
          <w:i/>
          <w:color w:val="1155CC"/>
        </w:rPr>
      </w:pPr>
      <w:r>
        <w:rPr>
          <w:rFonts w:ascii="Nunito Sans" w:eastAsia="Nunito Sans" w:hAnsi="Nunito Sans" w:cs="Nunito Sans"/>
        </w:rPr>
        <w:t>Make the camera follow planets, add dwarf planets, moons and spacecraft</w:t>
      </w:r>
      <w:r w:rsidR="000237AE">
        <w:rPr>
          <w:rFonts w:ascii="Nunito Sans" w:eastAsia="Nunito Sans" w:hAnsi="Nunito Sans" w:cs="Nunito Sans"/>
        </w:rPr>
        <w:t>, add atmosphere and ground lvl for planets, add control panel to control scaling, speed, and INDIVIDUAL PLANET SIZE WEIGHT AND VELOCITY.</w:t>
      </w:r>
    </w:p>
    <w:p w14:paraId="3C0D07E5" w14:textId="40DD9911" w:rsidR="000237AE" w:rsidRPr="000237AE" w:rsidRDefault="000237AE" w:rsidP="000237AE">
      <w:r>
        <w:t>Also want to add sessioning and JWT tokens to be able to save custom planet settings</w:t>
      </w:r>
    </w:p>
    <w:p w14:paraId="729763D1" w14:textId="293B9E00" w:rsidR="007223E4" w:rsidRDefault="00753196">
      <w:pPr>
        <w:pStyle w:val="Heading3"/>
        <w:rPr>
          <w:rFonts w:ascii="Nunito Sans" w:eastAsia="Nunito Sans" w:hAnsi="Nunito Sans" w:cs="Nunito Sans"/>
        </w:rPr>
      </w:pPr>
      <w:r>
        <w:rPr>
          <w:rFonts w:ascii="Nunito Sans" w:eastAsia="Nunito Sans" w:hAnsi="Nunito Sans" w:cs="Nunito Sans"/>
        </w:rPr>
        <w:t>Phase 3</w:t>
      </w:r>
    </w:p>
    <w:p w14:paraId="6F2924A3" w14:textId="09FAE243" w:rsidR="00904894" w:rsidRPr="00904894" w:rsidRDefault="00904894" w:rsidP="00904894">
      <w:r>
        <w:t>Continue working on and perfecting this project</w:t>
      </w:r>
    </w:p>
    <w:p w14:paraId="24C7A838" w14:textId="77777777" w:rsidR="007223E4" w:rsidRDefault="007223E4">
      <w:pPr>
        <w:rPr>
          <w:rFonts w:ascii="Nunito Sans" w:eastAsia="Nunito Sans" w:hAnsi="Nunito Sans" w:cs="Nunito Sans"/>
          <w:i/>
          <w:color w:val="1155CC"/>
        </w:rPr>
      </w:pPr>
    </w:p>
    <w:p w14:paraId="363DC81B" w14:textId="25B016C8" w:rsidR="007223E4" w:rsidRDefault="007223E4">
      <w:bookmarkStart w:id="14" w:name="_qrytjuujod91" w:colFirst="0" w:colLast="0"/>
      <w:bookmarkEnd w:id="14"/>
    </w:p>
    <w:sectPr w:rsidR="007223E4">
      <w:headerReference w:type="default"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466DB4" w14:textId="77777777" w:rsidR="00512973" w:rsidRDefault="00512973">
      <w:pPr>
        <w:spacing w:line="240" w:lineRule="auto"/>
      </w:pPr>
      <w:r>
        <w:separator/>
      </w:r>
    </w:p>
  </w:endnote>
  <w:endnote w:type="continuationSeparator" w:id="0">
    <w:p w14:paraId="2ABC6BAA" w14:textId="77777777" w:rsidR="00512973" w:rsidRDefault="005129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San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Proxima Nova">
    <w:altName w:val="Tahoma"/>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217A3" w14:textId="77777777" w:rsidR="007223E4" w:rsidRDefault="00753196">
    <w:pPr>
      <w:rPr>
        <w:rFonts w:ascii="Proxima Nova" w:eastAsia="Proxima Nova" w:hAnsi="Proxima Nova" w:cs="Proxima Nova"/>
        <w:sz w:val="16"/>
        <w:szCs w:val="16"/>
      </w:rPr>
    </w:pPr>
    <w:r>
      <w:rPr>
        <w:rFonts w:ascii="Proxima Nova" w:eastAsia="Proxima Nova" w:hAnsi="Proxima Nova" w:cs="Proxima Nova"/>
        <w:sz w:val="16"/>
        <w:szCs w:val="16"/>
      </w:rPr>
      <w:t>© BrainStation Inc. 2021</w:t>
    </w:r>
  </w:p>
  <w:p w14:paraId="60818D86" w14:textId="77777777" w:rsidR="007223E4" w:rsidRDefault="007223E4">
    <w:pPr>
      <w:rPr>
        <w:rFonts w:ascii="Proxima Nova" w:eastAsia="Proxima Nova" w:hAnsi="Proxima Nova" w:cs="Proxima Nova"/>
        <w:sz w:val="16"/>
        <w:szCs w:val="16"/>
      </w:rPr>
    </w:pPr>
  </w:p>
  <w:p w14:paraId="651F2831" w14:textId="77777777" w:rsidR="007223E4" w:rsidRDefault="00753196">
    <w:r>
      <w:rPr>
        <w:rFonts w:ascii="Proxima Nova" w:eastAsia="Proxima Nova" w:hAnsi="Proxima Nova" w:cs="Proxima Nova"/>
        <w:sz w:val="16"/>
        <w:szCs w:val="16"/>
      </w:rPr>
      <w:t>This material and all course content is the proprietary intellectual property of BrainStation Inc. and may only be used by course participants or educators for educational purposes as authorized by BrainStation. Any other use is unauthorized and unlawful.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F64FC6" w14:textId="77777777" w:rsidR="00512973" w:rsidRDefault="00512973">
      <w:pPr>
        <w:spacing w:line="240" w:lineRule="auto"/>
      </w:pPr>
      <w:r>
        <w:separator/>
      </w:r>
    </w:p>
  </w:footnote>
  <w:footnote w:type="continuationSeparator" w:id="0">
    <w:p w14:paraId="5D842789" w14:textId="77777777" w:rsidR="00512973" w:rsidRDefault="005129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650B26" w14:textId="77777777" w:rsidR="007223E4" w:rsidRDefault="00753196">
    <w:pPr>
      <w:pStyle w:val="Title"/>
      <w:ind w:left="90"/>
      <w:rPr>
        <w:rFonts w:ascii="Nunito Sans" w:eastAsia="Nunito Sans" w:hAnsi="Nunito Sans" w:cs="Nunito Sans"/>
        <w:i/>
        <w:color w:val="1155CC"/>
        <w:sz w:val="22"/>
        <w:szCs w:val="22"/>
      </w:rPr>
    </w:pPr>
    <w:bookmarkStart w:id="15" w:name="_9k1605kebpvn" w:colFirst="0" w:colLast="0"/>
    <w:bookmarkEnd w:id="15"/>
    <w:r>
      <w:rPr>
        <w:noProof/>
      </w:rPr>
      <w:drawing>
        <wp:anchor distT="114300" distB="114300" distL="114300" distR="114300" simplePos="0" relativeHeight="251658240" behindDoc="0" locked="0" layoutInCell="1" hidden="0" allowOverlap="1" wp14:anchorId="12F6BB2D" wp14:editId="1E776758">
          <wp:simplePos x="0" y="0"/>
          <wp:positionH relativeFrom="column">
            <wp:posOffset>1</wp:posOffset>
          </wp:positionH>
          <wp:positionV relativeFrom="paragraph">
            <wp:posOffset>247650</wp:posOffset>
          </wp:positionV>
          <wp:extent cx="1789879" cy="300038"/>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89879" cy="300038"/>
                  </a:xfrm>
                  <a:prstGeom prst="rect">
                    <a:avLst/>
                  </a:prstGeom>
                  <a:ln/>
                </pic:spPr>
              </pic:pic>
            </a:graphicData>
          </a:graphic>
        </wp:anchor>
      </w:drawing>
    </w:r>
  </w:p>
  <w:p w14:paraId="59699834" w14:textId="77777777" w:rsidR="007223E4" w:rsidRDefault="007223E4">
    <w:pPr>
      <w:pStyle w:val="Title"/>
      <w:ind w:left="90"/>
    </w:pPr>
    <w:bookmarkStart w:id="16" w:name="_vd9ll3olr8jo" w:colFirst="0" w:colLast="0"/>
    <w:bookmarkEnd w:id="1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rect id="_x0000_i1120" style="width:0;height:1.5pt" o:hralign="center" o:bullet="t" o:hrstd="t" o:hr="t" fillcolor="#a0a0a0" stroked="f"/>
    </w:pict>
  </w:numPicBullet>
  <w:abstractNum w:abstractNumId="0" w15:restartNumberingAfterBreak="0">
    <w:nsid w:val="04F85491"/>
    <w:multiLevelType w:val="multilevel"/>
    <w:tmpl w:val="0054CE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9443541"/>
    <w:multiLevelType w:val="multilevel"/>
    <w:tmpl w:val="9ABCA3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3E4"/>
    <w:rsid w:val="000237AE"/>
    <w:rsid w:val="000F30F6"/>
    <w:rsid w:val="00512973"/>
    <w:rsid w:val="007223E4"/>
    <w:rsid w:val="00753196"/>
    <w:rsid w:val="00767383"/>
    <w:rsid w:val="00904894"/>
    <w:rsid w:val="00A40122"/>
    <w:rsid w:val="00AB6308"/>
    <w:rsid w:val="00BC4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65608"/>
  <w15:docId w15:val="{EDDB3550-A9A1-43B3-A9A4-D3F4FC058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40122"/>
    <w:rPr>
      <w:color w:val="0000FF" w:themeColor="hyperlink"/>
      <w:u w:val="single"/>
    </w:rPr>
  </w:style>
  <w:style w:type="character" w:styleId="UnresolvedMention">
    <w:name w:val="Unresolved Mention"/>
    <w:basedOn w:val="DefaultParagraphFont"/>
    <w:uiPriority w:val="99"/>
    <w:semiHidden/>
    <w:unhideWhenUsed/>
    <w:rsid w:val="00A40122"/>
    <w:rPr>
      <w:color w:val="605E5C"/>
      <w:shd w:val="clear" w:color="auto" w:fill="E1DFDD"/>
    </w:rPr>
  </w:style>
  <w:style w:type="character" w:customStyle="1" w:styleId="b">
    <w:name w:val="b"/>
    <w:basedOn w:val="DefaultParagraphFont"/>
    <w:rsid w:val="00AB6308"/>
  </w:style>
  <w:style w:type="character" w:customStyle="1" w:styleId="kvov">
    <w:name w:val="kvov"/>
    <w:basedOn w:val="DefaultParagraphFont"/>
    <w:rsid w:val="00AB6308"/>
  </w:style>
  <w:style w:type="character" w:customStyle="1" w:styleId="k">
    <w:name w:val="k"/>
    <w:basedOn w:val="DefaultParagraphFont"/>
    <w:rsid w:val="00AB6308"/>
  </w:style>
  <w:style w:type="character" w:customStyle="1" w:styleId="n">
    <w:name w:val="n"/>
    <w:basedOn w:val="DefaultParagraphFont"/>
    <w:rsid w:val="00AB6308"/>
  </w:style>
  <w:style w:type="character" w:customStyle="1" w:styleId="s">
    <w:name w:val="s"/>
    <w:basedOn w:val="DefaultParagraphFont"/>
    <w:rsid w:val="00AB63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tennessee bennett</cp:lastModifiedBy>
  <cp:revision>5</cp:revision>
  <dcterms:created xsi:type="dcterms:W3CDTF">2021-03-23T19:08:00Z</dcterms:created>
  <dcterms:modified xsi:type="dcterms:W3CDTF">2021-04-14T18:29:00Z</dcterms:modified>
</cp:coreProperties>
</file>