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E3A5F"/>
          <w:sz w:val="38"/>
          <w:szCs w:val="38"/>
        </w:rPr>
        <w:t xml:space="preserve">DocuMentor — Indraneel's 1-Night Build Reference</w:t>
      </w:r>
    </w:p>
    <w:p>
      <w:pPr>
        <w:pBdr>
          <w:bottom w:val="single" w:color="2E5FA3" w:sz="8" w:space="1"/>
        </w:pBdr>
        <w:spacing w:after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System reference for GitHub Copilot. Read this entire file before generating any code. Do not hallucinate architecture.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DocuMentor — browser-only, privacy-first document AI platform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Developer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Indraneel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Time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 night. Ship by morning.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Stack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React 19 + Vite, RunAnywhere Web SDK (already wired in starter), LFM2-350M, TypeScript strict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18"/>
                <w:szCs w:val="18"/>
              </w:rPr>
              <w:t xml:space="preserve">Backend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18"/>
                <w:szCs w:val="18"/>
              </w:rPr>
              <w:t xml:space="preserve">NONE. Zero. All AI is local WebAssembly. Never add fetch() for AI.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Branch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feat/indra-chat-engine  →  development  (never push to main)</w:t>
            </w:r>
          </w:p>
        </w:tc>
      </w:tr>
    </w:tbl>
    <w:p>
      <w:pPr>
        <w:spacing w:after="200"/>
      </w:pPr>
    </w:p>
    <w:p>
      <w:pPr>
        <w:pStyle w:val="Heading1"/>
        <w:spacing w:after="100" w:before="30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1. Absolute Rules for Copilot</w:t>
      </w:r>
    </w:p>
    <w:p>
      <w:pPr>
        <w:pBdr>
          <w:left w:val="single" w:color="E74C3C" w:sz="14" w:space="10"/>
        </w:pBdr>
        <w:spacing w:after="100" w:before="80"/>
        <w:ind w:left="360" w:right="360"/>
      </w:pPr>
      <w:r>
        <w:rPr>
          <w:rFonts w:ascii="Arial" w:cs="Arial" w:eastAsia="Arial" w:hAnsi="Arial"/>
          <w:b/>
          <w:bCs/>
          <w:color w:val="922B21"/>
          <w:sz w:val="19"/>
          <w:szCs w:val="19"/>
        </w:rPr>
        <w:t xml:space="preserve">🚫  Never add fetch(), axios, or any HTTP call inside AI logic. RunAnywhere SDK is local WebAssembly.</w:t>
      </w:r>
    </w:p>
    <w:p>
      <w:pPr>
        <w:pBdr>
          <w:left w:val="single" w:color="E74C3C" w:sz="14" w:space="10"/>
        </w:pBdr>
        <w:spacing w:after="100" w:before="80"/>
        <w:ind w:left="360" w:right="360"/>
      </w:pPr>
      <w:r>
        <w:rPr>
          <w:rFonts w:ascii="Arial" w:cs="Arial" w:eastAsia="Arial" w:hAnsi="Arial"/>
          <w:b/>
          <w:bCs/>
          <w:color w:val="922B21"/>
          <w:sz w:val="19"/>
          <w:szCs w:val="19"/>
        </w:rPr>
        <w:t xml:space="preserve">🚫  Never generate code for Naman's files: extractText.ts, chunkDoc.ts, prompts.ts, useDocument.ts, LegalMode.tsx, App.tsx, DropZone.tsx, ModeSelector.tsx, DocViewer.tsx, PrivacyBadge.tsx.</w:t>
      </w:r>
    </w:p>
    <w:p>
      <w:pPr>
        <w:pBdr>
          <w:left w:val="single" w:color="E74C3C" w:sz="14" w:space="10"/>
        </w:pBdr>
        <w:spacing w:after="100" w:before="80"/>
        <w:ind w:left="360" w:right="360"/>
      </w:pPr>
      <w:r>
        <w:rPr>
          <w:rFonts w:ascii="Arial" w:cs="Arial" w:eastAsia="Arial" w:hAnsi="Arial"/>
          <w:b/>
          <w:bCs/>
          <w:color w:val="922B21"/>
          <w:sz w:val="19"/>
          <w:szCs w:val="19"/>
        </w:rPr>
        <w:t xml:space="preserve">🚫  privacyScanner MUST run before useChat is ever called. No exceptions.</w:t>
      </w:r>
    </w:p>
    <w:p>
      <w:pPr>
        <w:pBdr>
          <w:left w:val="single" w:color="E74C3C" w:sz="14" w:space="10"/>
        </w:pBdr>
        <w:spacing w:after="100" w:before="80"/>
        <w:ind w:left="360" w:right="360"/>
      </w:pPr>
      <w:r>
        <w:rPr>
          <w:rFonts w:ascii="Arial" w:cs="Arial" w:eastAsia="Arial" w:hAnsi="Arial"/>
          <w:b/>
          <w:bCs/>
          <w:color w:val="922B21"/>
          <w:sz w:val="19"/>
          <w:szCs w:val="19"/>
        </w:rPr>
        <w:t xml:space="preserve">🚫  Never pass raw chunk text to the LLM if CRITICAL or HIGH findings exist. Always pass redactChunk() output.</w:t>
      </w:r>
    </w:p>
    <w:p>
      <w:pPr>
        <w:pBdr>
          <w:left w:val="single" w:color="E74C3C" w:sz="14" w:space="10"/>
        </w:pBdr>
        <w:spacing w:after="100" w:before="80"/>
        <w:ind w:left="360" w:right="360"/>
      </w:pPr>
      <w:r>
        <w:rPr>
          <w:rFonts w:ascii="Arial" w:cs="Arial" w:eastAsia="Arial" w:hAnsi="Arial"/>
          <w:b/>
          <w:bCs/>
          <w:color w:val="922B21"/>
          <w:sz w:val="19"/>
          <w:szCs w:val="19"/>
        </w:rPr>
        <w:t xml:space="preserve">🚫  Do not rewrite runanywhere.ts or useModelLoader.ts. They work. Wrap them.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TypeScript strict mode is ON. No 'any' types. Define Finding, Message interfaces properly.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All components must handle isModelReady === false gracefully — show a loading state, not a crash.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IndexedDB only for session state. No localStorage. No cookies.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This is a 1-night hackathon build. Working code beats perfect architecture. Ship it.</w:t>
      </w:r>
    </w:p>
    <w:p>
      <w:pPr>
        <w:spacing w:after="200"/>
      </w:pPr>
    </w:p>
    <w:p>
      <w:pPr>
        <w:pStyle w:val="Heading1"/>
        <w:spacing w:after="100" w:before="30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2. Data Flow — The Pipeline Copilot Must Not Break</w:t>
      </w:r>
    </w:p>
    <w:p>
      <w:pPr>
        <w:spacing w:after="90"/>
      </w:pPr>
      <w:r>
        <w:rPr>
          <w:rFonts w:ascii="Arial" w:cs="Arial" w:eastAsia="Arial" w:hAnsi="Arial"/>
          <w:sz w:val="20"/>
          <w:szCs w:val="20"/>
        </w:rPr>
        <w:t xml:space="preserve">Every user action goes through this pipeline in this exact order. Generate code that respects this sequence.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1800"/>
        <w:gridCol w:w="3600"/>
        <w:gridCol w:w="3600"/>
      </w:tblGrid>
      <w:tr>
        <w:tc>
          <w:tcPr>
            <w:tcW w:type="dxa" w:w="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3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happens</w:t>
            </w:r>
          </w:p>
        </w:tc>
        <w:tc>
          <w:tcPr>
            <w:tcW w:type="dxa" w:w="3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File drop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DropZone → useDocument (Naman's code)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useDocument.ts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Extract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extractText.ts reads PDF/TXT/MD client-side (Naman)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extractText.ts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Chunk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chunkDoc.ts splits into ≤1500-token blocks (Naman)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chunkDoc.ts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D4E00"/>
                <w:sz w:val="18"/>
                <w:szCs w:val="18"/>
              </w:rPr>
              <w:t xml:space="preserve">4 ⚠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D4E00"/>
                <w:sz w:val="18"/>
                <w:szCs w:val="18"/>
              </w:rPr>
              <w:t xml:space="preserve">SCAN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D4E00"/>
                <w:sz w:val="18"/>
                <w:szCs w:val="18"/>
              </w:rPr>
              <w:t xml:space="preserve">privacyScanner runs on EVERY chunk BEFORE LLM. Returns Finding[].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D4E00"/>
                <w:sz w:val="18"/>
                <w:szCs w:val="18"/>
              </w:rPr>
              <w:t xml:space="preserve">privacyScanner.ts ← INDRANEEL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Gate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CRITICAL/HIGH findings → show ScannerFindings modal. User must confirm.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ScannerFindings.tsx ← INDRANEEL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Redact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redactChunk() masks secrets. LLM receives redacted text only.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privacyScanner.ts ← INDRANEEL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LLM call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useChat injects redacted chunk + system prompt → generateStream()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useChat.ts ← INDRANEEL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Stream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Tokens stream back token-by-token → ChatPanel renders live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ChatPanel.tsx ← INDRANEEL</w:t>
            </w:r>
          </w:p>
        </w:tc>
      </w:tr>
    </w:tbl>
    <w:p>
      <w:pPr>
        <w:spacing w:after="200"/>
      </w:pPr>
    </w:p>
    <w:p>
      <w:pPr>
        <w:pStyle w:val="Heading1"/>
        <w:spacing w:after="100" w:before="30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3. Indraneel's Files — Exact Specs</w:t>
      </w:r>
    </w:p>
    <w:p>
      <w:pPr>
        <w:spacing w:after="90"/>
      </w:pPr>
      <w:r>
        <w:rPr>
          <w:rFonts w:ascii="Arial" w:cs="Arial" w:eastAsia="Arial" w:hAnsi="Arial"/>
          <w:sz w:val="20"/>
          <w:szCs w:val="20"/>
        </w:rPr>
        <w:t xml:space="preserve">Copilot generates code ONLY for these 6 files. Nothing else.</w:t>
      </w:r>
    </w:p>
    <w:p>
      <w:pPr>
        <w:spacing w:after="80"/>
      </w:pP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hooks/useChat.ts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Input params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systemPrompt: string, docChunk: string, modelId: ModelID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State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messages: Message[]  (Message = { role: 'user'|'assistant', content: string })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Returns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{ messages, sendMessage(text), isStreaming, cancelGeneration }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How to call LLM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Import TextGeneration from runanywhere.ts. Call generateStream(). Do not reinvent this.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System prompt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Accept as param — do NOT hardcode inside this hook.</w:t>
            </w:r>
          </w:p>
        </w:tc>
      </w:tr>
    </w:tbl>
    <w:p>
      <w:pPr>
        <w:spacing w:after="100"/>
      </w:pP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components/ChatPanel.tsx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Props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messages: Message[], onSend: (text: string) =&gt; void, isStreaming: boolean, onCancel: () =&gt; void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Bubbles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User = right-aligned blue. Assistant = left-aligned grey.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Streaming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Show blinking cursor (|) at end of last assistant message while isStreaming.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Cancel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Button visible only when isStreaming === true. Calls onCancel().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Input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Disabled while isStreaming. Auto-scroll to latest message.</w:t>
            </w:r>
          </w:p>
        </w:tc>
      </w:tr>
    </w:tbl>
    <w:p>
      <w:pPr>
        <w:spacing w:after="100"/>
      </w:pP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lib/privacyScanner.ts</w:t>
      </w:r>
    </w:p>
    <w:p>
      <w:pPr>
        <w:spacing w:after="90"/>
      </w:pPr>
      <w:r>
        <w:rPr>
          <w:rFonts w:ascii="Arial" w:cs="Arial" w:eastAsia="Arial" w:hAnsi="Arial"/>
          <w:sz w:val="20"/>
          <w:szCs w:val="20"/>
        </w:rPr>
        <w:t xml:space="preserve">This is the most important file. It is pure TypeScript — no async, no SDK calls.</w:t>
      </w:r>
    </w:p>
    <w:p>
      <w:pPr>
        <w:spacing w:after="70"/>
        <w:ind w:left="6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export interface Finding { type: string; severity: 'CRITICAL'|'HIGH'|'MEDIUM'|'LOW'; preview: string; remediation: string; }</w:t>
      </w:r>
    </w:p>
    <w:p>
      <w:pPr>
        <w:spacing w:after="70"/>
        <w:ind w:left="6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export function scanChunk(text: string): Finding[]</w:t>
      </w:r>
    </w:p>
    <w:p>
      <w:pPr>
        <w:spacing w:after="70"/>
        <w:ind w:left="6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export function redactChunk(text: string, findings: Finding[]): string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960"/>
        <w:gridCol w:w="3200"/>
      </w:tblGrid>
      <w:t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Pattern</w:t>
            </w:r>
          </w:p>
        </w:tc>
        <w:tc>
          <w:tcPr>
            <w:tcW w:type="dxa" w:w="39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Regex</w:t>
            </w:r>
          </w:p>
        </w:tc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AWS Access Key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AKIA[0-9A-Z]{16}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Stripe Secret Key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sk_live_[0-9a-zA-Z]{24}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GitHub Token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ghp_[A-Za-z0-9]{36}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Private Key Header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-----BEGIN.*PRIVATE KEY-----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JWT Token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eyJ[A-Za-z0-9-_]+\.[A-Za-z0-9-_]+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84212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.env VAR pattern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^[A-Z_]+=.+$  (multiline)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84212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DB Connection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mongodb://|postgres://|mysql://.+:.+@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84212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Email address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[\w.]+@[\w.]+\.[a-z]{2,}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Phone (IN)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[6-9]\d{9}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MEDIUM</w:t>
            </w:r>
          </w:p>
        </w:tc>
      </w:tr>
    </w:tbl>
    <w:p>
      <w:pPr>
        <w:spacing w:after="80"/>
      </w:pPr>
    </w:p>
    <w:p>
      <w:pPr>
        <w:pBdr>
          <w:left w:val="single" w:color="F39C12" w:sz="14" w:space="10"/>
        </w:pBdr>
        <w:spacing w:after="100" w:before="80"/>
        <w:ind w:left="360" w:right="360"/>
      </w:pPr>
      <w:r>
        <w:rPr>
          <w:rFonts w:ascii="Arial" w:cs="Arial" w:eastAsia="Arial" w:hAnsi="Arial"/>
          <w:i/>
          <w:iCs/>
          <w:color w:val="7D4E00"/>
          <w:sz w:val="19"/>
          <w:szCs w:val="19"/>
        </w:rPr>
        <w:t xml:space="preserve">⚠  redactChunk replaces each match with [REDACTED-&lt;TYPE&gt;]. DevMode passes this output to useChat — never the raw text if CRITICAL/HIGH findings exist.</w:t>
      </w:r>
    </w:p>
    <w:p>
      <w:pPr>
        <w:spacing w:after="100"/>
      </w:pP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components/ScannerFindings.tsx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Props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findings: Finding[], onProceed: () =&gt; void, onCancel: () =&gt; void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Header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'X CRITICAL findings detected before any AI sees your file'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Each finding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Severity badge + type label + preview (first 4 chars + ****) + remediation string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MEDIUM/LOW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Show 'Ignore this finding' checkbox per item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CTA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Primary: 'Proceed with redacted text'  |  Secondary: 'Cancel upload'</w:t>
            </w:r>
          </w:p>
        </w:tc>
      </w:tr>
    </w:tbl>
    <w:p>
      <w:pPr>
        <w:spacing w:after="100"/>
      </w:pP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modes/DevMode.tsx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Imports: useDocument (Naman), useChat, privacyScanner, ChatPanel, ScannerFindings, DocViewer (Naman)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On doc load: call scanChunk() on every chunk. Collect all findings.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If any CRITICAL or HIGH findings: render ScannerFindings as a full-screen blocking overlay.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On onProceed: call redactChunk() on each chunk. Store redacted chunks in state.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Chat: useChat receives redacted chunks only. Never raw text when CRITICAL/HIGH exist.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Layout: DocViewer on left (Naman's component), ChatPanel on right.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Scanner summary banner stays pinned at top of chat column after proceed.</w:t>
      </w:r>
    </w:p>
    <w:p>
      <w:pPr>
        <w:spacing w:after="100"/>
      </w:pP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modes/ResearchMode.tsx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Imports: useDocument (Naman), useChat, ChatPanel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Left panel: thesis text from useDocument — scrollable, read-only.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Right panel: ChatPanel wired to useChat with RESEARCH_DEBATE_PROMPT from prompts.ts (Naman's file).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'Writing Help' toggle below chat — when active, swap system prompt to RESEARCH_WRITING_PROMPT.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Switching mode resets message history. Show a 'Switching modes clears chat — continue?' confirm.</w:t>
      </w:r>
    </w:p>
    <w:p>
      <w:pPr>
        <w:pBdr>
          <w:left w:val="single" w:color="F39C12" w:sz="14" w:space="10"/>
        </w:pBdr>
        <w:spacing w:after="100" w:before="80"/>
        <w:ind w:left="360" w:right="360"/>
      </w:pPr>
      <w:r>
        <w:rPr>
          <w:rFonts w:ascii="Arial" w:cs="Arial" w:eastAsia="Arial" w:hAnsi="Arial"/>
          <w:i/>
          <w:iCs/>
          <w:color w:val="7D4E00"/>
          <w:sz w:val="19"/>
          <w:szCs w:val="19"/>
        </w:rPr>
        <w:t xml:space="preserve">⚠  If prompts.ts is not merged yet from Naman, define RESEARCH_DEBATE_PROMPT as a local const temporarily. Remove before final PR.</w:t>
      </w:r>
    </w:p>
    <w:p>
      <w:pPr>
        <w:spacing w:after="200"/>
      </w:pPr>
    </w:p>
    <w:p>
      <w:pPr>
        <w:pStyle w:val="Heading1"/>
        <w:spacing w:after="100" w:before="30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4. 1-Night Build Order</w:t>
      </w:r>
    </w:p>
    <w:p>
      <w:pPr>
        <w:spacing w:after="90"/>
      </w:pPr>
      <w:r>
        <w:rPr>
          <w:rFonts w:ascii="Arial" w:cs="Arial" w:eastAsia="Arial" w:hAnsi="Arial"/>
          <w:sz w:val="20"/>
          <w:szCs w:val="20"/>
        </w:rPr>
        <w:t xml:space="preserve">Do these in sequence. Each task unlocks the next.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3560"/>
        <w:gridCol w:w="2200"/>
      </w:tblGrid>
      <w:tr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</w:t>
            </w:r>
          </w:p>
        </w:tc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3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Done when</w:t>
            </w:r>
          </w:p>
        </w:tc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Can cut?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Hr 1-2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useChat.ts + ChatPanel.tsx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Basic chat streams against a plain prompt. No doc chunk yet.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 — everything depends on this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Hr 2-3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privacyScanner.ts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scanChunk catches AWS key in a test string. redactChunk masks it.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 — this is the product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Hr 3-4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ScannerFindings.tsx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Renders correctly with mock Finding[] data.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 — needed for DevMode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Hr 4-6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DevMode.tsx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Upload .env with fake AWS key → scanner blocks → proceed → chat works.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 — it's the hero demo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Hr 6-8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ResearchMode.tsx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Upload thesis text → debate chat responds.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Writing Help toggle CAN be cut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If time left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Cancel button, edge cases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Cancel stops stream. Empty response shows error message.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YES — ship without if needed</w:t>
            </w:r>
          </w:p>
        </w:tc>
      </w:tr>
    </w:tbl>
    <w:p>
      <w:pPr>
        <w:spacing w:after="100"/>
      </w:pP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What to cut if it's 4am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Writing Help sub-mode in ResearchMode — debate chat alone passes milestone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Per-finding Ignore checkbox — one Proceed button is enough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WebGPU/CPU badge — cosmetic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Mobile responsiveness — Naman's domain anyway</w:t>
      </w:r>
    </w:p>
    <w:p>
      <w:pPr>
        <w:spacing w:after="80"/>
      </w:pPr>
    </w:p>
    <w:p>
      <w:pPr>
        <w:pBdr>
          <w:left w:val="single" w:color="E74C3C" w:sz="14" w:space="10"/>
        </w:pBdr>
        <w:spacing w:after="100" w:before="80"/>
        <w:ind w:left="360" w:right="360"/>
      </w:pPr>
      <w:r>
        <w:rPr>
          <w:rFonts w:ascii="Arial" w:cs="Arial" w:eastAsia="Arial" w:hAnsi="Arial"/>
          <w:b/>
          <w:bCs/>
          <w:color w:val="922B21"/>
          <w:sz w:val="19"/>
          <w:szCs w:val="19"/>
        </w:rPr>
        <w:t xml:space="preserve">🚫  Do NOT cut: privacyScanner blocking BEFORE LLM call. That is the demo. Everything else can be rough.</w:t>
      </w:r>
    </w:p>
    <w:p>
      <w:pPr>
        <w:spacing w:after="200"/>
      </w:pPr>
    </w:p>
    <w:p>
      <w:pPr>
        <w:pStyle w:val="Heading1"/>
        <w:spacing w:after="100" w:before="30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5. Decisions Already Made — Do Not Debate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</w:t>
            </w:r>
          </w:p>
        </w:tc>
        <w:tc>
          <w:tcPr>
            <w:tcW w:type="dxa" w:w="4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Reason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LLM for Dev + Research?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7A1E"/>
                <w:sz w:val="18"/>
                <w:szCs w:val="18"/>
              </w:rPr>
              <w:t xml:space="preserve">LFM2-350M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Speed over precision for conversational Q&amp;A.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When does scanner run?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7A1E"/>
                <w:sz w:val="18"/>
                <w:szCs w:val="18"/>
              </w:rPr>
              <w:t xml:space="preserve">On doc upload only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Not on every keystroke. Upload scan is the right UX tradeoff.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Block or warn?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7A1E"/>
                <w:sz w:val="18"/>
                <w:szCs w:val="18"/>
              </w:rPr>
              <w:t xml:space="preserve">Block CRITICAL/HIGH, warn MEDIUM, info LOW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Avoid false-positive fatigue.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What enters the LLM?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7A1E"/>
                <w:sz w:val="18"/>
                <w:szCs w:val="18"/>
              </w:rPr>
              <w:t xml:space="preserve">Redacted chunk only (if CRITICAL/HIGH found)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Raw secret never reaches the model.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Context window?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7A1E"/>
                <w:sz w:val="18"/>
                <w:szCs w:val="18"/>
              </w:rPr>
              <w:t xml:space="preserve">One most-relevant chunk per message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LFM2-350M has limited context window.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Backend?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7A1E"/>
                <w:sz w:val="18"/>
                <w:szCs w:val="18"/>
              </w:rPr>
              <w:t xml:space="preserve">None. Zero.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RunAnywhere handles all AI locally.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State?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7A1E"/>
                <w:sz w:val="18"/>
                <w:szCs w:val="18"/>
              </w:rPr>
              <w:t xml:space="preserve">React state + IndexedDB session only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 localStorage, no server, no cookies.</w:t>
            </w:r>
          </w:p>
        </w:tc>
      </w:tr>
    </w:tbl>
    <w:p>
      <w:pPr>
        <w:spacing w:after="200"/>
      </w:pPr>
    </w:p>
    <w:p>
      <w:pPr>
        <w:pStyle w:val="Heading1"/>
        <w:spacing w:after="100" w:before="30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6. GitHub Copilot System Prompt — Copy This Verbatim</w:t>
      </w:r>
    </w:p>
    <w:p>
      <w:pPr>
        <w:spacing w:after="90"/>
      </w:pPr>
      <w:r>
        <w:rPr>
          <w:rFonts w:ascii="Arial" w:cs="Arial" w:eastAsia="Arial" w:hAnsi="Arial"/>
          <w:sz w:val="20"/>
          <w:szCs w:val="20"/>
        </w:rPr>
        <w:t xml:space="preserve">Paste the following block as your Copilot custom instructions or at the top of your first chat message:</w:t>
      </w:r>
    </w:p>
    <w:p>
      <w:pPr>
        <w:spacing w:after="80"/>
      </w:pPr>
    </w:p>
    <w:p>
      <w:pPr>
        <w:pBdr>
          <w:top w:val="single" w:color="2E5FA3" w:sz="6" w:space="1"/>
          <w:left w:val="single" w:color="2E5FA3" w:sz="6" w:space="1"/>
        </w:pBdr>
        <w:shd w:fill="F0F4FF" w:val="clear"/>
        <w:spacing w:after="0" w:before="80"/>
        <w:ind w:left="200" w:right="200"/>
      </w:pPr>
      <w:r>
        <w:rPr>
          <w:rFonts w:ascii="Courier New" w:cs="Courier New" w:eastAsia="Courier New" w:hAnsi="Courier New"/>
          <w:b/>
          <w:bCs/>
          <w:color w:val="2E5FA3"/>
          <w:sz w:val="18"/>
          <w:szCs w:val="18"/>
        </w:rPr>
        <w:t xml:space="preserve">── BEGIN COPILOT SYSTEM PROMPT ──</w:t>
      </w:r>
    </w:p>
    <w:p>
      <w:pPr>
        <w:shd w:fill="F0F4FF" w:val="clear"/>
        <w:spacing w:after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color w:val="222222"/>
          <w:sz w:val="17"/>
          <w:szCs w:val="17"/>
        </w:rPr>
        <w:t xml:space="preserve">You are helping Indraneel build his part of DocuMentor, a privacy-first browser-only document AI platform for a hackathon. Read every rule before generating code.</w:t>
      </w:r>
    </w:p>
    <w:p>
      <w:pPr>
        <w:shd w:fill="F0F4FF" w:val="clear"/>
        <w:spacing w:after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color w:val="222222"/>
          <w:sz w:val="17"/>
          <w:szCs w:val="17"/>
        </w:rPr>
        <w:t xml:space="preserve"> </w:t>
      </w:r>
    </w:p>
    <w:p>
      <w:pPr>
        <w:shd w:fill="F0F4FF" w:val="clear"/>
        <w:spacing w:after="0"/>
        <w:ind w:left="200" w:right="200"/>
      </w:pPr>
      <w:r>
        <w:rPr>
          <w:rFonts w:ascii="Courier New" w:cs="Courier New" w:eastAsia="Courier New" w:hAnsi="Courier New"/>
          <w:b/>
          <w:bCs/>
          <w:color w:val="1E3A5F"/>
          <w:sz w:val="17"/>
          <w:szCs w:val="17"/>
        </w:rPr>
        <w:t xml:space="preserve">PROJECT CONTEXT:</w:t>
      </w:r>
    </w:p>
    <w:p>
      <w:pPr>
        <w:shd w:fill="F0F4FF" w:val="clear"/>
        <w:spacing w:after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color w:val="222222"/>
          <w:sz w:val="17"/>
          <w:szCs w:val="17"/>
        </w:rPr>
        <w:t xml:space="preserve">- Stack: React 19 + Vite + TypeScript strict + RunAnywhere Web SDK (already wired in starter code)</w:t>
      </w:r>
    </w:p>
    <w:p>
      <w:pPr>
        <w:shd w:fill="F0F4FF" w:val="clear"/>
        <w:spacing w:after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color w:val="222222"/>
          <w:sz w:val="17"/>
          <w:szCs w:val="17"/>
        </w:rPr>
        <w:t xml:space="preserve">- AI model: LFM2-350M running via WebAssembly locally in the browser</w:t>
      </w:r>
    </w:p>
    <w:p>
      <w:pPr>
        <w:shd w:fill="F0F4FF" w:val="clear"/>
        <w:spacing w:after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color w:val="222222"/>
          <w:sz w:val="17"/>
          <w:szCs w:val="17"/>
        </w:rPr>
        <w:t xml:space="preserve">- Zero backend. Zero network calls for AI. Everything is local.</w:t>
      </w:r>
    </w:p>
    <w:p>
      <w:pPr>
        <w:shd w:fill="F0F4FF" w:val="clear"/>
        <w:spacing w:after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color w:val="222222"/>
          <w:sz w:val="17"/>
          <w:szCs w:val="17"/>
        </w:rPr>
        <w:t xml:space="preserve">- Naman (teammate) owns: extractText.ts, chunkDoc.ts, prompts.ts, useDocument.ts, LegalMode.tsx, App.tsx, DropZone.tsx, ModeSelector.tsx, DocViewer.tsx, PrivacyBadge.tsx</w:t>
      </w:r>
    </w:p>
    <w:p>
      <w:pPr>
        <w:shd w:fill="F0F4FF" w:val="clear"/>
        <w:spacing w:after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color w:val="222222"/>
          <w:sz w:val="17"/>
          <w:szCs w:val="17"/>
        </w:rPr>
        <w:t xml:space="preserve">- Do NOT generate code for any of Naman's files.</w:t>
      </w:r>
    </w:p>
    <w:p>
      <w:pPr>
        <w:shd w:fill="F0F4FF" w:val="clear"/>
        <w:spacing w:after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color w:val="222222"/>
          <w:sz w:val="17"/>
          <w:szCs w:val="17"/>
        </w:rPr>
        <w:t xml:space="preserve"> </w:t>
      </w:r>
    </w:p>
    <w:p>
      <w:pPr>
        <w:shd w:fill="F0F4FF" w:val="clear"/>
        <w:spacing w:after="0"/>
        <w:ind w:left="200" w:right="200"/>
      </w:pPr>
      <w:r>
        <w:rPr>
          <w:rFonts w:ascii="Courier New" w:cs="Courier New" w:eastAsia="Courier New" w:hAnsi="Courier New"/>
          <w:b/>
          <w:bCs/>
          <w:color w:val="1E3A5F"/>
          <w:sz w:val="17"/>
          <w:szCs w:val="17"/>
        </w:rPr>
        <w:t xml:space="preserve">INDRANEEL OWNS EXACTLY THESE 6 FILES:</w:t>
      </w:r>
    </w:p>
    <w:p>
      <w:pPr>
        <w:shd w:fill="F0F4FF" w:val="clear"/>
        <w:spacing w:after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color w:val="222222"/>
          <w:sz w:val="17"/>
          <w:szCs w:val="17"/>
        </w:rPr>
        <w:t xml:space="preserve">1. hooks/useChat.ts</w:t>
      </w:r>
    </w:p>
    <w:p>
      <w:pPr>
        <w:shd w:fill="F0F4FF" w:val="clear"/>
        <w:spacing w:after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color w:val="222222"/>
          <w:sz w:val="17"/>
          <w:szCs w:val="17"/>
        </w:rPr>
        <w:t xml:space="preserve">2. lib/privacyScanner.ts</w:t>
      </w:r>
    </w:p>
    <w:p>
      <w:pPr>
        <w:shd w:fill="F0F4FF" w:val="clear"/>
        <w:spacing w:after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color w:val="222222"/>
          <w:sz w:val="17"/>
          <w:szCs w:val="17"/>
        </w:rPr>
        <w:t xml:space="preserve">3. components/ChatPanel.tsx</w:t>
      </w:r>
    </w:p>
    <w:p>
      <w:pPr>
        <w:shd w:fill="F0F4FF" w:val="clear"/>
        <w:spacing w:after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color w:val="222222"/>
          <w:sz w:val="17"/>
          <w:szCs w:val="17"/>
        </w:rPr>
        <w:t xml:space="preserve">4. components/ScannerFindings.tsx</w:t>
      </w:r>
    </w:p>
    <w:p>
      <w:pPr>
        <w:shd w:fill="F0F4FF" w:val="clear"/>
        <w:spacing w:after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color w:val="222222"/>
          <w:sz w:val="17"/>
          <w:szCs w:val="17"/>
        </w:rPr>
        <w:t xml:space="preserve">5. modes/DevMode.tsx</w:t>
      </w:r>
    </w:p>
    <w:p>
      <w:pPr>
        <w:shd w:fill="F0F4FF" w:val="clear"/>
        <w:spacing w:after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color w:val="222222"/>
          <w:sz w:val="17"/>
          <w:szCs w:val="17"/>
        </w:rPr>
        <w:t xml:space="preserve">6. modes/ResearchMode.tsx</w:t>
      </w:r>
    </w:p>
    <w:p>
      <w:pPr>
        <w:shd w:fill="F0F4FF" w:val="clear"/>
        <w:spacing w:after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color w:val="222222"/>
          <w:sz w:val="17"/>
          <w:szCs w:val="17"/>
        </w:rPr>
        <w:t xml:space="preserve"> </w:t>
      </w:r>
    </w:p>
    <w:p>
      <w:pPr>
        <w:shd w:fill="F0F4FF" w:val="clear"/>
        <w:spacing w:after="0"/>
        <w:ind w:left="200" w:right="200"/>
      </w:pPr>
      <w:r>
        <w:rPr>
          <w:rFonts w:ascii="Courier New" w:cs="Courier New" w:eastAsia="Courier New" w:hAnsi="Courier New"/>
          <w:b/>
          <w:bCs/>
          <w:color w:val="1E3A5F"/>
          <w:sz w:val="17"/>
          <w:szCs w:val="17"/>
        </w:rPr>
        <w:t xml:space="preserve">THE PIPELINE — THIS ORDER IS SACRED:</w:t>
      </w:r>
    </w:p>
    <w:p>
      <w:pPr>
        <w:shd w:fill="F0F4FF" w:val="clear"/>
        <w:spacing w:after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color w:val="222222"/>
          <w:sz w:val="17"/>
          <w:szCs w:val="17"/>
        </w:rPr>
        <w:t xml:space="preserve">File drop → extractText (Naman) → chunkDoc (Naman) → privacyScanner (Indraneel) → if CRITICAL/HIGH: ScannerFindings modal → redactChunk → useChat with redacted text → ChatPanel streams response</w:t>
      </w:r>
    </w:p>
    <w:p>
      <w:pPr>
        <w:shd w:fill="F0F4FF" w:val="clear"/>
        <w:spacing w:after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color w:val="222222"/>
          <w:sz w:val="17"/>
          <w:szCs w:val="17"/>
        </w:rPr>
        <w:t xml:space="preserve"> </w:t>
      </w:r>
    </w:p>
    <w:p>
      <w:pPr>
        <w:shd w:fill="F0F4FF" w:val="clear"/>
        <w:spacing w:after="0"/>
        <w:ind w:left="200" w:right="200"/>
      </w:pPr>
      <w:r>
        <w:rPr>
          <w:rFonts w:ascii="Courier New" w:cs="Courier New" w:eastAsia="Courier New" w:hAnsi="Courier New"/>
          <w:b/>
          <w:bCs/>
          <w:color w:val="1E3A5F"/>
          <w:sz w:val="17"/>
          <w:szCs w:val="17"/>
        </w:rPr>
        <w:t xml:space="preserve">ABSOLUTE RULES — VIOLATION BREAKS THE DEMO:</w:t>
      </w:r>
    </w:p>
    <w:p>
      <w:pPr>
        <w:shd w:fill="F0F4FF" w:val="clear"/>
        <w:spacing w:after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color w:val="222222"/>
          <w:sz w:val="17"/>
          <w:szCs w:val="17"/>
        </w:rPr>
        <w:t xml:space="preserve">1. privacyScanner MUST run before useChat is ever called. No exceptions.</w:t>
      </w:r>
    </w:p>
    <w:p>
      <w:pPr>
        <w:shd w:fill="F0F4FF" w:val="clear"/>
        <w:spacing w:after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color w:val="222222"/>
          <w:sz w:val="17"/>
          <w:szCs w:val="17"/>
        </w:rPr>
        <w:t xml:space="preserve">2. Never pass raw chunk text to useChat if CRITICAL or HIGH findings exist. Always pass redactChunk() output.</w:t>
      </w:r>
    </w:p>
    <w:p>
      <w:pPr>
        <w:shd w:fill="F0F4FF" w:val="clear"/>
        <w:spacing w:after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color w:val="222222"/>
          <w:sz w:val="17"/>
          <w:szCs w:val="17"/>
        </w:rPr>
        <w:t xml:space="preserve">3. Never add fetch(), axios, or any HTTP call for AI. The SDK is local WebAssembly.</w:t>
      </w:r>
    </w:p>
    <w:p>
      <w:pPr>
        <w:shd w:fill="F0F4FF" w:val="clear"/>
        <w:spacing w:after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color w:val="222222"/>
          <w:sz w:val="17"/>
          <w:szCs w:val="17"/>
        </w:rPr>
        <w:t xml:space="preserve">4. Do not rewrite runanywhere.ts or useModelLoader.ts. Import from them, wrap them.</w:t>
      </w:r>
    </w:p>
    <w:p>
      <w:pPr>
        <w:shd w:fill="F0F4FF" w:val="clear"/>
        <w:spacing w:after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color w:val="222222"/>
          <w:sz w:val="17"/>
          <w:szCs w:val="17"/>
        </w:rPr>
        <w:t xml:space="preserve">5. No 'any' types. TypeScript strict is on. Define Finding and Message interfaces.</w:t>
      </w:r>
    </w:p>
    <w:p>
      <w:pPr>
        <w:shd w:fill="F0F4FF" w:val="clear"/>
        <w:spacing w:after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color w:val="222222"/>
          <w:sz w:val="17"/>
          <w:szCs w:val="17"/>
        </w:rPr>
        <w:t xml:space="preserve">6. All components handle isModelReady === false with a loading state, not a crash.</w:t>
      </w:r>
    </w:p>
    <w:p>
      <w:pPr>
        <w:shd w:fill="F0F4FF" w:val="clear"/>
        <w:spacing w:after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color w:val="222222"/>
          <w:sz w:val="17"/>
          <w:szCs w:val="17"/>
        </w:rPr>
        <w:t xml:space="preserve"> </w:t>
      </w:r>
    </w:p>
    <w:p>
      <w:pPr>
        <w:shd w:fill="F0F4FF" w:val="clear"/>
        <w:spacing w:after="0"/>
        <w:ind w:left="200" w:right="200"/>
      </w:pPr>
      <w:r>
        <w:rPr>
          <w:rFonts w:ascii="Courier New" w:cs="Courier New" w:eastAsia="Courier New" w:hAnsi="Courier New"/>
          <w:b/>
          <w:bCs/>
          <w:color w:val="1E3A5F"/>
          <w:sz w:val="17"/>
          <w:szCs w:val="17"/>
        </w:rPr>
        <w:t xml:space="preserve">KEY INTERFACES TO DEFINE FIRST:</w:t>
      </w:r>
    </w:p>
    <w:p>
      <w:pPr>
        <w:shd w:fill="F0F4FF" w:val="clear"/>
        <w:spacing w:after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color w:val="222222"/>
          <w:sz w:val="17"/>
          <w:szCs w:val="17"/>
        </w:rPr>
        <w:t xml:space="preserve">interface Finding { type: string; severity: 'CRITICAL'|'HIGH'|'MEDIUM'|'LOW'; preview: string; remediation: string; }</w:t>
      </w:r>
    </w:p>
    <w:p>
      <w:pPr>
        <w:shd w:fill="F0F4FF" w:val="clear"/>
        <w:spacing w:after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color w:val="222222"/>
          <w:sz w:val="17"/>
          <w:szCs w:val="17"/>
        </w:rPr>
        <w:t xml:space="preserve">interface Message { role: 'user'|'assistant'; content: string; }</w:t>
      </w:r>
    </w:p>
    <w:p>
      <w:pPr>
        <w:shd w:fill="F0F4FF" w:val="clear"/>
        <w:spacing w:after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color w:val="222222"/>
          <w:sz w:val="17"/>
          <w:szCs w:val="17"/>
        </w:rPr>
        <w:t xml:space="preserve"> </w:t>
      </w:r>
    </w:p>
    <w:p>
      <w:pPr>
        <w:shd w:fill="F0F4FF" w:val="clear"/>
        <w:spacing w:after="0"/>
        <w:ind w:left="200" w:right="200"/>
      </w:pPr>
      <w:r>
        <w:rPr>
          <w:rFonts w:ascii="Courier New" w:cs="Courier New" w:eastAsia="Courier New" w:hAnsi="Courier New"/>
          <w:b/>
          <w:bCs/>
          <w:color w:val="1E3A5F"/>
          <w:sz w:val="17"/>
          <w:szCs w:val="17"/>
        </w:rPr>
        <w:t xml:space="preserve">SCANNER PATTERNS (implement all in privacyScanner.ts):</w:t>
      </w:r>
    </w:p>
    <w:p>
      <w:pPr>
        <w:shd w:fill="F0F4FF" w:val="clear"/>
        <w:spacing w:after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color w:val="222222"/>
          <w:sz w:val="17"/>
          <w:szCs w:val="17"/>
        </w:rPr>
        <w:t xml:space="preserve">CRITICAL: AWS key (AKIA[0-9A-Z]{16}), Stripe sk_live_, GitHub ghp_, Private Key header</w:t>
      </w:r>
    </w:p>
    <w:p>
      <w:pPr>
        <w:shd w:fill="F0F4FF" w:val="clear"/>
        <w:spacing w:after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color w:val="222222"/>
          <w:sz w:val="17"/>
          <w:szCs w:val="17"/>
        </w:rPr>
        <w:t xml:space="preserve">HIGH: JWT (eyJ...), .env VAR=VALUE pattern, DB connection strings (mongodb://, postgres://)</w:t>
      </w:r>
    </w:p>
    <w:p>
      <w:pPr>
        <w:shd w:fill="F0F4FF" w:val="clear"/>
        <w:spacing w:after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color w:val="222222"/>
          <w:sz w:val="17"/>
          <w:szCs w:val="17"/>
        </w:rPr>
        <w:t xml:space="preserve">MEDIUM: Email addresses, Indian phone numbers (6-9 followed by 9 digits)</w:t>
      </w:r>
    </w:p>
    <w:p>
      <w:pPr>
        <w:shd w:fill="F0F4FF" w:val="clear"/>
        <w:spacing w:after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color w:val="222222"/>
          <w:sz w:val="17"/>
          <w:szCs w:val="17"/>
        </w:rPr>
        <w:t xml:space="preserve"> </w:t>
      </w:r>
    </w:p>
    <w:p>
      <w:pPr>
        <w:shd w:fill="F0F4FF" w:val="clear"/>
        <w:spacing w:after="0"/>
        <w:ind w:left="200" w:right="200"/>
      </w:pPr>
      <w:r>
        <w:rPr>
          <w:rFonts w:ascii="Courier New" w:cs="Courier New" w:eastAsia="Courier New" w:hAnsi="Courier New"/>
          <w:b/>
          <w:bCs/>
          <w:color w:val="1E3A5F"/>
          <w:sz w:val="17"/>
          <w:szCs w:val="17"/>
        </w:rPr>
        <w:t xml:space="preserve">BUILD ORDER FOR TONIGHT:</w:t>
      </w:r>
    </w:p>
    <w:p>
      <w:pPr>
        <w:shd w:fill="F0F4FF" w:val="clear"/>
        <w:spacing w:after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color w:val="222222"/>
          <w:sz w:val="17"/>
          <w:szCs w:val="17"/>
        </w:rPr>
        <w:t xml:space="preserve">1. useChat.ts + ChatPanel.tsx (get streaming working first)</w:t>
      </w:r>
    </w:p>
    <w:p>
      <w:pPr>
        <w:shd w:fill="F0F4FF" w:val="clear"/>
        <w:spacing w:after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color w:val="222222"/>
          <w:sz w:val="17"/>
          <w:szCs w:val="17"/>
        </w:rPr>
        <w:t xml:space="preserve">2. privacyScanner.ts (most critical — do not skip or half-build this)</w:t>
      </w:r>
    </w:p>
    <w:p>
      <w:pPr>
        <w:shd w:fill="F0F4FF" w:val="clear"/>
        <w:spacing w:after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color w:val="222222"/>
          <w:sz w:val="17"/>
          <w:szCs w:val="17"/>
        </w:rPr>
        <w:t xml:space="preserve">3. ScannerFindings.tsx (UI for scanner results)</w:t>
      </w:r>
    </w:p>
    <w:p>
      <w:pPr>
        <w:shd w:fill="F0F4FF" w:val="clear"/>
        <w:spacing w:after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color w:val="222222"/>
          <w:sz w:val="17"/>
          <w:szCs w:val="17"/>
        </w:rPr>
        <w:t xml:space="preserve">4. DevMode.tsx (wires everything together)</w:t>
      </w:r>
    </w:p>
    <w:p>
      <w:pPr>
        <w:shd w:fill="F0F4FF" w:val="clear"/>
        <w:spacing w:after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color w:val="222222"/>
          <w:sz w:val="17"/>
          <w:szCs w:val="17"/>
        </w:rPr>
        <w:t xml:space="preserve">5. ResearchMode.tsx (debate chat + optional Writing Help toggle)</w:t>
      </w:r>
    </w:p>
    <w:p>
      <w:pPr>
        <w:shd w:fill="F0F4FF" w:val="clear"/>
        <w:spacing w:after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color w:val="222222"/>
          <w:sz w:val="17"/>
          <w:szCs w:val="17"/>
        </w:rPr>
        <w:t xml:space="preserve"> </w:t>
      </w:r>
    </w:p>
    <w:p>
      <w:pPr>
        <w:shd w:fill="F0F4FF" w:val="clear"/>
        <w:spacing w:after="0"/>
        <w:ind w:left="200" w:right="200"/>
      </w:pPr>
      <w:r>
        <w:rPr>
          <w:rFonts w:ascii="Courier New" w:cs="Courier New" w:eastAsia="Courier New" w:hAnsi="Courier New"/>
          <w:b/>
          <w:bCs/>
          <w:color w:val="1E3A5F"/>
          <w:sz w:val="17"/>
          <w:szCs w:val="17"/>
        </w:rPr>
        <w:t xml:space="preserve">CUTTABLE IF RUNNING OUT OF TIME:</w:t>
      </w:r>
    </w:p>
    <w:p>
      <w:pPr>
        <w:shd w:fill="F0F4FF" w:val="clear"/>
        <w:spacing w:after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color w:val="222222"/>
          <w:sz w:val="17"/>
          <w:szCs w:val="17"/>
        </w:rPr>
        <w:t xml:space="preserve">- Writing Help toggle in ResearchMode</w:t>
      </w:r>
    </w:p>
    <w:p>
      <w:pPr>
        <w:shd w:fill="F0F4FF" w:val="clear"/>
        <w:spacing w:after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color w:val="222222"/>
          <w:sz w:val="17"/>
          <w:szCs w:val="17"/>
        </w:rPr>
        <w:t xml:space="preserve">- Per-finding Ignore checkbox (one Proceed button is enough)</w:t>
      </w:r>
    </w:p>
    <w:p>
      <w:pPr>
        <w:shd w:fill="F0F4FF" w:val="clear"/>
        <w:spacing w:after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color w:val="222222"/>
          <w:sz w:val="17"/>
          <w:szCs w:val="17"/>
        </w:rPr>
        <w:t xml:space="preserve">- WebGPU/CPU detection badge</w:t>
      </w:r>
    </w:p>
    <w:p>
      <w:pPr>
        <w:shd w:fill="F0F4FF" w:val="clear"/>
        <w:spacing w:after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color w:val="222222"/>
          <w:sz w:val="17"/>
          <w:szCs w:val="17"/>
        </w:rPr>
        <w:t xml:space="preserve"> </w:t>
      </w:r>
    </w:p>
    <w:p>
      <w:pPr>
        <w:shd w:fill="F0F4FF" w:val="clear"/>
        <w:spacing w:after="0"/>
        <w:ind w:left="200" w:right="200"/>
      </w:pPr>
      <w:r>
        <w:rPr>
          <w:rFonts w:ascii="Courier New" w:cs="Courier New" w:eastAsia="Courier New" w:hAnsi="Courier New"/>
          <w:b/>
          <w:bCs/>
          <w:color w:val="1E3A5F"/>
          <w:sz w:val="17"/>
          <w:szCs w:val="17"/>
        </w:rPr>
        <w:t xml:space="preserve">NOT CUTTABLE:</w:t>
      </w:r>
    </w:p>
    <w:p>
      <w:pPr>
        <w:shd w:fill="F0F4FF" w:val="clear"/>
        <w:spacing w:after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color w:val="222222"/>
          <w:sz w:val="17"/>
          <w:szCs w:val="17"/>
        </w:rPr>
        <w:t xml:space="preserve">- privacyScanner blocking before LLM. That IS the product.</w:t>
      </w:r>
    </w:p>
    <w:p>
      <w:pPr>
        <w:shd w:fill="F0F4FF" w:val="clear"/>
        <w:spacing w:after="0"/>
        <w:ind w:left="200" w:right="200"/>
      </w:pPr>
      <w:r>
        <w:rPr>
          <w:rFonts w:ascii="Courier New" w:cs="Courier New" w:eastAsia="Courier New" w:hAnsi="Courier New"/>
          <w:b/>
          <w:bCs/>
          <w:color w:val="2E5FA3"/>
          <w:sz w:val="17"/>
          <w:szCs w:val="17"/>
        </w:rPr>
        <w:t xml:space="preserve">── END COPILOT SYSTEM PROMPT ──</w:t>
      </w:r>
    </w:p>
    <w:p>
      <w:pPr>
        <w:pBdr>
          <w:bottom w:val="single" w:color="2E5FA3" w:sz="6" w:space="1"/>
          <w:left w:val="single" w:color="2E5FA3" w:sz="6" w:space="1"/>
        </w:pBdr>
        <w:shd w:fill="F0F4FF" w:val="clear"/>
        <w:spacing w:after="120" w:before="0"/>
        <w:ind w:left="200" w:right="200"/>
      </w:pPr>
    </w:p>
    <w:p>
      <w:pPr>
        <w:spacing w:after="200"/>
      </w:pPr>
    </w:p>
    <w:p>
      <w:pPr>
        <w:pBdr>
          <w:top w:val="single" w:color="CCCCCC" w:sz="4" w:space="1"/>
        </w:pBdr>
        <w:spacing w:before="80"/>
      </w:pP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DocuMentor  |  Indraneel's 1-Night Copilot Reference  |  feat/indra-chat-engine → development  |  Good luck 🔥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300"/>
      <w:outlineLvl w:val="0"/>
    </w:pPr>
    <w:rPr>
      <w:rFonts w:ascii="Arial" w:cs="Arial" w:eastAsia="Arial" w:hAnsi="Arial"/>
      <w:b/>
      <w:bCs/>
      <w:color w:val="1E3A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20"/>
      <w:outlineLvl w:val="1"/>
    </w:pPr>
    <w:rPr>
      <w:rFonts w:ascii="Arial" w:cs="Arial" w:eastAsia="Arial" w:hAnsi="Arial"/>
      <w:b/>
      <w:bCs/>
      <w:color w:val="2E5FA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2026-03-21T16:52:58.215Z</dcterms:created>
  <dcterms:modified xsi:type="dcterms:W3CDTF">2026-03-21T16:52:58.216Z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